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87" w:rsidRDefault="00A11F87" w:rsidP="00A11F87">
      <w:pPr>
        <w:spacing w:after="0"/>
      </w:pPr>
      <w:r>
        <w:t>O</w:t>
      </w:r>
      <w:r>
        <w:rPr>
          <w:rFonts w:hint="eastAsia"/>
        </w:rPr>
        <w:t xml:space="preserve"> 사전 세팅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[워드]</w:t>
      </w:r>
      <w:r>
        <w:t xml:space="preserve"> </w:t>
      </w:r>
      <w:r>
        <w:rPr>
          <w:rFonts w:hint="eastAsia"/>
        </w:rPr>
        <w:t>단락 뒤 공백 제거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캡처도구 켜두기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C:\windows\fonts에서 맑은 고딕 파일(</w:t>
      </w:r>
      <w:r>
        <w:t>malgun.ttf) Jupyter Notebook</w:t>
      </w:r>
      <w:r>
        <w:rPr>
          <w:rFonts w:hint="eastAsia"/>
        </w:rPr>
        <w:t>으로 옮겨두기</w:t>
      </w:r>
      <w:r>
        <w:br/>
      </w:r>
      <w:r>
        <w:rPr>
          <w:rFonts w:hint="eastAsia"/>
        </w:rPr>
        <w:t>(</w:t>
      </w:r>
      <w:r>
        <w:t xml:space="preserve">fonts </w:t>
      </w:r>
      <w:r>
        <w:rPr>
          <w:rFonts w:hint="eastAsia"/>
        </w:rPr>
        <w:t xml:space="preserve">폴더에서 </w:t>
      </w:r>
      <w:r>
        <w:t>‘</w:t>
      </w:r>
      <w:r>
        <w:rPr>
          <w:rFonts w:hint="eastAsia"/>
        </w:rPr>
        <w:t>맑은</w:t>
      </w:r>
      <w:r>
        <w:t xml:space="preserve">’ </w:t>
      </w:r>
      <w:r>
        <w:rPr>
          <w:rFonts w:hint="eastAsia"/>
        </w:rPr>
        <w:t>검색하면 됨)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미리 코드 쳐두기(라이브러리 등)</w:t>
      </w:r>
    </w:p>
    <w:p w:rsidR="00A11F87" w:rsidRDefault="00A11F87" w:rsidP="00A11F87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문제 파일 확인</w:t>
      </w: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  <w:r>
        <w:t>O</w:t>
      </w:r>
      <w:r>
        <w:rPr>
          <w:rFonts w:hint="eastAsia"/>
        </w:rPr>
        <w:t xml:space="preserve"> 서식</w:t>
      </w:r>
    </w:p>
    <w:p w:rsidR="00A11F87" w:rsidRPr="00215E34" w:rsidRDefault="00A11F87" w:rsidP="00A11F87">
      <w:pPr>
        <w:pStyle w:val="a3"/>
        <w:numPr>
          <w:ilvl w:val="0"/>
          <w:numId w:val="2"/>
        </w:numPr>
        <w:spacing w:after="0"/>
        <w:ind w:leftChars="0"/>
        <w:rPr>
          <w:b/>
          <w:sz w:val="28"/>
        </w:rPr>
      </w:pPr>
      <w:r w:rsidRPr="00215E34">
        <w:rPr>
          <w:rFonts w:hint="eastAsia"/>
          <w:b/>
          <w:sz w:val="28"/>
        </w:rPr>
        <w:t>대분류</w:t>
      </w:r>
      <w:r w:rsidR="00215E34" w:rsidRPr="00215E34">
        <w:rPr>
          <w:rFonts w:hint="eastAsia"/>
          <w:b/>
          <w:sz w:val="28"/>
        </w:rPr>
        <w:t>(</w:t>
      </w:r>
      <w:r w:rsidR="00215E34">
        <w:rPr>
          <w:b/>
          <w:sz w:val="28"/>
        </w:rPr>
        <w:t xml:space="preserve">Bold, </w:t>
      </w:r>
      <w:r w:rsidR="00215E34" w:rsidRPr="00215E34">
        <w:rPr>
          <w:rFonts w:hint="eastAsia"/>
          <w:b/>
          <w:sz w:val="28"/>
        </w:rPr>
        <w:t>1</w:t>
      </w:r>
      <w:r w:rsidR="00215E34" w:rsidRPr="00215E34">
        <w:rPr>
          <w:b/>
          <w:sz w:val="28"/>
        </w:rPr>
        <w:t>4pt)</w:t>
      </w:r>
    </w:p>
    <w:p w:rsidR="00A11F87" w:rsidRDefault="00A11F87" w:rsidP="00A11F87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중분류</w:t>
      </w:r>
    </w:p>
    <w:p w:rsidR="00A11F87" w:rsidRDefault="00A11F87" w:rsidP="00A11F8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소분류</w:t>
      </w:r>
    </w:p>
    <w:p w:rsidR="00A11F87" w:rsidRDefault="00A11F87">
      <w:pPr>
        <w:widowControl/>
        <w:wordWrap/>
        <w:autoSpaceDE/>
        <w:autoSpaceDN/>
      </w:pPr>
      <w:r>
        <w:br w:type="page"/>
      </w: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</w:pPr>
    </w:p>
    <w:p w:rsidR="00A11F87" w:rsidRDefault="00A11F87" w:rsidP="00A11F87">
      <w:pPr>
        <w:spacing w:after="0"/>
        <w:jc w:val="center"/>
        <w:rPr>
          <w:b/>
          <w:sz w:val="24"/>
        </w:rPr>
      </w:pPr>
      <w:r w:rsidRPr="001131F1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84244" wp14:editId="550308D0">
                <wp:simplePos x="0" y="0"/>
                <wp:positionH relativeFrom="margin">
                  <wp:posOffset>875030</wp:posOffset>
                </wp:positionH>
                <wp:positionV relativeFrom="margin">
                  <wp:posOffset>1772145</wp:posOffset>
                </wp:positionV>
                <wp:extent cx="3959749" cy="858740"/>
                <wp:effectExtent l="0" t="0" r="22225" b="17780"/>
                <wp:wrapSquare wrapText="bothSides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49" cy="85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F87" w:rsidRPr="001131F1" w:rsidRDefault="00A11F87" w:rsidP="00A11F87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 기계학습</w:t>
                            </w:r>
                            <w:r w:rsidRPr="001131F1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1.</w:t>
                            </w:r>
                            <w:r w:rsidR="00472D9F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2</w:t>
                            </w:r>
                            <w:r w:rsidRPr="001131F1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 xml:space="preserve"> </w:t>
                            </w:r>
                            <w:r w:rsidR="00472D9F">
                              <w:rPr>
                                <w:rFonts w:hint="eastAsia"/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회</w:t>
                            </w:r>
                            <w:r w:rsidR="00472D9F">
                              <w:rPr>
                                <w:b/>
                                <w:color w:val="000000" w:themeColor="text1"/>
                                <w:sz w:val="26"/>
                                <w:u w:val="single"/>
                              </w:rPr>
                              <w:t>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4244" id="직사각형 1" o:spid="_x0000_s1026" style="position:absolute;left:0;text-align:left;margin-left:68.9pt;margin-top:139.55pt;width:311.8pt;height:6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" filled="f" strokecolor="black [3213]" strokeweight="1pt">
                <v:textbox>
                  <w:txbxContent>
                    <w:p w:rsidR="00A11F87" w:rsidRPr="001131F1" w:rsidRDefault="00A11F87" w:rsidP="00A11F87">
                      <w:pPr>
                        <w:spacing w:after="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 기계학습</w:t>
                      </w:r>
                      <w:r w:rsidRPr="001131F1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1.</w:t>
                      </w:r>
                      <w:r w:rsidR="00472D9F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2</w:t>
                      </w:r>
                      <w:r w:rsidRPr="001131F1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 xml:space="preserve"> </w:t>
                      </w:r>
                      <w:r w:rsidR="00472D9F">
                        <w:rPr>
                          <w:rFonts w:hint="eastAsia"/>
                          <w:b/>
                          <w:color w:val="000000" w:themeColor="text1"/>
                          <w:sz w:val="26"/>
                          <w:u w:val="single"/>
                        </w:rPr>
                        <w:t>회</w:t>
                      </w:r>
                      <w:r w:rsidR="00472D9F">
                        <w:rPr>
                          <w:b/>
                          <w:color w:val="000000" w:themeColor="text1"/>
                          <w:sz w:val="26"/>
                          <w:u w:val="single"/>
                        </w:rPr>
                        <w:t>귀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1131F1">
        <w:rPr>
          <w:rFonts w:hint="eastAsia"/>
          <w:b/>
          <w:sz w:val="24"/>
        </w:rPr>
        <w:t>2</w:t>
      </w:r>
      <w:r w:rsidRPr="001131F1">
        <w:rPr>
          <w:b/>
          <w:sz w:val="24"/>
        </w:rPr>
        <w:t>02</w:t>
      </w:r>
      <w:r>
        <w:rPr>
          <w:b/>
          <w:sz w:val="24"/>
        </w:rPr>
        <w:t>1. 3</w:t>
      </w:r>
      <w:r w:rsidRPr="001131F1">
        <w:rPr>
          <w:b/>
          <w:sz w:val="24"/>
        </w:rPr>
        <w:t xml:space="preserve">. </w:t>
      </w:r>
      <w:r>
        <w:rPr>
          <w:b/>
          <w:sz w:val="24"/>
        </w:rPr>
        <w:t>22</w:t>
      </w:r>
    </w:p>
    <w:p w:rsidR="00A11F87" w:rsidRDefault="00A11F87">
      <w:pPr>
        <w:widowControl/>
        <w:wordWrap/>
        <w:autoSpaceDE/>
        <w:autoSpaceDN/>
      </w:pPr>
      <w:r>
        <w:br w:type="page"/>
      </w:r>
    </w:p>
    <w:p w:rsidR="00A11F87" w:rsidRPr="00215E34" w:rsidRDefault="00215E34" w:rsidP="00215E3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215E34">
        <w:rPr>
          <w:rFonts w:hint="eastAsia"/>
          <w:b/>
          <w:sz w:val="28"/>
        </w:rPr>
        <w:lastRenderedPageBreak/>
        <w:t>데이터 구조 확인</w:t>
      </w:r>
      <w:r w:rsidR="00350446">
        <w:rPr>
          <w:b/>
          <w:sz w:val="28"/>
        </w:rPr>
        <w:t xml:space="preserve"> </w:t>
      </w:r>
      <w:r w:rsidR="00350446">
        <w:rPr>
          <w:rFonts w:hint="eastAsia"/>
          <w:b/>
          <w:sz w:val="28"/>
        </w:rPr>
        <w:t xml:space="preserve">및 </w:t>
      </w:r>
      <w:r w:rsidR="00350446">
        <w:rPr>
          <w:b/>
          <w:sz w:val="28"/>
        </w:rPr>
        <w:t>EDA</w:t>
      </w:r>
    </w:p>
    <w:p w:rsidR="00215E34" w:rsidRDefault="00215E34" w:rsidP="00215E34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he</w:t>
      </w:r>
      <w:r>
        <w:t>ad, tail</w:t>
      </w:r>
      <w:r>
        <w:rPr>
          <w:rFonts w:hint="eastAsia"/>
        </w:rPr>
        <w:t xml:space="preserve">을 통해 데이터 처음과 마지막 </w:t>
      </w:r>
      <w:r>
        <w:t>5</w:t>
      </w:r>
      <w:r>
        <w:rPr>
          <w:rFonts w:hint="eastAsia"/>
        </w:rPr>
        <w:t>행 확인</w:t>
      </w:r>
    </w:p>
    <w:p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4C054339" wp14:editId="0FE9A91E">
            <wp:extent cx="5731510" cy="12865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14D6DF08" wp14:editId="0FE71A89">
            <wp:extent cx="5731510" cy="12115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</w:p>
    <w:p w:rsidR="00846A36" w:rsidRDefault="00846A36" w:rsidP="00E26BD3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shape로 데이터 구조 확인 : </w:t>
      </w:r>
      <w:r>
        <w:t>10,886</w:t>
      </w:r>
      <w:r>
        <w:rPr>
          <w:rFonts w:hint="eastAsia"/>
        </w:rPr>
        <w:t xml:space="preserve">행 </w:t>
      </w:r>
      <w:r>
        <w:t>x 12</w:t>
      </w:r>
      <w:r>
        <w:rPr>
          <w:rFonts w:hint="eastAsia"/>
        </w:rPr>
        <w:t>열</w:t>
      </w:r>
    </w:p>
    <w:p w:rsidR="001A16D1" w:rsidRDefault="001A16D1" w:rsidP="001A16D1">
      <w:pPr>
        <w:spacing w:after="0"/>
      </w:pPr>
    </w:p>
    <w:p w:rsidR="00846A36" w:rsidRDefault="00846A36" w:rsidP="00215E34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info로 컬럼별 데이터 타입 확인</w:t>
      </w:r>
    </w:p>
    <w:p w:rsidR="00846A36" w:rsidRDefault="00846A36" w:rsidP="00846A36">
      <w:pPr>
        <w:spacing w:after="0"/>
      </w:pPr>
      <w:r>
        <w:rPr>
          <w:noProof/>
        </w:rPr>
        <w:drawing>
          <wp:inline distT="0" distB="0" distL="0" distR="0" wp14:anchorId="574CED5E" wp14:editId="210A9316">
            <wp:extent cx="3124200" cy="3219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</w:p>
    <w:p w:rsidR="00846A36" w:rsidRDefault="00846A36" w:rsidP="00846A3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describe로 빈도와 분포 확인</w:t>
      </w:r>
    </w:p>
    <w:p w:rsidR="00846A36" w:rsidRDefault="00846A36" w:rsidP="00846A36">
      <w:pPr>
        <w:spacing w:after="0"/>
      </w:pPr>
      <w:r>
        <w:rPr>
          <w:noProof/>
        </w:rPr>
        <w:lastRenderedPageBreak/>
        <w:drawing>
          <wp:inline distT="0" distB="0" distL="0" distR="0" wp14:anchorId="7CCE3D72" wp14:editId="4DA13309">
            <wp:extent cx="5731510" cy="1479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DAED5" wp14:editId="74AD3014">
            <wp:extent cx="1143000" cy="1333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6" w:rsidRDefault="00846A36" w:rsidP="00846A36">
      <w:pPr>
        <w:spacing w:after="0"/>
      </w:pPr>
    </w:p>
    <w:p w:rsidR="00846A36" w:rsidRDefault="008E0D26" w:rsidP="008E0D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시각화를 통한 데이터 구조 확인</w:t>
      </w:r>
      <w:r w:rsidR="00532EC1">
        <w:br/>
        <w:t>(</w:t>
      </w:r>
      <w:r w:rsidR="00532EC1">
        <w:rPr>
          <w:rFonts w:hint="eastAsia"/>
        </w:rPr>
        <w:t>전체 컬럼 중 몇 가지 컬럼만 선별하여 첨부함)</w:t>
      </w:r>
    </w:p>
    <w:p w:rsidR="000D05CB" w:rsidRDefault="000D05CB" w:rsidP="000D05CB">
      <w:pPr>
        <w:pStyle w:val="a3"/>
        <w:numPr>
          <w:ilvl w:val="2"/>
          <w:numId w:val="4"/>
        </w:numPr>
        <w:spacing w:after="0"/>
        <w:ind w:leftChars="0"/>
      </w:pPr>
      <w:r>
        <w:t>Season class</w:t>
      </w:r>
      <w:r>
        <w:rPr>
          <w:rFonts w:hint="eastAsia"/>
        </w:rPr>
        <w:t xml:space="preserve">에 따라 </w:t>
      </w:r>
      <w:r>
        <w:t xml:space="preserve">casual </w:t>
      </w:r>
      <w:r>
        <w:rPr>
          <w:rFonts w:hint="eastAsia"/>
        </w:rPr>
        <w:t>평균 값에 차이가 있음을 확인했으며,</w:t>
      </w:r>
      <w:r>
        <w:t xml:space="preserve"> season</w:t>
      </w:r>
      <w:r>
        <w:rPr>
          <w:rFonts w:hint="eastAsia"/>
        </w:rPr>
        <w:t xml:space="preserve">이 </w:t>
      </w:r>
      <w:r>
        <w:t>C</w:t>
      </w:r>
      <w:r>
        <w:rPr>
          <w:rFonts w:hint="eastAsia"/>
        </w:rPr>
        <w:t xml:space="preserve">일 경우 </w:t>
      </w:r>
      <w:r>
        <w:t>casual</w:t>
      </w:r>
      <w:r>
        <w:rPr>
          <w:rFonts w:hint="eastAsia"/>
        </w:rPr>
        <w:t xml:space="preserve">의 평균은 </w:t>
      </w:r>
      <w:r>
        <w:t>50</w:t>
      </w:r>
      <w:r>
        <w:rPr>
          <w:rFonts w:hint="eastAsia"/>
        </w:rPr>
        <w:t xml:space="preserve">이 넘어 전체 </w:t>
      </w:r>
      <w:r>
        <w:t xml:space="preserve">season </w:t>
      </w:r>
      <w:r>
        <w:rPr>
          <w:rFonts w:hint="eastAsia"/>
        </w:rPr>
        <w:t>중 가장 높았으며,</w:t>
      </w:r>
      <w:r>
        <w:t xml:space="preserve"> </w:t>
      </w:r>
      <w:r>
        <w:rPr>
          <w:rFonts w:hint="eastAsia"/>
        </w:rPr>
        <w:t xml:space="preserve">반대로 </w:t>
      </w:r>
      <w:r>
        <w:t>A</w:t>
      </w:r>
      <w:r>
        <w:rPr>
          <w:rFonts w:hint="eastAsia"/>
        </w:rPr>
        <w:t xml:space="preserve">의 경우 약 </w:t>
      </w:r>
      <w:r>
        <w:t>15</w:t>
      </w:r>
      <w:r>
        <w:rPr>
          <w:rFonts w:hint="eastAsia"/>
        </w:rPr>
        <w:t>로 가장 낮았음</w:t>
      </w:r>
    </w:p>
    <w:p w:rsidR="008E0D26" w:rsidRDefault="000D05CB" w:rsidP="005D27CE">
      <w:pPr>
        <w:spacing w:after="0"/>
        <w:ind w:firstLine="800"/>
      </w:pPr>
      <w:r>
        <w:rPr>
          <w:rFonts w:hint="eastAsia"/>
          <w:noProof/>
        </w:rPr>
        <w:drawing>
          <wp:inline distT="0" distB="0" distL="0" distR="0">
            <wp:extent cx="2338044" cy="1600200"/>
            <wp:effectExtent l="0" t="0" r="5715" b="0"/>
            <wp:docPr id="7" name="그림 7" descr="C:\Users\50008313\AppData\Local\Microsoft\Windows\INetCache\Content.MSO\BC6E58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BC6E584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52" cy="161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CB" w:rsidRDefault="000D05CB" w:rsidP="000D05CB">
      <w:pPr>
        <w:pStyle w:val="a3"/>
        <w:numPr>
          <w:ilvl w:val="2"/>
          <w:numId w:val="4"/>
        </w:numPr>
        <w:spacing w:after="0"/>
        <w:ind w:leftChars="0"/>
      </w:pPr>
      <w:r>
        <w:t>S</w:t>
      </w:r>
      <w:r>
        <w:rPr>
          <w:rFonts w:hint="eastAsia"/>
        </w:rPr>
        <w:t xml:space="preserve">eason별 빈도는 모두 </w:t>
      </w:r>
      <w:r>
        <w:t xml:space="preserve">2500 </w:t>
      </w:r>
      <w:r>
        <w:rPr>
          <w:rFonts w:hint="eastAsia"/>
        </w:rPr>
        <w:t>정도로 고르게 분포하고 있음</w:t>
      </w:r>
    </w:p>
    <w:p w:rsidR="000D05CB" w:rsidRDefault="000D05CB" w:rsidP="005D27CE">
      <w:pPr>
        <w:spacing w:after="0"/>
        <w:ind w:firstLine="760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2514600" cy="1741649"/>
            <wp:effectExtent l="0" t="0" r="0" b="0"/>
            <wp:docPr id="8" name="그림 8" descr="C:\Users\50008313\AppData\Local\Microsoft\Windows\INetCache\Content.MSO\BD3330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BD3330E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73" cy="175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CB" w:rsidRDefault="000D05CB">
      <w:pPr>
        <w:widowControl/>
        <w:wordWrap/>
        <w:autoSpaceDE/>
        <w:autoSpaceDN/>
      </w:pPr>
      <w:r>
        <w:br w:type="page"/>
      </w:r>
    </w:p>
    <w:p w:rsidR="003E3603" w:rsidRDefault="003E3603" w:rsidP="000D05CB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데이터 마트 </w:t>
      </w:r>
      <w:r>
        <w:rPr>
          <w:b/>
          <w:sz w:val="28"/>
        </w:rPr>
        <w:t xml:space="preserve">DQ check </w:t>
      </w:r>
      <w:r>
        <w:rPr>
          <w:rFonts w:hint="eastAsia"/>
          <w:b/>
          <w:sz w:val="28"/>
        </w:rPr>
        <w:t xml:space="preserve">및 변수 선택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0D05CB" w:rsidRPr="000D05CB" w:rsidRDefault="000D05CB" w:rsidP="000D05CB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0D05CB">
        <w:rPr>
          <w:rFonts w:hint="eastAsia"/>
          <w:b/>
          <w:sz w:val="28"/>
        </w:rPr>
        <w:t>데이터 전처리</w:t>
      </w:r>
    </w:p>
    <w:p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중복값 처리</w:t>
      </w:r>
    </w:p>
    <w:p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~~ 사유로 중복이 발생한 것으로 생각됨</w:t>
      </w:r>
    </w:p>
    <w:p w:rsidR="00EC310A" w:rsidRDefault="00EC310A" w:rsidP="00EC310A">
      <w:pPr>
        <w:spacing w:after="0"/>
      </w:pPr>
      <w:r>
        <w:rPr>
          <w:noProof/>
        </w:rPr>
        <w:drawing>
          <wp:inline distT="0" distB="0" distL="0" distR="0" wp14:anchorId="3BC11391" wp14:editId="791888B3">
            <wp:extent cx="5731510" cy="5778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~~ 하여 중복값은 마지막 데이터만 남기기로 함</w:t>
      </w:r>
    </w:p>
    <w:p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결측값 처리</w:t>
      </w:r>
    </w:p>
    <w:p w:rsidR="00EC310A" w:rsidRDefault="00EC310A" w:rsidP="00901D43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~~와 </w:t>
      </w:r>
      <w:r>
        <w:t>@@</w:t>
      </w:r>
      <w:r>
        <w:rPr>
          <w:rFonts w:hint="eastAsia"/>
        </w:rPr>
        <w:t xml:space="preserve">에 결측값이 </w:t>
      </w:r>
      <w:r>
        <w:t>n</w:t>
      </w:r>
      <w:r>
        <w:rPr>
          <w:rFonts w:hint="eastAsia"/>
        </w:rPr>
        <w:t>개 있음을 확인함</w:t>
      </w:r>
    </w:p>
    <w:p w:rsidR="008378E0" w:rsidRDefault="008378E0" w:rsidP="008378E0">
      <w:pPr>
        <w:pStyle w:val="a3"/>
        <w:spacing w:after="0"/>
        <w:ind w:leftChars="0" w:left="1600"/>
      </w:pPr>
      <w:r>
        <w:rPr>
          <w:noProof/>
        </w:rPr>
        <w:drawing>
          <wp:inline distT="0" distB="0" distL="0" distR="0" wp14:anchorId="2F809CDB" wp14:editId="740E4EC7">
            <wp:extent cx="956641" cy="15716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7929" cy="15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0A" w:rsidRDefault="00EC310A" w:rsidP="00EC310A">
      <w:pPr>
        <w:spacing w:after="0"/>
      </w:pPr>
    </w:p>
    <w:p w:rsidR="00EC310A" w:rsidRDefault="00EC310A" w:rsidP="00EC310A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~~ 사유로 결측값은 </w:t>
      </w:r>
      <w:r>
        <w:t>0</w:t>
      </w:r>
      <w:r>
        <w:rPr>
          <w:rFonts w:hint="eastAsia"/>
        </w:rPr>
        <w:t xml:space="preserve">으로 대체함 </w:t>
      </w:r>
      <w:r>
        <w:t xml:space="preserve">/ </w:t>
      </w:r>
      <w:r>
        <w:rPr>
          <w:rFonts w:hint="eastAsia"/>
        </w:rPr>
        <w:t>결측값이 있는 데이터는 제거함</w:t>
      </w:r>
      <w:r w:rsidR="006978F3">
        <w:rPr>
          <w:rFonts w:hint="eastAsia"/>
        </w:rPr>
        <w:t xml:space="preserve"> / 중앙값</w:t>
      </w:r>
    </w:p>
    <w:p w:rsidR="000D05CB" w:rsidRDefault="000D05CB" w:rsidP="000D05CB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이상치 처리</w:t>
      </w:r>
    </w:p>
    <w:p w:rsidR="006978F3" w:rsidRDefault="006978F3" w:rsidP="006978F3">
      <w:pPr>
        <w:pStyle w:val="a3"/>
        <w:numPr>
          <w:ilvl w:val="2"/>
          <w:numId w:val="4"/>
        </w:numPr>
        <w:spacing w:after="0"/>
        <w:ind w:leftChars="0"/>
      </w:pPr>
      <w:r>
        <w:t>각 컬럼별로 boxplot을 그려 IQR 방식으로 이상치를 확인함</w:t>
      </w:r>
    </w:p>
    <w:p w:rsidR="006978F3" w:rsidRDefault="006978F3" w:rsidP="006978F3">
      <w:pPr>
        <w:pStyle w:val="a3"/>
        <w:numPr>
          <w:ilvl w:val="2"/>
          <w:numId w:val="4"/>
        </w:numPr>
        <w:spacing w:after="0"/>
        <w:ind w:leftChars="0"/>
      </w:pPr>
      <w:r>
        <w:t>본 보고서에는 일부 변수에 대해서만 plotting함</w:t>
      </w:r>
    </w:p>
    <w:p w:rsidR="00EF71C6" w:rsidRDefault="00EF71C6" w:rsidP="00EF71C6">
      <w:pPr>
        <w:pStyle w:val="a3"/>
        <w:numPr>
          <w:ilvl w:val="3"/>
          <w:numId w:val="4"/>
        </w:numPr>
        <w:spacing w:after="0"/>
        <w:ind w:leftChars="0"/>
      </w:pPr>
      <w:r w:rsidRPr="00EF71C6">
        <w:t>humidity 변수에서는 총 22개의 이상치를 확인함</w:t>
      </w:r>
    </w:p>
    <w:p w:rsidR="008378E0" w:rsidRDefault="008378E0" w:rsidP="008378E0">
      <w:pPr>
        <w:pStyle w:val="a3"/>
        <w:spacing w:after="0"/>
        <w:ind w:leftChars="0" w:left="2000"/>
      </w:pPr>
      <w:r>
        <w:rPr>
          <w:rFonts w:hint="eastAsia"/>
          <w:noProof/>
        </w:rPr>
        <w:drawing>
          <wp:inline distT="0" distB="0" distL="0" distR="0">
            <wp:extent cx="1828800" cy="1353078"/>
            <wp:effectExtent l="0" t="0" r="0" b="0"/>
            <wp:docPr id="9" name="그림 9" descr="C:\Users\50008313\AppData\Local\Microsoft\Windows\INetCache\Content.MSO\4B51DE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8313\AppData\Local\Microsoft\Windows\INetCache\Content.MSO\4B51DE8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45" cy="13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9C" w:rsidRDefault="00704A9C" w:rsidP="00704A9C">
      <w:pPr>
        <w:spacing w:after="0"/>
      </w:pPr>
      <w:r>
        <w:rPr>
          <w:noProof/>
        </w:rPr>
        <w:drawing>
          <wp:inline distT="0" distB="0" distL="0" distR="0" wp14:anchorId="45D32C15" wp14:editId="514EFF37">
            <wp:extent cx="5731510" cy="10433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9C" w:rsidRDefault="009F694B" w:rsidP="00431EE0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데이터를 최대한 활용하기 위해 </w:t>
      </w:r>
      <w:r>
        <w:t>min/ma</w:t>
      </w:r>
      <w:r>
        <w:rPr>
          <w:rFonts w:hint="eastAsia"/>
        </w:rPr>
        <w:t xml:space="preserve">x값 경계 밖의 데이터를 </w:t>
      </w:r>
      <w:r>
        <w:t>min/max</w:t>
      </w:r>
      <w:r>
        <w:rPr>
          <w:rFonts w:hint="eastAsia"/>
        </w:rPr>
        <w:t xml:space="preserve">로 보정함 </w:t>
      </w:r>
      <w:r>
        <w:t xml:space="preserve">/ </w:t>
      </w:r>
      <w:r>
        <w:rPr>
          <w:rFonts w:hint="eastAsia"/>
        </w:rPr>
        <w:t>제거함</w:t>
      </w:r>
    </w:p>
    <w:p w:rsidR="00431EE0" w:rsidRDefault="00431EE0" w:rsidP="00431EE0">
      <w:pPr>
        <w:spacing w:after="0"/>
      </w:pPr>
    </w:p>
    <w:p w:rsidR="009F694B" w:rsidRDefault="003E3603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3E3603">
        <w:rPr>
          <w:rFonts w:hint="eastAsia"/>
          <w:b/>
          <w:sz w:val="28"/>
        </w:rPr>
        <w:lastRenderedPageBreak/>
        <w:t>파생변수 생성</w:t>
      </w:r>
      <w:r>
        <w:rPr>
          <w:rFonts w:hint="eastAsia"/>
          <w:b/>
          <w:sz w:val="28"/>
        </w:rPr>
        <w:t xml:space="preserve">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2F7989" w:rsidRDefault="002F7989" w:rsidP="002F7989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종속변수 분포 확인</w:t>
      </w:r>
    </w:p>
    <w:p w:rsidR="00E32B68" w:rsidRPr="00E32B68" w:rsidRDefault="00E32B68" w:rsidP="00E32B68">
      <w:pPr>
        <w:pStyle w:val="a3"/>
        <w:numPr>
          <w:ilvl w:val="1"/>
          <w:numId w:val="4"/>
        </w:numPr>
        <w:spacing w:after="0"/>
        <w:ind w:leftChars="0"/>
      </w:pPr>
      <w:r w:rsidRPr="00E32B68">
        <w:rPr>
          <w:rFonts w:hint="eastAsia"/>
        </w:rPr>
        <w:t xml:space="preserve">종속변수의 분포가 한 쪽으로 치우쳐져 있어 </w:t>
      </w:r>
      <w:r w:rsidRPr="00E32B68">
        <w:t>log</w:t>
      </w:r>
      <w:r w:rsidRPr="00E32B68">
        <w:rPr>
          <w:rFonts w:hint="eastAsia"/>
        </w:rPr>
        <w:t>를 취함</w:t>
      </w:r>
    </w:p>
    <w:p w:rsidR="002F7989" w:rsidRDefault="00E32B68" w:rsidP="002F7989">
      <w:pPr>
        <w:pStyle w:val="a3"/>
        <w:spacing w:after="0"/>
        <w:ind w:leftChars="0" w:left="760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2082327" cy="1304925"/>
            <wp:effectExtent l="0" t="0" r="0" b="0"/>
            <wp:docPr id="12" name="그림 12" descr="C:\Users\50008313\AppData\Local\Microsoft\Windows\INetCache\Content.MSO\F49121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8313\AppData\Local\Microsoft\Windows\INetCache\Content.MSO\F491212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269" cy="131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B68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E32B68">
        <w:rPr>
          <w:b/>
          <w:sz w:val="28"/>
        </w:rPr>
        <w:sym w:font="Wingdings" w:char="F0E0"/>
      </w:r>
      <w:r>
        <w:rPr>
          <w:b/>
          <w:sz w:val="28"/>
        </w:rPr>
        <w:t xml:space="preserve"> </w:t>
      </w:r>
      <w:r>
        <w:rPr>
          <w:rFonts w:hint="eastAsia"/>
          <w:b/>
          <w:noProof/>
          <w:sz w:val="28"/>
        </w:rPr>
        <w:drawing>
          <wp:inline distT="0" distB="0" distL="0" distR="0">
            <wp:extent cx="2038350" cy="1287174"/>
            <wp:effectExtent l="0" t="0" r="0" b="8255"/>
            <wp:docPr id="13" name="그림 13" descr="C:\Users\50008313\AppData\Local\Microsoft\Windows\INetCache\Content.MSO\78DA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08313\AppData\Local\Microsoft\Windows\INetCache\Content.MSO\78DA2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76" cy="129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93" w:rsidRDefault="00E31093" w:rsidP="008378E0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더미화</w:t>
      </w:r>
    </w:p>
    <w:p w:rsidR="00E31093" w:rsidRPr="00E31093" w:rsidRDefault="00E31093" w:rsidP="00E31093">
      <w:pPr>
        <w:pStyle w:val="a3"/>
        <w:numPr>
          <w:ilvl w:val="1"/>
          <w:numId w:val="4"/>
        </w:numPr>
        <w:spacing w:after="0"/>
        <w:ind w:leftChars="0"/>
      </w:pPr>
      <w:r w:rsidRPr="00E31093">
        <w:t>특정 알고리즘을 활용한 모델링 과정에서의 에러 발생을 방지하기 위해 범주형 변수에 대해 더미화를 진행하였음</w:t>
      </w:r>
    </w:p>
    <w:p w:rsidR="00E31093" w:rsidRDefault="00E31093" w:rsidP="00E31093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다중공선성 제거 </w:t>
      </w:r>
      <w:r w:rsidR="00C04184">
        <w:rPr>
          <w:b/>
          <w:sz w:val="28"/>
        </w:rPr>
        <w:t>@@</w:t>
      </w:r>
      <w:r>
        <w:rPr>
          <w:rFonts w:hint="eastAsia"/>
          <w:b/>
          <w:sz w:val="28"/>
        </w:rPr>
        <w:t xml:space="preserve">전 버전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분류</w:t>
      </w:r>
      <w:r>
        <w:rPr>
          <w:b/>
          <w:sz w:val="28"/>
        </w:rPr>
        <w:t xml:space="preserve">’ </w:t>
      </w:r>
      <w:r>
        <w:rPr>
          <w:rFonts w:hint="eastAsia"/>
          <w:b/>
          <w:sz w:val="28"/>
        </w:rPr>
        <w:t>참고</w:t>
      </w:r>
    </w:p>
    <w:p w:rsidR="0051108B" w:rsidRPr="002F7989" w:rsidRDefault="0051108B" w:rsidP="002F7989">
      <w:pPr>
        <w:spacing w:after="0"/>
        <w:rPr>
          <w:rFonts w:hint="eastAsia"/>
          <w:b/>
          <w:sz w:val="28"/>
        </w:rPr>
      </w:pPr>
    </w:p>
    <w:p w:rsidR="00D81A71" w:rsidRDefault="00E31093" w:rsidP="00D81A71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Train, Test set 분리</w:t>
      </w:r>
    </w:p>
    <w:p w:rsidR="00D81A71" w:rsidRDefault="00D81A71" w:rsidP="00D81A71">
      <w:pPr>
        <w:pStyle w:val="a3"/>
        <w:numPr>
          <w:ilvl w:val="1"/>
          <w:numId w:val="4"/>
        </w:numPr>
        <w:spacing w:after="0"/>
        <w:ind w:leftChars="0"/>
      </w:pPr>
      <w:r w:rsidRPr="00D81A71">
        <w:rPr>
          <w:rFonts w:hint="eastAsia"/>
        </w:rPr>
        <w:t>데이터</w:t>
      </w:r>
      <w:r w:rsidRPr="00D81A71">
        <w:t xml:space="preserve"> 마트를 Train, Test set 7:3 비율로 분리함</w:t>
      </w:r>
    </w:p>
    <w:p w:rsidR="0081127D" w:rsidRDefault="0081127D" w:rsidP="0081127D">
      <w:pPr>
        <w:pStyle w:val="a3"/>
        <w:spacing w:after="0"/>
        <w:ind w:leftChars="0" w:left="1200"/>
        <w:rPr>
          <w:rFonts w:hint="eastAsia"/>
        </w:rPr>
      </w:pPr>
    </w:p>
    <w:p w:rsidR="0081127D" w:rsidRPr="0081127D" w:rsidRDefault="0081127D" w:rsidP="0081127D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</w:rPr>
      </w:pPr>
      <w:r w:rsidRPr="0081127D">
        <w:rPr>
          <w:rFonts w:hint="eastAsia"/>
          <w:b/>
          <w:sz w:val="28"/>
        </w:rPr>
        <w:t>데이터 정규화</w:t>
      </w:r>
    </w:p>
    <w:p w:rsidR="0081127D" w:rsidRDefault="0081127D" w:rsidP="0081127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Standard Scaler로 데이터를 정규화함</w:t>
      </w:r>
    </w:p>
    <w:p w:rsidR="002871F4" w:rsidRDefault="002871F4" w:rsidP="002871F4">
      <w:pPr>
        <w:spacing w:after="0"/>
      </w:pPr>
    </w:p>
    <w:p w:rsidR="002871F4" w:rsidRDefault="002871F4" w:rsidP="002871F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2871F4">
        <w:rPr>
          <w:rFonts w:hint="eastAsia"/>
          <w:b/>
          <w:sz w:val="28"/>
          <w:szCs w:val="28"/>
        </w:rPr>
        <w:t xml:space="preserve">군집화를 통한 파생변수 생성  </w:t>
      </w:r>
      <w:r w:rsidR="00C04184">
        <w:rPr>
          <w:b/>
          <w:sz w:val="28"/>
          <w:szCs w:val="28"/>
        </w:rPr>
        <w:t>@@</w:t>
      </w:r>
      <w:r w:rsidRPr="002871F4">
        <w:rPr>
          <w:rFonts w:hint="eastAsia"/>
          <w:b/>
          <w:sz w:val="28"/>
          <w:szCs w:val="28"/>
        </w:rPr>
        <w:t xml:space="preserve">전 버전 </w:t>
      </w:r>
      <w:r w:rsidRPr="002871F4">
        <w:rPr>
          <w:b/>
          <w:sz w:val="28"/>
          <w:szCs w:val="28"/>
        </w:rPr>
        <w:t>‘</w:t>
      </w:r>
      <w:r w:rsidRPr="002871F4">
        <w:rPr>
          <w:rFonts w:hint="eastAsia"/>
          <w:b/>
          <w:sz w:val="28"/>
          <w:szCs w:val="28"/>
        </w:rPr>
        <w:t>분류</w:t>
      </w:r>
      <w:r w:rsidRPr="002871F4">
        <w:rPr>
          <w:b/>
          <w:sz w:val="28"/>
          <w:szCs w:val="28"/>
        </w:rPr>
        <w:t xml:space="preserve">’ </w:t>
      </w:r>
      <w:r w:rsidRPr="002871F4">
        <w:rPr>
          <w:rFonts w:hint="eastAsia"/>
          <w:b/>
          <w:sz w:val="28"/>
          <w:szCs w:val="28"/>
        </w:rPr>
        <w:t>참고</w:t>
      </w:r>
    </w:p>
    <w:p w:rsidR="001E045A" w:rsidRPr="001E045A" w:rsidRDefault="001E045A" w:rsidP="001E045A">
      <w:pPr>
        <w:spacing w:after="0"/>
        <w:rPr>
          <w:rFonts w:hint="eastAsia"/>
          <w:b/>
          <w:sz w:val="28"/>
          <w:szCs w:val="28"/>
        </w:rPr>
      </w:pPr>
    </w:p>
    <w:p w:rsidR="00D809F0" w:rsidRDefault="00D809F0" w:rsidP="002871F4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모델링</w:t>
      </w:r>
      <w:r w:rsidR="00A00AB8">
        <w:rPr>
          <w:rFonts w:hint="eastAsia"/>
          <w:b/>
          <w:sz w:val="28"/>
          <w:szCs w:val="28"/>
        </w:rPr>
        <w:t xml:space="preserve"> 및 기초 모델 선정</w:t>
      </w:r>
      <w:r w:rsidR="00011F28">
        <w:rPr>
          <w:b/>
          <w:sz w:val="28"/>
          <w:szCs w:val="28"/>
        </w:rPr>
        <w:t xml:space="preserve"> @@XGB</w:t>
      </w:r>
      <w:r w:rsidR="00011F28">
        <w:rPr>
          <w:rFonts w:hint="eastAsia"/>
          <w:b/>
          <w:sz w:val="28"/>
          <w:szCs w:val="28"/>
        </w:rPr>
        <w:t>는 필요시 전 버전 참고</w:t>
      </w:r>
    </w:p>
    <w:p w:rsidR="00CD3D7D" w:rsidRPr="00A51CD5" w:rsidRDefault="00CD3D7D" w:rsidP="00CD3D7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A51CD5">
        <w:rPr>
          <w:szCs w:val="20"/>
        </w:rPr>
        <w:t>다양한 알고리즘을 활용하여 기본 모델을 구축함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Ridge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Lasso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ElasticNet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Huber</w:t>
      </w:r>
      <w:r w:rsidRPr="00A51CD5">
        <w:rPr>
          <w:szCs w:val="20"/>
        </w:rPr>
        <w:t xml:space="preserve"> </w:t>
      </w:r>
      <w:r w:rsidRPr="00A51CD5">
        <w:rPr>
          <w:rFonts w:hint="eastAsia"/>
          <w:szCs w:val="20"/>
        </w:rPr>
        <w:t>Regression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Decision</w:t>
      </w:r>
      <w:r w:rsidRPr="00A51CD5">
        <w:rPr>
          <w:szCs w:val="20"/>
        </w:rPr>
        <w:t xml:space="preserve"> </w:t>
      </w:r>
      <w:r w:rsidRPr="00A51CD5">
        <w:rPr>
          <w:rFonts w:hint="eastAsia"/>
          <w:szCs w:val="20"/>
        </w:rPr>
        <w:t>Tree</w:t>
      </w:r>
      <w:r w:rsidRPr="00A51CD5">
        <w:rPr>
          <w:szCs w:val="20"/>
        </w:rPr>
        <w:t xml:space="preserve"> </w:t>
      </w:r>
      <w:r w:rsidRPr="00A51CD5">
        <w:rPr>
          <w:rFonts w:hint="eastAsia"/>
          <w:szCs w:val="20"/>
        </w:rPr>
        <w:t>Regression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RandomForest Regression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rFonts w:hint="eastAsia"/>
          <w:szCs w:val="20"/>
        </w:rPr>
        <w:t>K Neighbors Regression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szCs w:val="20"/>
        </w:rPr>
        <w:t>KernelRidge</w:t>
      </w:r>
    </w:p>
    <w:p w:rsidR="00A51CD5" w:rsidRPr="00A51CD5" w:rsidRDefault="00A51CD5" w:rsidP="00A51CD5">
      <w:pPr>
        <w:pStyle w:val="a3"/>
        <w:numPr>
          <w:ilvl w:val="2"/>
          <w:numId w:val="4"/>
        </w:numPr>
        <w:spacing w:after="0"/>
        <w:ind w:leftChars="0"/>
        <w:rPr>
          <w:szCs w:val="20"/>
        </w:rPr>
      </w:pPr>
      <w:r w:rsidRPr="00A51CD5">
        <w:rPr>
          <w:szCs w:val="20"/>
        </w:rPr>
        <w:t>MLPRegressor</w:t>
      </w:r>
    </w:p>
    <w:p w:rsidR="00A51CD5" w:rsidRPr="00C6636E" w:rsidRDefault="00A51CD5" w:rsidP="00053751">
      <w:pPr>
        <w:pStyle w:val="a3"/>
        <w:numPr>
          <w:ilvl w:val="2"/>
          <w:numId w:val="4"/>
        </w:numPr>
        <w:spacing w:after="0"/>
        <w:ind w:leftChars="0"/>
        <w:rPr>
          <w:sz w:val="22"/>
          <w:szCs w:val="28"/>
        </w:rPr>
      </w:pPr>
      <w:r w:rsidRPr="00C6636E">
        <w:rPr>
          <w:szCs w:val="20"/>
        </w:rPr>
        <w:lastRenderedPageBreak/>
        <w:t>SVR</w:t>
      </w:r>
    </w:p>
    <w:p w:rsidR="00C6636E" w:rsidRDefault="00C6636E" w:rsidP="00C6636E">
      <w:pPr>
        <w:pStyle w:val="a3"/>
        <w:numPr>
          <w:ilvl w:val="1"/>
          <w:numId w:val="4"/>
        </w:numPr>
        <w:spacing w:after="0"/>
        <w:ind w:leftChars="0"/>
        <w:rPr>
          <w:sz w:val="22"/>
          <w:szCs w:val="28"/>
        </w:rPr>
      </w:pPr>
      <w:r w:rsidRPr="00C6636E">
        <w:rPr>
          <w:sz w:val="22"/>
          <w:szCs w:val="28"/>
        </w:rPr>
        <w:t xml:space="preserve">Kfold=5 Cross validation을 수행한 결과 RandomForest Regresstion의 score가 1.00으로 가장 높았음 </w:t>
      </w:r>
    </w:p>
    <w:p w:rsidR="00A00AB8" w:rsidRDefault="00C6636E" w:rsidP="00A00AB8">
      <w:pPr>
        <w:pStyle w:val="a3"/>
        <w:spacing w:after="0"/>
        <w:ind w:leftChars="0" w:left="1200"/>
        <w:rPr>
          <w:sz w:val="22"/>
          <w:szCs w:val="28"/>
        </w:rPr>
      </w:pPr>
      <w:r>
        <w:rPr>
          <w:noProof/>
        </w:rPr>
        <w:drawing>
          <wp:inline distT="0" distB="0" distL="0" distR="0" wp14:anchorId="637C0BC9" wp14:editId="6BF4D924">
            <wp:extent cx="2314575" cy="1676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8"/>
        </w:rPr>
        <w:drawing>
          <wp:inline distT="0" distB="0" distL="0" distR="0">
            <wp:extent cx="2276475" cy="1685600"/>
            <wp:effectExtent l="0" t="0" r="0" b="0"/>
            <wp:docPr id="28" name="그림 28" descr="C:\Users\50008313\AppData\Local\Microsoft\Windows\INetCache\Content.MSO\E1B6F2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08313\AppData\Local\Microsoft\Windows\INetCache\Content.MSO\E1B6F29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04" cy="169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83" w:rsidRDefault="000E66FC" w:rsidP="000E66FC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0E66FC">
        <w:rPr>
          <w:rFonts w:hint="eastAsia"/>
          <w:b/>
          <w:sz w:val="28"/>
          <w:szCs w:val="28"/>
        </w:rPr>
        <w:t>파라미터 튜닝</w:t>
      </w:r>
      <w:r w:rsidR="001E045A">
        <w:rPr>
          <w:rFonts w:hint="eastAsia"/>
          <w:b/>
          <w:sz w:val="28"/>
          <w:szCs w:val="28"/>
        </w:rPr>
        <w:t xml:space="preserve"> @@ </w:t>
      </w:r>
      <w:r w:rsidR="00704DEB">
        <w:rPr>
          <w:rFonts w:hint="eastAsia"/>
          <w:b/>
          <w:sz w:val="28"/>
          <w:szCs w:val="28"/>
        </w:rPr>
        <w:t>RF</w:t>
      </w:r>
      <w:r w:rsidR="00704DEB">
        <w:rPr>
          <w:b/>
          <w:sz w:val="28"/>
          <w:szCs w:val="28"/>
        </w:rPr>
        <w:t xml:space="preserve"> </w:t>
      </w:r>
      <w:r w:rsidR="00704DEB">
        <w:rPr>
          <w:rFonts w:hint="eastAsia"/>
          <w:b/>
          <w:sz w:val="28"/>
          <w:szCs w:val="28"/>
        </w:rPr>
        <w:t xml:space="preserve">외 </w:t>
      </w:r>
      <w:r w:rsidR="001E045A">
        <w:rPr>
          <w:rFonts w:hint="eastAsia"/>
          <w:b/>
          <w:sz w:val="28"/>
          <w:szCs w:val="28"/>
        </w:rPr>
        <w:t>Gridsearch</w:t>
      </w:r>
      <w:r w:rsidR="001E045A">
        <w:rPr>
          <w:b/>
          <w:sz w:val="28"/>
          <w:szCs w:val="28"/>
        </w:rPr>
        <w:t>CV</w:t>
      </w:r>
      <w:r w:rsidR="001E045A">
        <w:rPr>
          <w:rFonts w:hint="eastAsia"/>
          <w:b/>
          <w:sz w:val="28"/>
          <w:szCs w:val="28"/>
        </w:rPr>
        <w:t>는 전 버전 참고</w:t>
      </w:r>
    </w:p>
    <w:p w:rsidR="002D49DD" w:rsidRDefault="002D49DD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2D49DD">
        <w:rPr>
          <w:rFonts w:hint="eastAsia"/>
          <w:szCs w:val="20"/>
        </w:rPr>
        <w:t xml:space="preserve">앞서 선택한 </w:t>
      </w:r>
      <w:r w:rsidRPr="002D49DD">
        <w:rPr>
          <w:szCs w:val="20"/>
        </w:rPr>
        <w:t>RandomForest Clasifier</w:t>
      </w:r>
      <w:r w:rsidRPr="002D49DD">
        <w:rPr>
          <w:rFonts w:hint="eastAsia"/>
          <w:szCs w:val="20"/>
        </w:rPr>
        <w:t xml:space="preserve">의 파라미터를 </w:t>
      </w:r>
      <w:r w:rsidRPr="002D49DD">
        <w:rPr>
          <w:szCs w:val="20"/>
        </w:rPr>
        <w:t>Gridsearch CV</w:t>
      </w:r>
      <w:r w:rsidRPr="002D49DD">
        <w:rPr>
          <w:rFonts w:hint="eastAsia"/>
          <w:szCs w:val="20"/>
        </w:rPr>
        <w:t>로 튜닝하여 성능을 개선함</w:t>
      </w:r>
    </w:p>
    <w:p w:rsidR="002D49DD" w:rsidRDefault="00A258F7" w:rsidP="002D49DD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55F0A81F" wp14:editId="6691E02C">
            <wp:extent cx="3409950" cy="3714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DD" w:rsidRPr="0031147C" w:rsidRDefault="002D49DD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</w:rPr>
        <w:t>b</w:t>
      </w:r>
      <w:r>
        <w:t>est parameter</w:t>
      </w:r>
      <w:r>
        <w:rPr>
          <w:rFonts w:hint="eastAsia"/>
        </w:rPr>
        <w:t xml:space="preserve">로 max_feature : </w:t>
      </w:r>
      <w:r w:rsidR="00A258F7">
        <w:t>10</w:t>
      </w:r>
      <w:r>
        <w:rPr>
          <w:rFonts w:hint="eastAsia"/>
        </w:rPr>
        <w:t xml:space="preserve">, n_estimators : </w:t>
      </w:r>
      <w:r w:rsidR="00A258F7">
        <w:t>9</w:t>
      </w:r>
      <w:r>
        <w:rPr>
          <w:rFonts w:hint="eastAsia"/>
        </w:rPr>
        <w:t>0이 선정됨</w:t>
      </w:r>
    </w:p>
    <w:p w:rsidR="0031147C" w:rsidRPr="0031147C" w:rsidRDefault="0031147C" w:rsidP="002D49DD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본 모델의 변수중요도는 </w:t>
      </w:r>
      <w:r>
        <w:t xml:space="preserve">registered, casual </w:t>
      </w:r>
      <w:r>
        <w:rPr>
          <w:rFonts w:hint="eastAsia"/>
        </w:rPr>
        <w:t>순으로 높았음</w:t>
      </w:r>
    </w:p>
    <w:p w:rsidR="0031147C" w:rsidRDefault="00A258F7" w:rsidP="0031147C">
      <w:pPr>
        <w:pStyle w:val="a3"/>
        <w:spacing w:after="0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1E765E90" wp14:editId="50213ACE">
            <wp:extent cx="1144986" cy="24193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4692" cy="24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47C" w:rsidRPr="0031147C">
        <w:rPr>
          <w:szCs w:val="20"/>
        </w:rPr>
        <w:t xml:space="preserve"> </w:t>
      </w:r>
      <w:r>
        <w:rPr>
          <w:noProof/>
          <w:szCs w:val="20"/>
        </w:rPr>
        <w:drawing>
          <wp:inline distT="0" distB="0" distL="0" distR="0">
            <wp:extent cx="2924175" cy="2306056"/>
            <wp:effectExtent l="0" t="0" r="0" b="0"/>
            <wp:docPr id="31" name="그림 31" descr="C:\Users\50008313\AppData\Local\Microsoft\Windows\INetCache\Content.MSO\D7C3A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08313\AppData\Local\Microsoft\Windows\INetCache\Content.MSO\D7C3A3C7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980" cy="231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47C" w:rsidRPr="0031147C" w:rsidRDefault="0031147C" w:rsidP="0031147C">
      <w:pPr>
        <w:spacing w:after="0"/>
        <w:rPr>
          <w:szCs w:val="20"/>
        </w:rPr>
      </w:pPr>
    </w:p>
    <w:p w:rsidR="000E66FC" w:rsidRDefault="0031147C" w:rsidP="000E66FC">
      <w:pPr>
        <w:pStyle w:val="a3"/>
        <w:numPr>
          <w:ilvl w:val="0"/>
          <w:numId w:val="4"/>
        </w:numPr>
        <w:spacing w:after="0"/>
        <w:ind w:leftChars="0"/>
        <w:rPr>
          <w:b/>
          <w:sz w:val="28"/>
          <w:szCs w:val="28"/>
        </w:rPr>
      </w:pPr>
      <w:r w:rsidRPr="0031147C">
        <w:rPr>
          <w:rFonts w:hint="eastAsia"/>
          <w:b/>
          <w:sz w:val="28"/>
          <w:szCs w:val="28"/>
        </w:rPr>
        <w:t>Test set</w:t>
      </w:r>
      <w:r w:rsidRPr="0031147C">
        <w:rPr>
          <w:b/>
          <w:sz w:val="28"/>
          <w:szCs w:val="28"/>
        </w:rPr>
        <w:t xml:space="preserve"> </w:t>
      </w:r>
      <w:r w:rsidRPr="0031147C">
        <w:rPr>
          <w:rFonts w:hint="eastAsia"/>
          <w:b/>
          <w:sz w:val="28"/>
          <w:szCs w:val="28"/>
        </w:rPr>
        <w:t>활용하여 예측 수행 및 성능평가</w:t>
      </w:r>
    </w:p>
    <w:p w:rsidR="00A258F7" w:rsidRDefault="00A258F7" w:rsidP="00A258F7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R square는 </w:t>
      </w:r>
      <w:r>
        <w:t>0.99</w:t>
      </w:r>
      <w:r>
        <w:rPr>
          <w:rFonts w:hint="eastAsia"/>
        </w:rPr>
        <w:t>로 모델의 설명력이 매우 우수하다고 볼 수 있음</w:t>
      </w:r>
    </w:p>
    <w:p w:rsidR="00A258F7" w:rsidRDefault="00A258F7" w:rsidP="00A258F7">
      <w:pPr>
        <w:pStyle w:val="a3"/>
        <w:numPr>
          <w:ilvl w:val="2"/>
          <w:numId w:val="4"/>
        </w:numPr>
        <w:spacing w:after="0"/>
        <w:ind w:leftChars="0"/>
      </w:pPr>
      <w:r w:rsidRPr="00D31722">
        <w:rPr>
          <w:rFonts w:hint="eastAsia"/>
        </w:rPr>
        <w:t>결정계수</w:t>
      </w:r>
      <w:r w:rsidRPr="00D31722">
        <w:t xml:space="preserve"> 라고 하며, R2 으로도 표현된다. 용처는 회귀모형의 설명력을 표현하는 것. P-value와 같이 0과 1 사이의 값으로 나타나는데, 0에 가까울수록 설명력이 낮고, 1에 가까울수록 높다고 해석할 수 있다</w:t>
      </w:r>
      <w:r>
        <w:rPr>
          <w:rFonts w:hint="eastAsia"/>
        </w:rPr>
        <w:t>.</w:t>
      </w:r>
    </w:p>
    <w:p w:rsidR="00A258F7" w:rsidRDefault="00A258F7" w:rsidP="00A258F7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MSE</w:t>
      </w:r>
    </w:p>
    <w:p w:rsidR="00A258F7" w:rsidRDefault="00A258F7" w:rsidP="00A258F7">
      <w:pPr>
        <w:pStyle w:val="a3"/>
        <w:numPr>
          <w:ilvl w:val="2"/>
          <w:numId w:val="4"/>
        </w:numPr>
        <w:spacing w:after="0"/>
        <w:ind w:leftChars="0"/>
      </w:pPr>
      <w:r w:rsidRPr="00F873E1">
        <w:t>MSE가 작은 모형일수록 회귀식의 오차가 줄기때문에 그만큼 현상을 잘 설명한</w:t>
      </w:r>
      <w:r w:rsidRPr="00F873E1">
        <w:lastRenderedPageBreak/>
        <w:t>다고 할 수 있습니다.</w:t>
      </w:r>
    </w:p>
    <w:p w:rsidR="00A258F7" w:rsidRDefault="00A258F7" w:rsidP="00A258F7">
      <w:pPr>
        <w:pStyle w:val="a3"/>
        <w:numPr>
          <w:ilvl w:val="1"/>
          <w:numId w:val="4"/>
        </w:numPr>
        <w:spacing w:after="0"/>
        <w:ind w:leftChars="0"/>
      </w:pPr>
      <w:r>
        <w:t>R</w:t>
      </w:r>
      <w:r>
        <w:rPr>
          <w:rFonts w:hint="eastAsia"/>
        </w:rPr>
        <w:t>MSE</w:t>
      </w:r>
    </w:p>
    <w:p w:rsidR="00A258F7" w:rsidRDefault="00A258F7" w:rsidP="00A258F7">
      <w:pPr>
        <w:pStyle w:val="a3"/>
        <w:numPr>
          <w:ilvl w:val="2"/>
          <w:numId w:val="4"/>
        </w:numPr>
        <w:spacing w:after="0"/>
        <w:ind w:leftChars="0"/>
      </w:pPr>
      <w:r w:rsidRPr="00F873E1">
        <w:rPr>
          <w:rFonts w:hint="eastAsia"/>
        </w:rPr>
        <w:t>평균</w:t>
      </w:r>
      <w:r w:rsidRPr="00F873E1">
        <w:t xml:space="preserve"> 제곱근 오차(Root Mean Square Error; RMSE)는 추정 값 또는 모델이 예측한 값과 실제 환경에서 관찰되는 값의 차이를 다룰 때 흔히 사용하는 측도</w:t>
      </w:r>
    </w:p>
    <w:p w:rsidR="00A258F7" w:rsidRDefault="00A258F7" w:rsidP="00F852A8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E</w:t>
      </w:r>
    </w:p>
    <w:p w:rsidR="00A258F7" w:rsidRDefault="00A258F7" w:rsidP="00A258F7">
      <w:pPr>
        <w:pStyle w:val="a3"/>
        <w:numPr>
          <w:ilvl w:val="2"/>
          <w:numId w:val="4"/>
        </w:numPr>
        <w:spacing w:after="0"/>
        <w:ind w:leftChars="0"/>
      </w:pPr>
      <w:r w:rsidRPr="00F873E1">
        <w:rPr>
          <w:rFonts w:hint="eastAsia"/>
        </w:rPr>
        <w:t>절대값</w:t>
      </w:r>
      <w:r w:rsidRPr="00F873E1">
        <w:t>(에러 - 실제값) 의 평균인 에러 지표. 에러의 절대 값 그 자체를 나타내기 때문에, 값은 낮을수록 좋다.</w:t>
      </w:r>
    </w:p>
    <w:p w:rsidR="00A258F7" w:rsidRDefault="00A258F7" w:rsidP="00A258F7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E</w:t>
      </w:r>
    </w:p>
    <w:p w:rsidR="00EF7CAE" w:rsidRPr="00A258F7" w:rsidRDefault="00A258F7" w:rsidP="00A258F7">
      <w:pPr>
        <w:pStyle w:val="a3"/>
        <w:numPr>
          <w:ilvl w:val="2"/>
          <w:numId w:val="4"/>
        </w:numPr>
        <w:spacing w:after="0"/>
        <w:ind w:leftChars="0"/>
        <w:rPr>
          <w:rFonts w:hint="eastAsia"/>
        </w:rPr>
      </w:pPr>
      <w:r w:rsidRPr="00F873E1">
        <w:rPr>
          <w:rFonts w:hint="eastAsia"/>
        </w:rPr>
        <w:t>평균</w:t>
      </w:r>
      <w:r w:rsidRPr="00F873E1">
        <w:t xml:space="preserve"> 절대 백분율 오차(MAPE)는 정확도를 오차의 백분율로 표시합니다. MAPE는 백분율이기 때문에 다른 정확도 측도 통계량보다 더 쉽게 이해할 수 있습니다. 예를 들어 MAPE가 5이면 예측 값은 평균 5% 벗어납니다.</w:t>
      </w:r>
    </w:p>
    <w:sectPr w:rsidR="00EF7CAE" w:rsidRPr="00A25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4D1B"/>
    <w:multiLevelType w:val="hybridMultilevel"/>
    <w:tmpl w:val="CA84DD6C"/>
    <w:lvl w:ilvl="0" w:tplc="F378F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67504A"/>
    <w:multiLevelType w:val="hybridMultilevel"/>
    <w:tmpl w:val="9B580454"/>
    <w:lvl w:ilvl="0" w:tplc="3F32D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F37539"/>
    <w:multiLevelType w:val="hybridMultilevel"/>
    <w:tmpl w:val="528C58DE"/>
    <w:lvl w:ilvl="0" w:tplc="4E241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A240F0A6">
      <w:start w:val="2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02735A"/>
    <w:multiLevelType w:val="hybridMultilevel"/>
    <w:tmpl w:val="A4BE898C"/>
    <w:lvl w:ilvl="0" w:tplc="4B72A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E4058E"/>
    <w:multiLevelType w:val="hybridMultilevel"/>
    <w:tmpl w:val="A56A6A28"/>
    <w:lvl w:ilvl="0" w:tplc="9EC6C0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9D"/>
    <w:rsid w:val="00011F28"/>
    <w:rsid w:val="000D05CB"/>
    <w:rsid w:val="000E66FC"/>
    <w:rsid w:val="001A16D1"/>
    <w:rsid w:val="001E045A"/>
    <w:rsid w:val="00215E34"/>
    <w:rsid w:val="002871F4"/>
    <w:rsid w:val="002D49DD"/>
    <w:rsid w:val="002F7989"/>
    <w:rsid w:val="0031147C"/>
    <w:rsid w:val="00350446"/>
    <w:rsid w:val="003E3603"/>
    <w:rsid w:val="003F5B94"/>
    <w:rsid w:val="00417E25"/>
    <w:rsid w:val="00431EE0"/>
    <w:rsid w:val="00472D9F"/>
    <w:rsid w:val="00485E24"/>
    <w:rsid w:val="0051108B"/>
    <w:rsid w:val="00532EC1"/>
    <w:rsid w:val="005D27CE"/>
    <w:rsid w:val="005F6927"/>
    <w:rsid w:val="00672EC2"/>
    <w:rsid w:val="006978F3"/>
    <w:rsid w:val="006E1EB3"/>
    <w:rsid w:val="00704A9C"/>
    <w:rsid w:val="00704DEB"/>
    <w:rsid w:val="0081127D"/>
    <w:rsid w:val="008378E0"/>
    <w:rsid w:val="00846A36"/>
    <w:rsid w:val="008939C1"/>
    <w:rsid w:val="008E0D26"/>
    <w:rsid w:val="009F694B"/>
    <w:rsid w:val="00A00AB8"/>
    <w:rsid w:val="00A110D3"/>
    <w:rsid w:val="00A11F87"/>
    <w:rsid w:val="00A258F7"/>
    <w:rsid w:val="00A51CD5"/>
    <w:rsid w:val="00BC1F12"/>
    <w:rsid w:val="00C04184"/>
    <w:rsid w:val="00C6636E"/>
    <w:rsid w:val="00CD3D7D"/>
    <w:rsid w:val="00D0181E"/>
    <w:rsid w:val="00D65F83"/>
    <w:rsid w:val="00D809F0"/>
    <w:rsid w:val="00D81A71"/>
    <w:rsid w:val="00E31093"/>
    <w:rsid w:val="00E32B68"/>
    <w:rsid w:val="00EC310A"/>
    <w:rsid w:val="00EF71C6"/>
    <w:rsid w:val="00EF7CAE"/>
    <w:rsid w:val="00F4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C3A1"/>
  <w15:chartTrackingRefBased/>
  <w15:docId w15:val="{CDEEA147-7BA2-44B4-A460-3BD3691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F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64C02-68FC-4AD8-86FE-E76204B4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47</cp:revision>
  <dcterms:created xsi:type="dcterms:W3CDTF">2021-03-22T08:12:00Z</dcterms:created>
  <dcterms:modified xsi:type="dcterms:W3CDTF">2021-03-23T02:08:00Z</dcterms:modified>
</cp:coreProperties>
</file>