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D07AB" w14:textId="0D935B47" w:rsidR="00EA67C4" w:rsidRPr="009E3389" w:rsidRDefault="002E66F5">
      <w:pPr>
        <w:pStyle w:val="Standarduser"/>
        <w:rPr>
          <w:rFonts w:asciiTheme="majorHAnsi" w:eastAsia="DengXian" w:hAnsiTheme="majorHAnsi" w:hint="eastAsia"/>
        </w:rPr>
      </w:pPr>
      <w:r w:rsidRPr="009E3389">
        <w:rPr>
          <w:rFonts w:asciiTheme="majorHAnsi" w:eastAsiaTheme="majorHAnsi" w:hAnsiTheme="majorHAnsi"/>
        </w:rPr>
        <w:t>산학프로젝트</w:t>
      </w:r>
      <w:r w:rsidRPr="009E3389">
        <w:rPr>
          <w:rFonts w:asciiTheme="majorHAnsi" w:eastAsiaTheme="majorHAnsi" w:hAnsiTheme="majorHAnsi"/>
        </w:rPr>
        <w:t xml:space="preserve"> </w:t>
      </w:r>
      <w:r w:rsidRPr="009E3389">
        <w:rPr>
          <w:rFonts w:asciiTheme="majorHAnsi" w:eastAsiaTheme="majorHAnsi" w:hAnsiTheme="majorHAnsi"/>
        </w:rPr>
        <w:t>주간</w:t>
      </w:r>
      <w:r w:rsidRPr="009E3389">
        <w:rPr>
          <w:rFonts w:asciiTheme="majorHAnsi" w:eastAsiaTheme="majorHAnsi" w:hAnsiTheme="majorHAnsi"/>
        </w:rPr>
        <w:t xml:space="preserve"> </w:t>
      </w:r>
      <w:r w:rsidRPr="009E3389">
        <w:rPr>
          <w:rFonts w:asciiTheme="majorHAnsi" w:eastAsiaTheme="majorHAnsi" w:hAnsiTheme="majorHAnsi"/>
        </w:rPr>
        <w:t>보고서</w:t>
      </w:r>
      <w:r w:rsidRPr="009E3389">
        <w:rPr>
          <w:rFonts w:asciiTheme="majorHAnsi" w:eastAsiaTheme="majorHAnsi" w:hAnsiTheme="majorHAnsi"/>
        </w:rPr>
        <w:t xml:space="preserve"> ( 2019. 04. </w:t>
      </w:r>
      <w:r w:rsidR="009E3389">
        <w:rPr>
          <w:rFonts w:asciiTheme="majorHAnsi" w:eastAsiaTheme="majorHAnsi" w:hAnsiTheme="majorHAnsi"/>
        </w:rPr>
        <w:t>10</w:t>
      </w:r>
      <w:r w:rsidRPr="009E3389">
        <w:rPr>
          <w:rFonts w:asciiTheme="majorHAnsi" w:eastAsiaTheme="majorHAnsi" w:hAnsiTheme="majorHAnsi"/>
        </w:rPr>
        <w:t>)</w:t>
      </w:r>
    </w:p>
    <w:p w14:paraId="3ADBFFF1" w14:textId="77777777" w:rsidR="00EA67C4" w:rsidRPr="009E3389" w:rsidRDefault="002E66F5">
      <w:pPr>
        <w:pStyle w:val="Standarduser"/>
        <w:rPr>
          <w:rFonts w:asciiTheme="majorHAnsi" w:eastAsiaTheme="majorHAnsi" w:hAnsiTheme="majorHAnsi" w:hint="eastAsia"/>
        </w:rPr>
      </w:pPr>
      <w:r w:rsidRPr="009E3389">
        <w:rPr>
          <w:rFonts w:asciiTheme="majorHAnsi" w:eastAsiaTheme="majorHAnsi" w:hAnsiTheme="majorHAnsi"/>
        </w:rPr>
        <w:t>이름</w:t>
      </w:r>
      <w:r w:rsidRPr="009E3389">
        <w:rPr>
          <w:rFonts w:asciiTheme="majorHAnsi" w:eastAsiaTheme="majorHAnsi" w:hAnsiTheme="majorHAnsi"/>
        </w:rPr>
        <w:t>/</w:t>
      </w:r>
      <w:r w:rsidRPr="009E3389">
        <w:rPr>
          <w:rFonts w:asciiTheme="majorHAnsi" w:eastAsiaTheme="majorHAnsi" w:hAnsiTheme="majorHAnsi"/>
        </w:rPr>
        <w:t>팀명</w:t>
      </w:r>
      <w:r w:rsidRPr="009E3389">
        <w:rPr>
          <w:rFonts w:asciiTheme="majorHAnsi" w:eastAsiaTheme="majorHAnsi" w:hAnsiTheme="majorHAnsi"/>
        </w:rPr>
        <w:t xml:space="preserve"> : </w:t>
      </w:r>
      <w:r w:rsidRPr="009E3389">
        <w:rPr>
          <w:rFonts w:asciiTheme="majorHAnsi" w:eastAsiaTheme="majorHAnsi" w:hAnsiTheme="majorHAnsi"/>
        </w:rPr>
        <w:t>장</w:t>
      </w:r>
      <w:r w:rsidRPr="009E3389">
        <w:rPr>
          <w:rFonts w:asciiTheme="majorHAnsi" w:eastAsiaTheme="majorHAnsi" w:hAnsiTheme="majorHAnsi"/>
        </w:rPr>
        <w:t xml:space="preserve"> </w:t>
      </w:r>
      <w:r w:rsidRPr="009E3389">
        <w:rPr>
          <w:rFonts w:asciiTheme="majorHAnsi" w:eastAsiaTheme="majorHAnsi" w:hAnsiTheme="majorHAnsi"/>
        </w:rPr>
        <w:t>환석</w:t>
      </w:r>
      <w:r w:rsidRPr="009E3389">
        <w:rPr>
          <w:rFonts w:asciiTheme="majorHAnsi" w:eastAsiaTheme="majorHAnsi" w:hAnsiTheme="majorHAnsi"/>
        </w:rPr>
        <w:t xml:space="preserve">/AP    </w:t>
      </w:r>
      <w:r w:rsidRPr="009E3389">
        <w:rPr>
          <w:rFonts w:asciiTheme="majorHAnsi" w:eastAsiaTheme="majorHAnsi" w:hAnsiTheme="majorHAnsi"/>
        </w:rPr>
        <w:t>프로젝트명</w:t>
      </w:r>
      <w:r w:rsidRPr="009E3389">
        <w:rPr>
          <w:rFonts w:asciiTheme="majorHAnsi" w:eastAsiaTheme="majorHAnsi" w:hAnsiTheme="majorHAnsi"/>
        </w:rPr>
        <w:t xml:space="preserve"> : AI plan</w:t>
      </w:r>
      <w:r w:rsidRPr="009E3389">
        <w:rPr>
          <w:rFonts w:asciiTheme="majorHAnsi" w:eastAsiaTheme="majorHAnsi" w:hAnsiTheme="majorHAnsi"/>
          <w:lang w:eastAsia="ko-KR"/>
        </w:rPr>
        <w:t>n</w:t>
      </w:r>
      <w:r w:rsidRPr="009E3389">
        <w:rPr>
          <w:rFonts w:asciiTheme="majorHAnsi" w:eastAsiaTheme="majorHAnsi" w:hAnsiTheme="majorHAnsi"/>
        </w:rPr>
        <w:t>ing</w:t>
      </w:r>
    </w:p>
    <w:p w14:paraId="24F68BB5" w14:textId="77777777" w:rsidR="00EA67C4" w:rsidRPr="009E3389" w:rsidRDefault="00EA67C4">
      <w:pPr>
        <w:pStyle w:val="Standarduser"/>
        <w:rPr>
          <w:rFonts w:asciiTheme="majorHAnsi" w:eastAsiaTheme="majorHAnsi" w:hAnsiTheme="majorHAnsi"/>
        </w:rPr>
      </w:pPr>
    </w:p>
    <w:p w14:paraId="215A595A" w14:textId="77777777" w:rsidR="00EA67C4" w:rsidRPr="009E3389" w:rsidRDefault="002E66F5">
      <w:pPr>
        <w:pStyle w:val="Standarduser"/>
        <w:rPr>
          <w:rFonts w:asciiTheme="majorHAnsi" w:eastAsiaTheme="majorHAnsi" w:hAnsiTheme="majorHAnsi"/>
          <w:b/>
          <w:bCs/>
          <w:sz w:val="40"/>
          <w:szCs w:val="40"/>
        </w:rPr>
      </w:pP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1.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개인별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주간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목표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(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상세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개발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계획서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)</w:t>
      </w:r>
    </w:p>
    <w:tbl>
      <w:tblPr>
        <w:tblW w:w="9645" w:type="dxa"/>
        <w:tblInd w:w="-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20"/>
        <w:gridCol w:w="8025"/>
      </w:tblGrid>
      <w:tr w:rsidR="00EA67C4" w:rsidRPr="009E3389" w14:paraId="14B719EC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286D2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/>
              </w:rPr>
            </w:pPr>
            <w:r w:rsidRPr="009E3389">
              <w:rPr>
                <w:rFonts w:asciiTheme="majorHAnsi" w:eastAsiaTheme="majorHAnsi" w:hAnsiTheme="majorHAnsi"/>
              </w:rPr>
              <w:t>4</w:t>
            </w:r>
            <w:r w:rsidRPr="009E3389">
              <w:rPr>
                <w:rFonts w:asciiTheme="majorHAnsi" w:eastAsiaTheme="majorHAnsi" w:hAnsiTheme="majorHAnsi"/>
              </w:rPr>
              <w:t>주차</w:t>
            </w:r>
          </w:p>
        </w:tc>
        <w:tc>
          <w:tcPr>
            <w:tcW w:w="802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9AF7D0" w14:textId="77777777" w:rsidR="00EA67C4" w:rsidRPr="009E3389" w:rsidRDefault="002E66F5">
            <w:pPr>
              <w:pStyle w:val="Standarduser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 xml:space="preserve"> 1.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ROS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개발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편의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환경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구축</w:t>
            </w:r>
          </w:p>
          <w:p w14:paraId="5121B204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 xml:space="preserve"> 2.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Gazebo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와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proofErr w:type="spellStart"/>
            <w:r w:rsidRPr="009E3389">
              <w:rPr>
                <w:rFonts w:asciiTheme="majorHAnsi" w:eastAsiaTheme="majorHAnsi" w:hAnsiTheme="majorHAnsi"/>
                <w:lang w:eastAsia="ko-KR"/>
              </w:rPr>
              <w:t>Rviz</w:t>
            </w:r>
            <w:proofErr w:type="spellEnd"/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모델링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lang w:eastAsia="ko-KR"/>
              </w:rPr>
              <w:t>연동</w:t>
            </w:r>
          </w:p>
        </w:tc>
      </w:tr>
      <w:tr w:rsidR="00EA67C4" w:rsidRPr="009E3389" w14:paraId="3E6564A6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6A3DBD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>5</w:t>
            </w:r>
            <w:r w:rsidRPr="009E3389">
              <w:rPr>
                <w:rFonts w:asciiTheme="majorHAnsi" w:eastAsiaTheme="majorHAnsi" w:hAnsiTheme="majorHAnsi"/>
              </w:rPr>
              <w:t>주차</w:t>
            </w:r>
          </w:p>
        </w:tc>
        <w:tc>
          <w:tcPr>
            <w:tcW w:w="802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CF4EAE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 xml:space="preserve"> 1. </w:t>
            </w:r>
            <w:proofErr w:type="spellStart"/>
            <w:r w:rsidRPr="009E3389">
              <w:rPr>
                <w:rFonts w:asciiTheme="majorHAnsi" w:eastAsiaTheme="majorHAnsi" w:hAnsiTheme="majorHAnsi"/>
              </w:rPr>
              <w:t>Rviz</w:t>
            </w:r>
            <w:proofErr w:type="spellEnd"/>
            <w:r w:rsidRPr="009E3389">
              <w:rPr>
                <w:rFonts w:asciiTheme="majorHAnsi" w:eastAsiaTheme="majorHAnsi" w:hAnsiTheme="majorHAnsi"/>
              </w:rPr>
              <w:t xml:space="preserve"> navigation</w:t>
            </w:r>
            <w:r w:rsidRPr="009E3389">
              <w:rPr>
                <w:rFonts w:asciiTheme="majorHAnsi" w:eastAsiaTheme="majorHAnsi" w:hAnsiTheme="majorHAnsi"/>
              </w:rPr>
              <w:t>이해</w:t>
            </w:r>
            <w:r w:rsidRPr="009E3389">
              <w:rPr>
                <w:rFonts w:asciiTheme="majorHAnsi" w:eastAsiaTheme="majorHAnsi" w:hAnsiTheme="majorHAnsi"/>
              </w:rPr>
              <w:t xml:space="preserve"> </w:t>
            </w:r>
            <w:r w:rsidRPr="009E3389">
              <w:rPr>
                <w:rFonts w:asciiTheme="majorHAnsi" w:eastAsiaTheme="majorHAnsi" w:hAnsiTheme="majorHAnsi"/>
              </w:rPr>
              <w:t>및</w:t>
            </w:r>
            <w:r w:rsidRPr="009E3389">
              <w:rPr>
                <w:rFonts w:asciiTheme="majorHAnsi" w:eastAsiaTheme="majorHAnsi" w:hAnsiTheme="majorHAnsi"/>
              </w:rPr>
              <w:t xml:space="preserve"> </w:t>
            </w:r>
            <w:r w:rsidRPr="009E3389">
              <w:rPr>
                <w:rFonts w:asciiTheme="majorHAnsi" w:eastAsiaTheme="majorHAnsi" w:hAnsiTheme="majorHAnsi"/>
              </w:rPr>
              <w:t>분석</w:t>
            </w:r>
          </w:p>
          <w:p w14:paraId="610A4CF0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 xml:space="preserve"> 2. </w:t>
            </w:r>
            <w:proofErr w:type="spellStart"/>
            <w:r w:rsidRPr="009E3389">
              <w:rPr>
                <w:rFonts w:asciiTheme="majorHAnsi" w:eastAsiaTheme="majorHAnsi" w:hAnsiTheme="majorHAnsi"/>
              </w:rPr>
              <w:t>Rviz</w:t>
            </w:r>
            <w:proofErr w:type="spellEnd"/>
            <w:r w:rsidRPr="009E3389">
              <w:rPr>
                <w:rFonts w:asciiTheme="majorHAnsi" w:eastAsiaTheme="majorHAnsi" w:hAnsiTheme="majorHAnsi"/>
              </w:rPr>
              <w:t xml:space="preserve"> manipulation </w:t>
            </w:r>
            <w:r w:rsidRPr="009E3389">
              <w:rPr>
                <w:rFonts w:asciiTheme="majorHAnsi" w:eastAsiaTheme="majorHAnsi" w:hAnsiTheme="majorHAnsi"/>
              </w:rPr>
              <w:t>이해</w:t>
            </w:r>
            <w:r w:rsidRPr="009E3389">
              <w:rPr>
                <w:rFonts w:asciiTheme="majorHAnsi" w:eastAsiaTheme="majorHAnsi" w:hAnsiTheme="majorHAnsi"/>
              </w:rPr>
              <w:t xml:space="preserve"> </w:t>
            </w:r>
            <w:r w:rsidRPr="009E3389">
              <w:rPr>
                <w:rFonts w:asciiTheme="majorHAnsi" w:eastAsiaTheme="majorHAnsi" w:hAnsiTheme="majorHAnsi"/>
              </w:rPr>
              <w:t>및</w:t>
            </w:r>
            <w:r w:rsidRPr="009E3389">
              <w:rPr>
                <w:rFonts w:asciiTheme="majorHAnsi" w:eastAsiaTheme="majorHAnsi" w:hAnsiTheme="majorHAnsi"/>
              </w:rPr>
              <w:t xml:space="preserve"> </w:t>
            </w:r>
            <w:r w:rsidRPr="009E3389">
              <w:rPr>
                <w:rFonts w:asciiTheme="majorHAnsi" w:eastAsiaTheme="majorHAnsi" w:hAnsiTheme="majorHAnsi"/>
              </w:rPr>
              <w:t>분석</w:t>
            </w:r>
          </w:p>
          <w:p w14:paraId="63368A52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</w:rPr>
              <w:t xml:space="preserve"> 3. </w:t>
            </w:r>
            <w:proofErr w:type="spellStart"/>
            <w:r w:rsidRPr="009E3389">
              <w:rPr>
                <w:rFonts w:asciiTheme="majorHAnsi" w:eastAsiaTheme="majorHAnsi" w:hAnsiTheme="majorHAnsi"/>
              </w:rPr>
              <w:t>Rviz</w:t>
            </w:r>
            <w:proofErr w:type="spellEnd"/>
            <w:r w:rsidRPr="009E3389">
              <w:rPr>
                <w:rFonts w:asciiTheme="majorHAnsi" w:eastAsiaTheme="majorHAnsi" w:hAnsiTheme="majorHAnsi"/>
              </w:rPr>
              <w:t>와</w:t>
            </w:r>
            <w:r w:rsidRPr="009E3389">
              <w:rPr>
                <w:rFonts w:asciiTheme="majorHAnsi" w:eastAsiaTheme="majorHAnsi" w:hAnsiTheme="majorHAnsi"/>
              </w:rPr>
              <w:t xml:space="preserve">  Gazebo </w:t>
            </w:r>
            <w:r w:rsidRPr="009E3389">
              <w:rPr>
                <w:rFonts w:asciiTheme="majorHAnsi" w:eastAsiaTheme="majorHAnsi" w:hAnsiTheme="majorHAnsi"/>
              </w:rPr>
              <w:t>연동</w:t>
            </w:r>
            <w:r w:rsidRPr="009E3389">
              <w:rPr>
                <w:rFonts w:asciiTheme="majorHAnsi" w:eastAsiaTheme="majorHAnsi" w:hAnsiTheme="majorHAnsi"/>
              </w:rPr>
              <w:t xml:space="preserve"> </w:t>
            </w:r>
            <w:r w:rsidRPr="009E3389">
              <w:rPr>
                <w:rFonts w:asciiTheme="majorHAnsi" w:eastAsiaTheme="majorHAnsi" w:hAnsiTheme="majorHAnsi"/>
              </w:rPr>
              <w:t>이해</w:t>
            </w:r>
          </w:p>
        </w:tc>
      </w:tr>
      <w:tr w:rsidR="00EA67C4" w:rsidRPr="009E3389" w14:paraId="4A0DDA66" w14:textId="77777777">
        <w:tblPrEx>
          <w:tblCellMar>
            <w:top w:w="0" w:type="dxa"/>
            <w:bottom w:w="0" w:type="dxa"/>
          </w:tblCellMar>
        </w:tblPrEx>
        <w:tc>
          <w:tcPr>
            <w:tcW w:w="1620" w:type="dxa"/>
            <w:tcBorders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D30D9E" w14:textId="77777777" w:rsidR="00EA67C4" w:rsidRPr="009E3389" w:rsidRDefault="002E66F5">
            <w:pPr>
              <w:pStyle w:val="TableContents"/>
              <w:rPr>
                <w:rFonts w:asciiTheme="majorHAnsi" w:eastAsiaTheme="majorHAnsi" w:hAnsiTheme="majorHAnsi"/>
                <w:b/>
                <w:bCs/>
              </w:rPr>
            </w:pPr>
            <w:r w:rsidRPr="009E3389">
              <w:rPr>
                <w:rFonts w:asciiTheme="majorHAnsi" w:eastAsiaTheme="majorHAnsi" w:hAnsiTheme="majorHAnsi"/>
              </w:rPr>
              <w:t>6</w:t>
            </w:r>
            <w:r w:rsidRPr="009E3389">
              <w:rPr>
                <w:rFonts w:asciiTheme="majorHAnsi" w:eastAsiaTheme="majorHAnsi" w:hAnsiTheme="majorHAnsi"/>
              </w:rPr>
              <w:t>주차</w:t>
            </w:r>
          </w:p>
        </w:tc>
        <w:tc>
          <w:tcPr>
            <w:tcW w:w="8025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BE5406" w14:textId="77777777" w:rsidR="00EA67C4" w:rsidRPr="009E3389" w:rsidRDefault="002E66F5">
            <w:pPr>
              <w:pStyle w:val="Standard"/>
              <w:rPr>
                <w:rFonts w:asciiTheme="majorHAnsi" w:eastAsiaTheme="majorHAnsi" w:hAnsiTheme="majorHAnsi" w:hint="eastAsia"/>
              </w:rPr>
            </w:pPr>
            <w:r w:rsidRPr="009E3389">
              <w:rPr>
                <w:rFonts w:asciiTheme="majorHAnsi" w:eastAsiaTheme="majorHAnsi" w:hAnsiTheme="majorHAnsi"/>
                <w:color w:val="000000"/>
              </w:rPr>
              <w:t xml:space="preserve">1. A*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알고리즘과</w:t>
            </w:r>
            <w:r w:rsidRPr="009E3389"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 xml:space="preserve">PDDL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이해</w:t>
            </w:r>
            <w:r w:rsidRPr="009E3389"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및</w:t>
            </w:r>
            <w:r w:rsidRPr="009E3389"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개발</w:t>
            </w:r>
          </w:p>
          <w:p w14:paraId="24C238E8" w14:textId="1E2AAFA2" w:rsidR="00EA67C4" w:rsidRPr="009E3389" w:rsidRDefault="002E66F5">
            <w:pPr>
              <w:pStyle w:val="Standard"/>
              <w:rPr>
                <w:rFonts w:asciiTheme="majorHAnsi" w:eastAsia="DengXian" w:hAnsiTheme="majorHAnsi" w:hint="eastAsia"/>
              </w:rPr>
            </w:pPr>
            <w:r w:rsidRPr="009E3389">
              <w:rPr>
                <w:rFonts w:asciiTheme="majorHAnsi" w:eastAsiaTheme="majorHAnsi" w:hAnsiTheme="majorHAnsi"/>
                <w:color w:val="000000"/>
              </w:rPr>
              <w:t xml:space="preserve">2.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시뮬레이터</w:t>
            </w:r>
            <w:r w:rsidRPr="009E3389">
              <w:rPr>
                <w:rFonts w:asciiTheme="majorHAnsi" w:eastAsiaTheme="majorHAnsi" w:hAnsiTheme="majorHAnsi"/>
                <w:color w:val="000000"/>
              </w:rPr>
              <w:t xml:space="preserve"> </w:t>
            </w:r>
            <w:r w:rsidRPr="009E3389">
              <w:rPr>
                <w:rFonts w:asciiTheme="majorHAnsi" w:eastAsiaTheme="majorHAnsi" w:hAnsiTheme="majorHAnsi"/>
                <w:color w:val="000000"/>
              </w:rPr>
              <w:t>연동</w:t>
            </w:r>
          </w:p>
        </w:tc>
      </w:tr>
    </w:tbl>
    <w:p w14:paraId="23DBA2AC" w14:textId="77777777" w:rsidR="00EA67C4" w:rsidRPr="009E3389" w:rsidRDefault="002E66F5">
      <w:pPr>
        <w:pStyle w:val="Standarduser"/>
        <w:rPr>
          <w:rFonts w:asciiTheme="majorHAnsi" w:eastAsiaTheme="majorHAnsi" w:hAnsiTheme="majorHAnsi"/>
          <w:b/>
          <w:bCs/>
          <w:sz w:val="40"/>
          <w:szCs w:val="40"/>
        </w:rPr>
      </w:pP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2.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추진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9E3389">
        <w:rPr>
          <w:rFonts w:asciiTheme="majorHAnsi" w:eastAsiaTheme="majorHAnsi" w:hAnsiTheme="majorHAnsi"/>
          <w:b/>
          <w:bCs/>
          <w:sz w:val="40"/>
          <w:szCs w:val="40"/>
        </w:rPr>
        <w:t>실적</w:t>
      </w:r>
    </w:p>
    <w:p w14:paraId="5AA9707A" w14:textId="51CFE38B" w:rsidR="00EA67C4" w:rsidRPr="009E3389" w:rsidRDefault="002E66F5">
      <w:pPr>
        <w:pStyle w:val="Standarduser"/>
        <w:rPr>
          <w:rFonts w:asciiTheme="majorHAnsi" w:eastAsiaTheme="majorHAnsi" w:hAnsiTheme="majorHAnsi" w:hint="eastAsia"/>
          <w:b/>
          <w:sz w:val="30"/>
          <w:szCs w:val="30"/>
        </w:rPr>
      </w:pPr>
      <w:r w:rsidRPr="009E3389">
        <w:rPr>
          <w:rFonts w:asciiTheme="majorHAnsi" w:eastAsiaTheme="majorHAnsi" w:hAnsiTheme="majorHAnsi"/>
          <w:b/>
          <w:sz w:val="30"/>
          <w:szCs w:val="30"/>
        </w:rPr>
        <w:t>1)robot movement modeling</w:t>
      </w:r>
    </w:p>
    <w:p w14:paraId="314CE052" w14:textId="66A09B56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 xml:space="preserve">- </w:t>
      </w:r>
      <w:r w:rsidRPr="009E3389">
        <w:rPr>
          <w:rFonts w:asciiTheme="majorHAnsi" w:eastAsiaTheme="majorHAnsi" w:hAnsiTheme="majorHAnsi"/>
          <w:sz w:val="30"/>
          <w:szCs w:val="30"/>
        </w:rPr>
        <w:t>PD</w:t>
      </w:r>
      <w:r w:rsidRPr="009E3389">
        <w:rPr>
          <w:rFonts w:asciiTheme="majorHAnsi" w:eastAsiaTheme="majorHAnsi" w:hAnsiTheme="majorHAnsi"/>
          <w:sz w:val="30"/>
          <w:szCs w:val="30"/>
        </w:rPr>
        <w:t>컨트롤을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사용해서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2</w:t>
      </w:r>
      <w:r w:rsidRPr="009E3389">
        <w:rPr>
          <w:rFonts w:asciiTheme="majorHAnsi" w:eastAsiaTheme="majorHAnsi" w:hAnsiTheme="majorHAnsi"/>
          <w:sz w:val="30"/>
          <w:szCs w:val="30"/>
        </w:rPr>
        <w:t>차원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좌표기준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이동을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구현했다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하지만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이것은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Model</w:t>
      </w:r>
      <w:r w:rsidRPr="009E3389">
        <w:rPr>
          <w:rFonts w:asciiTheme="majorHAnsi" w:eastAsiaTheme="majorHAnsi" w:hAnsiTheme="majorHAnsi"/>
          <w:sz w:val="30"/>
          <w:szCs w:val="30"/>
        </w:rPr>
        <w:t>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힘을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가해서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이동하는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것이고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바퀴의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축을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회전해서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움직이는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아니다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따라서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분리된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개의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바퀴를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제어하는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libgazebo_ros_diff_drive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 xml:space="preserve"> Plugin</w:t>
      </w:r>
      <w:r w:rsidRPr="009E3389">
        <w:rPr>
          <w:rFonts w:asciiTheme="majorHAnsi" w:eastAsiaTheme="majorHAnsi" w:hAnsiTheme="majorHAnsi"/>
          <w:sz w:val="30"/>
          <w:szCs w:val="30"/>
        </w:rPr>
        <w:t>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추가하였다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이를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통해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ros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pub/sub</w:t>
      </w:r>
      <w:r w:rsidRPr="009E3389">
        <w:rPr>
          <w:rFonts w:asciiTheme="majorHAnsi" w:eastAsiaTheme="majorHAnsi" w:hAnsiTheme="majorHAnsi"/>
          <w:sz w:val="30"/>
          <w:szCs w:val="30"/>
        </w:rPr>
        <w:t>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사용하면서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Model</w:t>
      </w:r>
      <w:r w:rsidRPr="009E3389">
        <w:rPr>
          <w:rFonts w:asciiTheme="majorHAnsi" w:eastAsiaTheme="majorHAnsi" w:hAnsiTheme="majorHAnsi"/>
          <w:sz w:val="30"/>
          <w:szCs w:val="30"/>
        </w:rPr>
        <w:t>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원하는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속도와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방향으로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이동시킬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있다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Gazebo </w:t>
      </w:r>
      <w:r w:rsidRPr="009E3389">
        <w:rPr>
          <w:rFonts w:asciiTheme="majorHAnsi" w:eastAsiaTheme="majorHAnsi" w:hAnsiTheme="majorHAnsi"/>
          <w:sz w:val="30"/>
          <w:szCs w:val="30"/>
        </w:rPr>
        <w:t>상에서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얻을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있는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Model</w:t>
      </w:r>
      <w:r w:rsidRPr="009E3389">
        <w:rPr>
          <w:rFonts w:asciiTheme="majorHAnsi" w:eastAsiaTheme="majorHAnsi" w:hAnsiTheme="majorHAnsi"/>
          <w:sz w:val="30"/>
          <w:szCs w:val="30"/>
        </w:rPr>
        <w:t>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붙어있는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camera</w:t>
      </w:r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위치</w:t>
      </w:r>
      <w:r w:rsidRPr="009E3389">
        <w:rPr>
          <w:rFonts w:asciiTheme="majorHAnsi" w:eastAsiaTheme="majorHAnsi" w:hAnsiTheme="majorHAnsi"/>
          <w:sz w:val="30"/>
          <w:szCs w:val="30"/>
        </w:rPr>
        <w:t>(</w:t>
      </w:r>
      <w:r w:rsidRPr="009E3389">
        <w:rPr>
          <w:rFonts w:asciiTheme="majorHAnsi" w:eastAsiaTheme="majorHAnsi" w:hAnsiTheme="majorHAnsi"/>
          <w:sz w:val="30"/>
          <w:szCs w:val="30"/>
        </w:rPr>
        <w:t>그림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1)</w:t>
      </w:r>
      <w:r w:rsidRPr="009E3389">
        <w:rPr>
          <w:rFonts w:asciiTheme="majorHAnsi" w:eastAsiaTheme="majorHAnsi" w:hAnsiTheme="majorHAnsi"/>
          <w:sz w:val="30"/>
          <w:szCs w:val="30"/>
        </w:rPr>
        <w:t>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</w:t>
      </w:r>
      <w:r w:rsidRPr="009E3389">
        <w:rPr>
          <w:rFonts w:asciiTheme="majorHAnsi" w:eastAsiaTheme="majorHAnsi" w:hAnsiTheme="majorHAnsi"/>
          <w:sz w:val="30"/>
          <w:szCs w:val="30"/>
        </w:rPr>
        <w:t>용해서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PD control</w:t>
      </w:r>
      <w:r w:rsidRPr="009E3389">
        <w:rPr>
          <w:rFonts w:asciiTheme="majorHAnsi" w:eastAsiaTheme="majorHAnsi" w:hAnsiTheme="majorHAnsi"/>
          <w:sz w:val="30"/>
          <w:szCs w:val="30"/>
        </w:rPr>
        <w:t>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하면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원하는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좌표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기준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이동을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완성할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있을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것이다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실제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로봇을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사용할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때는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현재의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좌표를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실시간으로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확인하기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위해서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속도와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시간을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기준으로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추측된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좌표에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카메라로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파악된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위치를</w:t>
      </w:r>
      <w:r w:rsidR="00F76276" w:rsidRPr="009E3389">
        <w:rPr>
          <w:rFonts w:asciiTheme="majorHAnsi" w:eastAsiaTheme="majorHAnsi" w:hAnsiTheme="majorHAnsi" w:hint="eastAsia"/>
          <w:sz w:val="30"/>
          <w:szCs w:val="30"/>
          <w:lang w:eastAsia="ko-KR"/>
        </w:rPr>
        <w:t xml:space="preserve"> </w:t>
      </w:r>
      <w:r w:rsidR="00F76276" w:rsidRPr="009E3389">
        <w:rPr>
          <w:rFonts w:asciiTheme="majorHAnsi" w:eastAsiaTheme="majorHAnsi" w:hAnsiTheme="majorHAnsi"/>
          <w:sz w:val="30"/>
          <w:szCs w:val="30"/>
        </w:rPr>
        <w:t>사용해서 보완할 계획이다.</w:t>
      </w:r>
      <w:r w:rsidR="00F76276" w:rsidRPr="009E3389">
        <w:rPr>
          <w:rFonts w:asciiTheme="majorHAnsi" w:eastAsiaTheme="majorHAnsi" w:hAnsiTheme="majorHAnsi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E13AC7"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57B58834" wp14:editId="16FAD694">
            <wp:extent cx="2269066" cy="1764665"/>
            <wp:effectExtent l="0" t="0" r="0" b="6985"/>
            <wp:docPr id="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0483" cy="17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276" w:rsidRPr="009E3389">
        <w:rPr>
          <w:rFonts w:asciiTheme="majorHAnsi" w:eastAsiaTheme="majorHAnsi" w:hAnsiTheme="majorHAnsi"/>
        </w:rPr>
        <w:t xml:space="preserve">(그림 1) </w:t>
      </w:r>
      <w:r w:rsidR="00E13AC7"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58328C36" wp14:editId="4F1D4F7E">
            <wp:extent cx="2235200" cy="1830070"/>
            <wp:effectExtent l="0" t="0" r="0" b="0"/>
            <wp:docPr id="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257" cy="18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276" w:rsidRPr="009E3389">
        <w:rPr>
          <w:rFonts w:asciiTheme="majorHAnsi" w:eastAsiaTheme="majorHAnsi" w:hAnsiTheme="majorHAnsi"/>
        </w:rPr>
        <w:t xml:space="preserve">(그림 </w:t>
      </w:r>
      <w:r w:rsidR="00F76276" w:rsidRPr="009E3389">
        <w:rPr>
          <w:rFonts w:asciiTheme="majorHAnsi" w:eastAsiaTheme="majorHAnsi" w:hAnsiTheme="majorHAnsi"/>
        </w:rPr>
        <w:t>2</w:t>
      </w:r>
      <w:r w:rsidR="00F76276" w:rsidRPr="009E3389">
        <w:rPr>
          <w:rFonts w:asciiTheme="majorHAnsi" w:eastAsiaTheme="majorHAnsi" w:hAnsiTheme="majorHAnsi"/>
        </w:rPr>
        <w:t>)</w:t>
      </w:r>
    </w:p>
    <w:p w14:paraId="6D46881F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lastRenderedPageBreak/>
        <w:t>축을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기반으로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힘을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전달할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때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어떤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축을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기준으로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회전하도록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Joint</w:t>
      </w:r>
      <w:r w:rsidRPr="009E3389">
        <w:rPr>
          <w:rFonts w:asciiTheme="majorHAnsi" w:eastAsiaTheme="majorHAnsi" w:hAnsiTheme="majorHAnsi"/>
          <w:sz w:val="30"/>
          <w:szCs w:val="30"/>
        </w:rPr>
        <w:t>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연결되었는지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확인하는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중요하다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그림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2</w:t>
      </w:r>
      <w:r w:rsidRPr="009E3389">
        <w:rPr>
          <w:rFonts w:asciiTheme="majorHAnsi" w:eastAsiaTheme="majorHAnsi" w:hAnsiTheme="majorHAnsi"/>
          <w:sz w:val="30"/>
          <w:szCs w:val="30"/>
        </w:rPr>
        <w:t>에서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(</w:t>
      </w:r>
      <w:r w:rsidRPr="009E3389">
        <w:rPr>
          <w:rFonts w:asciiTheme="majorHAnsi" w:eastAsiaTheme="majorHAnsi" w:hAnsiTheme="majorHAnsi"/>
          <w:sz w:val="30"/>
          <w:szCs w:val="30"/>
        </w:rPr>
        <w:t>빨</w:t>
      </w:r>
      <w:r w:rsidRPr="009E3389">
        <w:rPr>
          <w:rFonts w:asciiTheme="majorHAnsi" w:eastAsiaTheme="majorHAnsi" w:hAnsiTheme="majorHAnsi"/>
          <w:sz w:val="30"/>
          <w:szCs w:val="30"/>
        </w:rPr>
        <w:t>,</w:t>
      </w:r>
      <w:r w:rsidRPr="009E3389">
        <w:rPr>
          <w:rFonts w:asciiTheme="majorHAnsi" w:eastAsiaTheme="majorHAnsi" w:hAnsiTheme="majorHAnsi"/>
          <w:sz w:val="30"/>
          <w:szCs w:val="30"/>
        </w:rPr>
        <w:t>초</w:t>
      </w:r>
      <w:r w:rsidRPr="009E3389">
        <w:rPr>
          <w:rFonts w:asciiTheme="majorHAnsi" w:eastAsiaTheme="majorHAnsi" w:hAnsiTheme="majorHAnsi"/>
          <w:sz w:val="30"/>
          <w:szCs w:val="30"/>
        </w:rPr>
        <w:t>,</w:t>
      </w:r>
      <w:r w:rsidRPr="009E3389">
        <w:rPr>
          <w:rFonts w:asciiTheme="majorHAnsi" w:eastAsiaTheme="majorHAnsi" w:hAnsiTheme="majorHAnsi"/>
          <w:sz w:val="30"/>
          <w:szCs w:val="30"/>
        </w:rPr>
        <w:t>파</w:t>
      </w:r>
      <w:r w:rsidRPr="009E3389">
        <w:rPr>
          <w:rFonts w:asciiTheme="majorHAnsi" w:eastAsiaTheme="majorHAnsi" w:hAnsiTheme="majorHAnsi"/>
          <w:sz w:val="30"/>
          <w:szCs w:val="30"/>
        </w:rPr>
        <w:t>)</w:t>
      </w:r>
      <w:r w:rsidRPr="009E3389">
        <w:rPr>
          <w:rFonts w:asciiTheme="majorHAnsi" w:eastAsiaTheme="majorHAnsi" w:hAnsiTheme="majorHAnsi"/>
          <w:sz w:val="30"/>
          <w:szCs w:val="30"/>
        </w:rPr>
        <w:t>란색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축은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각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(X,Y,Z)</w:t>
      </w:r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축을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의미한다</w:t>
      </w:r>
      <w:r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45E10167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52D804BB" wp14:editId="443A6096">
            <wp:extent cx="5977798" cy="2067458"/>
            <wp:effectExtent l="0" t="0" r="3902" b="8992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7798" cy="20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94DF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>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모델</w:t>
      </w:r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경우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x,y,z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축이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0, 1, 0</w:t>
      </w:r>
      <w:r w:rsidRPr="009E3389">
        <w:rPr>
          <w:rFonts w:asciiTheme="majorHAnsi" w:eastAsiaTheme="majorHAnsi" w:hAnsiTheme="majorHAnsi"/>
          <w:sz w:val="30"/>
          <w:szCs w:val="30"/>
        </w:rPr>
        <w:t>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설정되어있는데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이는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y</w:t>
      </w:r>
      <w:r w:rsidRPr="009E3389">
        <w:rPr>
          <w:rFonts w:asciiTheme="majorHAnsi" w:eastAsiaTheme="majorHAnsi" w:hAnsiTheme="majorHAnsi"/>
          <w:sz w:val="30"/>
          <w:szCs w:val="30"/>
        </w:rPr>
        <w:t>축을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기준으로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모델의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바퀴가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회전하는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의미한다</w:t>
      </w:r>
      <w:r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5EFF21A7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0E982E7D" wp14:editId="7F3C3CA2">
            <wp:extent cx="5545470" cy="2417399"/>
            <wp:effectExtent l="0" t="0" r="0" b="1951"/>
            <wp:docPr id="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5470" cy="24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389">
        <w:rPr>
          <w:rFonts w:asciiTheme="majorHAnsi" w:eastAsiaTheme="majorHAnsi" w:hAnsiTheme="majorHAnsi"/>
        </w:rPr>
        <w:t>(</w:t>
      </w:r>
      <w:r w:rsidRPr="009E3389">
        <w:rPr>
          <w:rFonts w:asciiTheme="majorHAnsi" w:eastAsiaTheme="majorHAnsi" w:hAnsiTheme="majorHAnsi"/>
        </w:rPr>
        <w:t>그림</w:t>
      </w:r>
      <w:r w:rsidRPr="009E3389">
        <w:rPr>
          <w:rFonts w:asciiTheme="majorHAnsi" w:eastAsiaTheme="majorHAnsi" w:hAnsiTheme="majorHAnsi"/>
        </w:rPr>
        <w:t>3)</w:t>
      </w:r>
    </w:p>
    <w:p w14:paraId="376C6AF9" w14:textId="302CA0AC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6861FB">
        <w:rPr>
          <w:rFonts w:asciiTheme="majorHAnsi" w:eastAsiaTheme="majorHAnsi" w:hAnsiTheme="majorHAnsi"/>
          <w:spacing w:val="-2"/>
          <w:sz w:val="30"/>
          <w:szCs w:val="30"/>
        </w:rPr>
        <w:t>그림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3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은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.world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파일에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&lt;model&gt;tag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안에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plugin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추가하는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방법을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보여준다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.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또는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.gazebo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파일에서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plugin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추가해도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된다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. .gazebo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파일은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.</w:t>
      </w:r>
      <w:proofErr w:type="spellStart"/>
      <w:r w:rsidRPr="006861FB">
        <w:rPr>
          <w:rFonts w:asciiTheme="majorHAnsi" w:eastAsiaTheme="majorHAnsi" w:hAnsiTheme="majorHAnsi"/>
          <w:spacing w:val="-2"/>
          <w:sz w:val="30"/>
          <w:szCs w:val="30"/>
        </w:rPr>
        <w:t>xacro</w:t>
      </w:r>
      <w:proofErr w:type="spellEnd"/>
      <w:r w:rsidRPr="006861FB">
        <w:rPr>
          <w:rFonts w:asciiTheme="majorHAnsi" w:eastAsiaTheme="majorHAnsi" w:hAnsiTheme="majorHAnsi"/>
          <w:spacing w:val="-2"/>
          <w:sz w:val="30"/>
          <w:szCs w:val="30"/>
        </w:rPr>
        <w:t>파일의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link name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가지고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link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의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속성을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변경할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수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 xml:space="preserve"> 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있다</w:t>
      </w:r>
      <w:r w:rsidRPr="006861FB">
        <w:rPr>
          <w:rFonts w:asciiTheme="majorHAnsi" w:eastAsiaTheme="majorHAnsi" w:hAnsiTheme="majorHAnsi"/>
          <w:spacing w:val="-2"/>
          <w:sz w:val="30"/>
          <w:szCs w:val="30"/>
        </w:rPr>
        <w:t>.</w:t>
      </w: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44EF2124" wp14:editId="070FD3CE">
            <wp:extent cx="5510570" cy="855133"/>
            <wp:effectExtent l="0" t="0" r="0" b="2540"/>
            <wp:docPr id="5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714" cy="8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389">
        <w:rPr>
          <w:rFonts w:asciiTheme="majorHAnsi" w:eastAsiaTheme="majorHAnsi" w:hAnsiTheme="majorHAnsi"/>
        </w:rPr>
        <w:t>(</w:t>
      </w:r>
      <w:r w:rsidRPr="009E3389">
        <w:rPr>
          <w:rFonts w:asciiTheme="majorHAnsi" w:eastAsiaTheme="majorHAnsi" w:hAnsiTheme="majorHAnsi"/>
        </w:rPr>
        <w:t>그림</w:t>
      </w:r>
      <w:r w:rsidRPr="009E3389">
        <w:rPr>
          <w:rFonts w:asciiTheme="majorHAnsi" w:eastAsiaTheme="majorHAnsi" w:hAnsiTheme="majorHAnsi"/>
        </w:rPr>
        <w:t>4)</w:t>
      </w:r>
    </w:p>
    <w:p w14:paraId="145BC0DC" w14:textId="460BB6EA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b/>
          <w:sz w:val="30"/>
          <w:szCs w:val="30"/>
        </w:rPr>
      </w:pPr>
      <w:r w:rsidRPr="009E3389">
        <w:rPr>
          <w:rFonts w:asciiTheme="majorHAnsi" w:eastAsiaTheme="majorHAnsi" w:hAnsiTheme="majorHAnsi"/>
          <w:b/>
          <w:sz w:val="30"/>
          <w:szCs w:val="30"/>
        </w:rPr>
        <w:lastRenderedPageBreak/>
        <w:t xml:space="preserve"> </w:t>
      </w:r>
      <w:r w:rsidRPr="009E3389">
        <w:rPr>
          <w:rFonts w:asciiTheme="majorHAnsi" w:eastAsiaTheme="majorHAnsi" w:hAnsiTheme="majorHAnsi"/>
          <w:b/>
          <w:sz w:val="30"/>
          <w:szCs w:val="30"/>
        </w:rPr>
        <w:t xml:space="preserve">2) </w:t>
      </w:r>
      <w:proofErr w:type="spellStart"/>
      <w:r w:rsidRPr="009E3389">
        <w:rPr>
          <w:rFonts w:asciiTheme="majorHAnsi" w:eastAsiaTheme="majorHAnsi" w:hAnsiTheme="majorHAnsi"/>
          <w:b/>
          <w:sz w:val="30"/>
          <w:szCs w:val="30"/>
        </w:rPr>
        <w:t>Rviz</w:t>
      </w:r>
      <w:proofErr w:type="spellEnd"/>
      <w:r w:rsidRPr="009E3389">
        <w:rPr>
          <w:rFonts w:asciiTheme="majorHAnsi" w:eastAsiaTheme="majorHAnsi" w:hAnsiTheme="majorHAnsi"/>
          <w:b/>
          <w:sz w:val="30"/>
          <w:szCs w:val="30"/>
        </w:rPr>
        <w:t xml:space="preserve"> navigation</w:t>
      </w:r>
      <w:r w:rsidRPr="009E3389">
        <w:rPr>
          <w:rFonts w:asciiTheme="majorHAnsi" w:eastAsiaTheme="majorHAnsi" w:hAnsiTheme="majorHAnsi"/>
          <w:b/>
          <w:sz w:val="30"/>
          <w:szCs w:val="30"/>
        </w:rPr>
        <w:t>이해</w:t>
      </w:r>
      <w:r w:rsidRPr="009E3389">
        <w:rPr>
          <w:rFonts w:asciiTheme="majorHAnsi" w:eastAsiaTheme="majorHAnsi" w:hAnsiTheme="majorHAnsi"/>
          <w:b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b/>
          <w:sz w:val="30"/>
          <w:szCs w:val="30"/>
        </w:rPr>
        <w:t>및</w:t>
      </w:r>
      <w:r w:rsidRPr="009E3389">
        <w:rPr>
          <w:rFonts w:asciiTheme="majorHAnsi" w:eastAsiaTheme="majorHAnsi" w:hAnsiTheme="majorHAnsi"/>
          <w:b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b/>
          <w:sz w:val="30"/>
          <w:szCs w:val="30"/>
        </w:rPr>
        <w:t>분석</w:t>
      </w:r>
    </w:p>
    <w:p w14:paraId="1F0278AA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6FC67C2E" wp14:editId="2C96DAE3">
            <wp:extent cx="6119987" cy="3457437"/>
            <wp:effectExtent l="0" t="0" r="0" b="0"/>
            <wp:docPr id="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C2D6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>g</w:t>
      </w:r>
      <w:r w:rsidRPr="009E3389">
        <w:rPr>
          <w:rFonts w:asciiTheme="majorHAnsi" w:eastAsiaTheme="majorHAnsi" w:hAnsiTheme="majorHAnsi"/>
          <w:sz w:val="30"/>
          <w:szCs w:val="30"/>
        </w:rPr>
        <w:t>azebo</w:t>
      </w:r>
      <w:r w:rsidRPr="009E3389">
        <w:rPr>
          <w:rFonts w:asciiTheme="majorHAnsi" w:eastAsiaTheme="majorHAnsi" w:hAnsiTheme="majorHAnsi"/>
          <w:sz w:val="30"/>
          <w:szCs w:val="30"/>
        </w:rPr>
        <w:t>에서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라이더를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사용해서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detect</w:t>
      </w:r>
      <w:r w:rsidRPr="009E3389">
        <w:rPr>
          <w:rFonts w:asciiTheme="majorHAnsi" w:eastAsiaTheme="majorHAnsi" w:hAnsiTheme="majorHAnsi"/>
          <w:sz w:val="30"/>
          <w:szCs w:val="30"/>
        </w:rPr>
        <w:t>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object</w:t>
      </w:r>
      <w:r w:rsidRPr="009E3389">
        <w:rPr>
          <w:rFonts w:asciiTheme="majorHAnsi" w:eastAsiaTheme="majorHAnsi" w:hAnsiTheme="majorHAnsi"/>
          <w:sz w:val="30"/>
          <w:szCs w:val="30"/>
        </w:rPr>
        <w:t>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대한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데이터를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rviz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>에서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시각화하였다</w:t>
      </w:r>
      <w:r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55CE649B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3257F8C7" wp14:editId="73EFBA9D">
            <wp:extent cx="6119987" cy="3224540"/>
            <wp:effectExtent l="0" t="0" r="0" b="0"/>
            <wp:docPr id="7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2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787B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>이에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더해서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시각화된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정보를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rviz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>상에서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구현해서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map</w:t>
      </w:r>
      <w:r w:rsidRPr="009E3389">
        <w:rPr>
          <w:rFonts w:asciiTheme="majorHAnsi" w:eastAsiaTheme="majorHAnsi" w:hAnsiTheme="majorHAnsi"/>
          <w:sz w:val="30"/>
          <w:szCs w:val="30"/>
        </w:rPr>
        <w:t>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만들었다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map</w:t>
      </w:r>
      <w:r w:rsidRPr="009E3389">
        <w:rPr>
          <w:rFonts w:asciiTheme="majorHAnsi" w:eastAsiaTheme="majorHAnsi" w:hAnsiTheme="majorHAnsi"/>
          <w:sz w:val="30"/>
          <w:szCs w:val="30"/>
        </w:rPr>
        <w:t>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저장된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나중에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load</w:t>
      </w:r>
      <w:r w:rsidRPr="009E3389">
        <w:rPr>
          <w:rFonts w:asciiTheme="majorHAnsi" w:eastAsiaTheme="majorHAnsi" w:hAnsiTheme="majorHAnsi"/>
          <w:sz w:val="30"/>
          <w:szCs w:val="30"/>
        </w:rPr>
        <w:t>될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있다</w:t>
      </w:r>
      <w:r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2F78EF49" w14:textId="77777777" w:rsidR="00EA67C4" w:rsidRPr="009E3389" w:rsidRDefault="00EA67C4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</w:p>
    <w:p w14:paraId="4D808CE0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inline distT="0" distB="0" distL="0" distR="0" wp14:anchorId="4ED70E72" wp14:editId="2B521D88">
            <wp:extent cx="6119987" cy="3782507"/>
            <wp:effectExtent l="0" t="0" r="0" b="8443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7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408B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>마지막으로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map</w:t>
      </w:r>
      <w:r w:rsidRPr="009E3389">
        <w:rPr>
          <w:rFonts w:asciiTheme="majorHAnsi" w:eastAsiaTheme="majorHAnsi" w:hAnsiTheme="majorHAnsi"/>
          <w:sz w:val="30"/>
          <w:szCs w:val="30"/>
        </w:rPr>
        <w:t>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load</w:t>
      </w:r>
      <w:r w:rsidRPr="009E3389">
        <w:rPr>
          <w:rFonts w:asciiTheme="majorHAnsi" w:eastAsiaTheme="majorHAnsi" w:hAnsiTheme="majorHAnsi"/>
          <w:sz w:val="30"/>
          <w:szCs w:val="30"/>
        </w:rPr>
        <w:t>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뒤에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rviz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2D navigation</w:t>
      </w:r>
      <w:r w:rsidRPr="009E3389">
        <w:rPr>
          <w:rFonts w:asciiTheme="majorHAnsi" w:eastAsiaTheme="majorHAnsi" w:hAnsiTheme="majorHAnsi"/>
          <w:sz w:val="30"/>
          <w:szCs w:val="30"/>
        </w:rPr>
        <w:t>기능을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사용해서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rviz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>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gazebo</w:t>
      </w:r>
      <w:r w:rsidRPr="009E3389">
        <w:rPr>
          <w:rFonts w:asciiTheme="majorHAnsi" w:eastAsiaTheme="majorHAnsi" w:hAnsiTheme="majorHAnsi"/>
          <w:sz w:val="30"/>
          <w:szCs w:val="30"/>
        </w:rPr>
        <w:t>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모델을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목적지까지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움직이는데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성공했다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Pr="009E3389">
        <w:rPr>
          <w:rFonts w:asciiTheme="majorHAnsi" w:eastAsiaTheme="majorHAnsi" w:hAnsiTheme="majorHAnsi"/>
          <w:sz w:val="30"/>
          <w:szCs w:val="30"/>
        </w:rPr>
        <w:t>위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사진의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파란색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선은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모델이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움질일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path</w:t>
      </w:r>
      <w:r w:rsidRPr="009E3389">
        <w:rPr>
          <w:rFonts w:asciiTheme="majorHAnsi" w:eastAsiaTheme="majorHAnsi" w:hAnsiTheme="majorHAnsi"/>
          <w:sz w:val="30"/>
          <w:szCs w:val="30"/>
        </w:rPr>
        <w:t>를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시각화한</w:t>
      </w:r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Pr="009E3389">
        <w:rPr>
          <w:rFonts w:asciiTheme="majorHAnsi" w:eastAsiaTheme="majorHAnsi" w:hAnsiTheme="majorHAnsi"/>
          <w:sz w:val="30"/>
          <w:szCs w:val="30"/>
        </w:rPr>
        <w:t>것이다</w:t>
      </w:r>
      <w:r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131E062A" w14:textId="30BCBA8E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 xml:space="preserve">3)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Irobot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Pr="009E3389">
        <w:rPr>
          <w:rFonts w:asciiTheme="majorHAnsi" w:eastAsiaTheme="majorHAnsi" w:hAnsiTheme="majorHAnsi"/>
          <w:sz w:val="30"/>
          <w:szCs w:val="30"/>
        </w:rPr>
        <w:t>icreate</w:t>
      </w:r>
      <w:proofErr w:type="spellEnd"/>
      <w:r w:rsidRPr="009E3389">
        <w:rPr>
          <w:rFonts w:asciiTheme="majorHAnsi" w:eastAsiaTheme="majorHAnsi" w:hAnsiTheme="majorHAnsi"/>
          <w:sz w:val="30"/>
          <w:szCs w:val="30"/>
        </w:rPr>
        <w:t xml:space="preserve"> 2 Gazebo Model</w:t>
      </w:r>
    </w:p>
    <w:p w14:paraId="6CEBB5A0" w14:textId="7EA6F00B" w:rsidR="00EA67C4" w:rsidRPr="009E3389" w:rsidRDefault="006861FB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843B663" wp14:editId="270ED24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72485" cy="2230120"/>
            <wp:effectExtent l="0" t="0" r="0" b="0"/>
            <wp:wrapSquare wrapText="bothSides"/>
            <wp:docPr id="9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6F5" w:rsidRPr="009E3389">
        <w:rPr>
          <w:rFonts w:asciiTheme="majorHAnsi" w:eastAsiaTheme="majorHAnsi" w:hAnsiTheme="majorHAnsi"/>
          <w:sz w:val="30"/>
          <w:szCs w:val="30"/>
        </w:rPr>
        <w:t>Gazebo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에서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사용할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수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있는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="002E66F5" w:rsidRPr="009E3389">
        <w:rPr>
          <w:rFonts w:asciiTheme="majorHAnsi" w:eastAsiaTheme="majorHAnsi" w:hAnsiTheme="majorHAnsi"/>
          <w:sz w:val="30"/>
          <w:szCs w:val="30"/>
        </w:rPr>
        <w:t>Irobot</w:t>
      </w:r>
      <w:proofErr w:type="spellEnd"/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proofErr w:type="spellStart"/>
      <w:r w:rsidR="002E66F5" w:rsidRPr="009E3389">
        <w:rPr>
          <w:rFonts w:asciiTheme="majorHAnsi" w:eastAsiaTheme="majorHAnsi" w:hAnsiTheme="majorHAnsi"/>
          <w:sz w:val="30"/>
          <w:szCs w:val="30"/>
        </w:rPr>
        <w:t>icreate</w:t>
      </w:r>
      <w:proofErr w:type="spellEnd"/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2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의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model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을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찾았다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.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이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모델을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사용을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navigation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기능과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결합하여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현실과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더욱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가까운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시뮬레이션을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할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수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있을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 xml:space="preserve"> 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것이다</w:t>
      </w:r>
      <w:r w:rsidR="002E66F5" w:rsidRPr="009E3389">
        <w:rPr>
          <w:rFonts w:asciiTheme="majorHAnsi" w:eastAsiaTheme="majorHAnsi" w:hAnsiTheme="majorHAnsi"/>
          <w:sz w:val="30"/>
          <w:szCs w:val="30"/>
        </w:rPr>
        <w:t>.</w:t>
      </w:r>
    </w:p>
    <w:p w14:paraId="29A3B3C3" w14:textId="77777777" w:rsidR="00EA67C4" w:rsidRPr="009E3389" w:rsidRDefault="002E66F5">
      <w:pPr>
        <w:pStyle w:val="PreformattedText"/>
        <w:spacing w:after="283"/>
        <w:rPr>
          <w:rFonts w:asciiTheme="majorHAnsi" w:eastAsiaTheme="majorHAnsi" w:hAnsiTheme="majorHAnsi"/>
          <w:sz w:val="30"/>
          <w:szCs w:val="30"/>
        </w:rPr>
      </w:pPr>
      <w:r w:rsidRPr="009E3389">
        <w:rPr>
          <w:rFonts w:asciiTheme="majorHAnsi" w:eastAsiaTheme="majorHAnsi" w:hAnsiTheme="majorHAnsi"/>
          <w:sz w:val="30"/>
          <w:szCs w:val="30"/>
        </w:rPr>
        <w:t xml:space="preserve">  </w:t>
      </w:r>
    </w:p>
    <w:p w14:paraId="52093709" w14:textId="4C261CE6" w:rsidR="00EA67C4" w:rsidRDefault="00D34BA9">
      <w:pPr>
        <w:pStyle w:val="Standarduser"/>
        <w:rPr>
          <w:rFonts w:asciiTheme="majorHAnsi" w:eastAsia="DengXian" w:hAnsiTheme="majorHAnsi"/>
          <w:b/>
          <w:bCs/>
          <w:sz w:val="40"/>
          <w:szCs w:val="40"/>
        </w:rPr>
      </w:pPr>
      <w:r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>3</w:t>
      </w:r>
      <w:r w:rsidR="002E66F5"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. Issue </w:t>
      </w:r>
      <w:r w:rsidR="002E66F5" w:rsidRPr="009E3389">
        <w:rPr>
          <w:rFonts w:asciiTheme="majorHAnsi" w:eastAsiaTheme="majorHAnsi" w:hAnsiTheme="majorHAnsi"/>
          <w:b/>
          <w:bCs/>
          <w:sz w:val="40"/>
          <w:szCs w:val="40"/>
        </w:rPr>
        <w:t>및</w:t>
      </w:r>
      <w:r w:rsidR="002E66F5" w:rsidRPr="009E3389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="002E66F5" w:rsidRPr="009E3389">
        <w:rPr>
          <w:rFonts w:asciiTheme="majorHAnsi" w:eastAsiaTheme="majorHAnsi" w:hAnsiTheme="majorHAnsi"/>
          <w:b/>
          <w:bCs/>
          <w:sz w:val="40"/>
          <w:szCs w:val="40"/>
        </w:rPr>
        <w:t>대책</w:t>
      </w:r>
    </w:p>
    <w:p w14:paraId="6D2F7A2B" w14:textId="77777777" w:rsidR="007C2A0F" w:rsidRPr="007C2A0F" w:rsidRDefault="007C2A0F">
      <w:pPr>
        <w:pStyle w:val="Standarduser"/>
        <w:rPr>
          <w:rFonts w:asciiTheme="majorHAnsi" w:eastAsia="DengXian" w:hAnsiTheme="majorHAnsi" w:hint="eastAsia"/>
          <w:b/>
          <w:bCs/>
          <w:sz w:val="40"/>
          <w:szCs w:val="40"/>
        </w:rPr>
      </w:pPr>
    </w:p>
    <w:p w14:paraId="46914616" w14:textId="77777777" w:rsidR="00EA67C4" w:rsidRPr="007C2A0F" w:rsidRDefault="002E66F5">
      <w:pPr>
        <w:pStyle w:val="Standarduser"/>
        <w:rPr>
          <w:rFonts w:asciiTheme="majorHAnsi" w:eastAsiaTheme="majorHAnsi" w:hAnsiTheme="majorHAnsi"/>
          <w:sz w:val="30"/>
          <w:szCs w:val="30"/>
        </w:rPr>
      </w:pPr>
      <w:r w:rsidRPr="007C2A0F">
        <w:rPr>
          <w:rFonts w:asciiTheme="majorHAnsi" w:eastAsiaTheme="majorHAnsi" w:hAnsiTheme="majorHAnsi"/>
          <w:sz w:val="30"/>
          <w:szCs w:val="30"/>
        </w:rPr>
        <w:t xml:space="preserve">Q1. </w:t>
      </w:r>
      <w:r w:rsidRPr="007C2A0F">
        <w:rPr>
          <w:rFonts w:asciiTheme="majorHAnsi" w:eastAsiaTheme="majorHAnsi" w:hAnsiTheme="majorHAnsi"/>
          <w:sz w:val="30"/>
          <w:szCs w:val="30"/>
        </w:rPr>
        <w:t>장애물의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특성에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따라서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라이더가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맵을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정확하게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만들지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못하는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경우도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있다</w:t>
      </w:r>
      <w:r w:rsidRPr="007C2A0F">
        <w:rPr>
          <w:rFonts w:asciiTheme="majorHAnsi" w:eastAsiaTheme="majorHAnsi" w:hAnsiTheme="majorHAnsi"/>
          <w:sz w:val="30"/>
          <w:szCs w:val="30"/>
        </w:rPr>
        <w:t>.</w:t>
      </w:r>
    </w:p>
    <w:p w14:paraId="4E3A9075" w14:textId="77777777" w:rsidR="00EA67C4" w:rsidRPr="009E3389" w:rsidRDefault="002E66F5">
      <w:pPr>
        <w:pStyle w:val="Standarduser"/>
        <w:rPr>
          <w:rFonts w:asciiTheme="majorHAnsi" w:eastAsiaTheme="majorHAnsi" w:hAnsiTheme="majorHAnsi"/>
        </w:rPr>
      </w:pPr>
      <w:r w:rsidRPr="009E3389">
        <w:rPr>
          <w:rFonts w:asciiTheme="majorHAnsi" w:eastAsiaTheme="majorHAnsi" w:hAnsiTheme="majorHAnsi"/>
          <w:noProof/>
        </w:rPr>
        <w:drawing>
          <wp:inline distT="0" distB="0" distL="0" distR="0" wp14:anchorId="500A9F91" wp14:editId="42985352">
            <wp:extent cx="6119987" cy="3587739"/>
            <wp:effectExtent l="0" t="0" r="0" b="0"/>
            <wp:docPr id="10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5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C9DF" w14:textId="77777777" w:rsidR="00EA67C4" w:rsidRPr="007C2A0F" w:rsidRDefault="002E66F5">
      <w:pPr>
        <w:pStyle w:val="Standarduser"/>
        <w:rPr>
          <w:rFonts w:asciiTheme="majorHAnsi" w:eastAsiaTheme="majorHAnsi" w:hAnsiTheme="majorHAnsi"/>
          <w:sz w:val="30"/>
          <w:szCs w:val="30"/>
        </w:rPr>
      </w:pPr>
      <w:r w:rsidRPr="007C2A0F">
        <w:rPr>
          <w:rFonts w:asciiTheme="majorHAnsi" w:eastAsiaTheme="majorHAnsi" w:hAnsiTheme="majorHAnsi"/>
          <w:sz w:val="30"/>
          <w:szCs w:val="30"/>
        </w:rPr>
        <w:t xml:space="preserve">A1. </w:t>
      </w:r>
      <w:r w:rsidRPr="007C2A0F">
        <w:rPr>
          <w:rFonts w:asciiTheme="majorHAnsi" w:eastAsiaTheme="majorHAnsi" w:hAnsiTheme="majorHAnsi"/>
          <w:sz w:val="30"/>
          <w:szCs w:val="30"/>
        </w:rPr>
        <w:t>맵을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구성하는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장애물의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형태를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단순한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직사각형으로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구성하는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것으로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단순화한다</w:t>
      </w:r>
      <w:r w:rsidRPr="007C2A0F">
        <w:rPr>
          <w:rFonts w:asciiTheme="majorHAnsi" w:eastAsiaTheme="majorHAnsi" w:hAnsiTheme="majorHAnsi"/>
          <w:sz w:val="30"/>
          <w:szCs w:val="30"/>
        </w:rPr>
        <w:t>.</w:t>
      </w:r>
    </w:p>
    <w:p w14:paraId="13814309" w14:textId="77777777" w:rsidR="00EA67C4" w:rsidRPr="007C2A0F" w:rsidRDefault="00EA67C4">
      <w:pPr>
        <w:pStyle w:val="Standarduser"/>
        <w:rPr>
          <w:rFonts w:asciiTheme="majorHAnsi" w:eastAsiaTheme="majorHAnsi" w:hAnsiTheme="majorHAnsi"/>
          <w:sz w:val="30"/>
          <w:szCs w:val="30"/>
        </w:rPr>
      </w:pPr>
      <w:bookmarkStart w:id="0" w:name="_GoBack"/>
      <w:bookmarkEnd w:id="0"/>
    </w:p>
    <w:p w14:paraId="60F56DA2" w14:textId="77777777" w:rsidR="00EA67C4" w:rsidRPr="007C2A0F" w:rsidRDefault="002E66F5">
      <w:pPr>
        <w:pStyle w:val="Standarduser"/>
        <w:rPr>
          <w:rFonts w:asciiTheme="majorHAnsi" w:eastAsiaTheme="majorHAnsi" w:hAnsiTheme="majorHAnsi"/>
          <w:sz w:val="30"/>
          <w:szCs w:val="30"/>
        </w:rPr>
      </w:pPr>
      <w:r w:rsidRPr="007C2A0F">
        <w:rPr>
          <w:rFonts w:asciiTheme="majorHAnsi" w:eastAsiaTheme="majorHAnsi" w:hAnsiTheme="majorHAnsi"/>
          <w:sz w:val="30"/>
          <w:szCs w:val="30"/>
        </w:rPr>
        <w:t xml:space="preserve">Q2. </w:t>
      </w:r>
      <w:r w:rsidRPr="007C2A0F">
        <w:rPr>
          <w:rFonts w:asciiTheme="majorHAnsi" w:eastAsiaTheme="majorHAnsi" w:hAnsiTheme="majorHAnsi"/>
          <w:sz w:val="30"/>
          <w:szCs w:val="30"/>
        </w:rPr>
        <w:t>맵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데이터가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구체적으로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어떤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방식으로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사용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될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수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있는지에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대한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논의가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부족하다</w:t>
      </w:r>
      <w:r w:rsidRPr="007C2A0F">
        <w:rPr>
          <w:rFonts w:asciiTheme="majorHAnsi" w:eastAsiaTheme="majorHAnsi" w:hAnsiTheme="majorHAnsi"/>
          <w:sz w:val="30"/>
          <w:szCs w:val="30"/>
        </w:rPr>
        <w:t>.</w:t>
      </w:r>
    </w:p>
    <w:p w14:paraId="427BD6FD" w14:textId="77777777" w:rsidR="00EA67C4" w:rsidRPr="007C2A0F" w:rsidRDefault="00EA67C4">
      <w:pPr>
        <w:pStyle w:val="Standarduser"/>
        <w:rPr>
          <w:rFonts w:asciiTheme="majorHAnsi" w:eastAsiaTheme="majorHAnsi" w:hAnsiTheme="majorHAnsi"/>
          <w:sz w:val="30"/>
          <w:szCs w:val="30"/>
        </w:rPr>
      </w:pPr>
    </w:p>
    <w:p w14:paraId="23F37A69" w14:textId="77777777" w:rsidR="00EA67C4" w:rsidRPr="007C2A0F" w:rsidRDefault="002E66F5">
      <w:pPr>
        <w:pStyle w:val="Standarduser"/>
        <w:rPr>
          <w:rFonts w:asciiTheme="majorHAnsi" w:eastAsiaTheme="majorHAnsi" w:hAnsiTheme="majorHAnsi"/>
          <w:sz w:val="30"/>
          <w:szCs w:val="30"/>
        </w:rPr>
      </w:pPr>
      <w:r w:rsidRPr="007C2A0F">
        <w:rPr>
          <w:rFonts w:asciiTheme="majorHAnsi" w:eastAsiaTheme="majorHAnsi" w:hAnsiTheme="majorHAnsi"/>
          <w:sz w:val="30"/>
          <w:szCs w:val="30"/>
        </w:rPr>
        <w:t xml:space="preserve">A2. </w:t>
      </w:r>
      <w:proofErr w:type="spellStart"/>
      <w:r w:rsidRPr="007C2A0F">
        <w:rPr>
          <w:rFonts w:asciiTheme="majorHAnsi" w:eastAsiaTheme="majorHAnsi" w:hAnsiTheme="majorHAnsi"/>
          <w:sz w:val="30"/>
          <w:szCs w:val="30"/>
        </w:rPr>
        <w:t>Rviz</w:t>
      </w:r>
      <w:proofErr w:type="spellEnd"/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상에서는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map data</w:t>
      </w:r>
      <w:r w:rsidRPr="007C2A0F">
        <w:rPr>
          <w:rFonts w:asciiTheme="majorHAnsi" w:eastAsiaTheme="majorHAnsi" w:hAnsiTheme="majorHAnsi"/>
          <w:sz w:val="30"/>
          <w:szCs w:val="30"/>
        </w:rPr>
        <w:t>를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사용한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2D Navigation</w:t>
      </w:r>
      <w:r w:rsidRPr="007C2A0F">
        <w:rPr>
          <w:rFonts w:asciiTheme="majorHAnsi" w:eastAsiaTheme="majorHAnsi" w:hAnsiTheme="majorHAnsi"/>
          <w:sz w:val="30"/>
          <w:szCs w:val="30"/>
        </w:rPr>
        <w:t>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기본으로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제공한다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. </w:t>
      </w:r>
      <w:r w:rsidRPr="007C2A0F">
        <w:rPr>
          <w:rFonts w:asciiTheme="majorHAnsi" w:eastAsiaTheme="majorHAnsi" w:hAnsiTheme="majorHAnsi"/>
          <w:sz w:val="30"/>
          <w:szCs w:val="30"/>
        </w:rPr>
        <w:t>이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매커니즘을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깊게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이해해보면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map data</w:t>
      </w:r>
      <w:r w:rsidRPr="007C2A0F">
        <w:rPr>
          <w:rFonts w:asciiTheme="majorHAnsi" w:eastAsiaTheme="majorHAnsi" w:hAnsiTheme="majorHAnsi"/>
          <w:sz w:val="30"/>
          <w:szCs w:val="30"/>
        </w:rPr>
        <w:t>를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사용해서</w:t>
      </w:r>
      <w:r w:rsidRPr="007C2A0F">
        <w:rPr>
          <w:rFonts w:asciiTheme="majorHAnsi" w:eastAsiaTheme="majorHAnsi" w:hAnsiTheme="majorHAnsi"/>
          <w:sz w:val="30"/>
          <w:szCs w:val="30"/>
        </w:rPr>
        <w:t>path planning</w:t>
      </w:r>
      <w:r w:rsidRPr="007C2A0F">
        <w:rPr>
          <w:rFonts w:asciiTheme="majorHAnsi" w:eastAsiaTheme="majorHAnsi" w:hAnsiTheme="majorHAnsi"/>
          <w:sz w:val="30"/>
          <w:szCs w:val="30"/>
        </w:rPr>
        <w:t>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구현할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수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있을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것으로</w:t>
      </w:r>
      <w:r w:rsidRPr="007C2A0F">
        <w:rPr>
          <w:rFonts w:asciiTheme="majorHAnsi" w:eastAsiaTheme="majorHAnsi" w:hAnsiTheme="majorHAnsi"/>
          <w:sz w:val="30"/>
          <w:szCs w:val="30"/>
        </w:rPr>
        <w:t xml:space="preserve"> </w:t>
      </w:r>
      <w:r w:rsidRPr="007C2A0F">
        <w:rPr>
          <w:rFonts w:asciiTheme="majorHAnsi" w:eastAsiaTheme="majorHAnsi" w:hAnsiTheme="majorHAnsi"/>
          <w:sz w:val="30"/>
          <w:szCs w:val="30"/>
        </w:rPr>
        <w:t>예상된다</w:t>
      </w:r>
      <w:r w:rsidRPr="007C2A0F">
        <w:rPr>
          <w:rFonts w:asciiTheme="majorHAnsi" w:eastAsiaTheme="majorHAnsi" w:hAnsiTheme="majorHAnsi"/>
          <w:sz w:val="30"/>
          <w:szCs w:val="30"/>
        </w:rPr>
        <w:t>.</w:t>
      </w:r>
    </w:p>
    <w:p w14:paraId="4EABC118" w14:textId="77777777" w:rsidR="00EA67C4" w:rsidRPr="009E3389" w:rsidRDefault="00EA67C4">
      <w:pPr>
        <w:pStyle w:val="Standarduser"/>
        <w:rPr>
          <w:rFonts w:asciiTheme="majorHAnsi" w:eastAsiaTheme="majorHAnsi" w:hAnsiTheme="majorHAnsi"/>
        </w:rPr>
      </w:pPr>
    </w:p>
    <w:sectPr w:rsidR="00EA67C4" w:rsidRPr="009E338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20FE14" w14:textId="77777777" w:rsidR="002E66F5" w:rsidRDefault="002E66F5">
      <w:pPr>
        <w:rPr>
          <w:rFonts w:hint="eastAsia"/>
        </w:rPr>
      </w:pPr>
      <w:r>
        <w:separator/>
      </w:r>
    </w:p>
  </w:endnote>
  <w:endnote w:type="continuationSeparator" w:id="0">
    <w:p w14:paraId="23847FD6" w14:textId="77777777" w:rsidR="002E66F5" w:rsidRDefault="002E66F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FreeSans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auto"/>
    <w:pitch w:val="variable"/>
  </w:font>
  <w:font w:name="Noto Sans CJK SC Regular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altName w:val="Calibri"/>
    <w:charset w:val="00"/>
    <w:family w:val="auto"/>
    <w:pitch w:val="variable"/>
  </w:font>
  <w:font w:name="Nimbus Mono L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BD8E8" w14:textId="77777777" w:rsidR="002E66F5" w:rsidRDefault="002E66F5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1FDDB79" w14:textId="77777777" w:rsidR="002E66F5" w:rsidRDefault="002E66F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27E6"/>
    <w:multiLevelType w:val="multilevel"/>
    <w:tmpl w:val="9B9C6062"/>
    <w:styleLink w:val="WWNum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17402EC4"/>
    <w:multiLevelType w:val="multilevel"/>
    <w:tmpl w:val="BC78EC54"/>
    <w:styleLink w:val="NoList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286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A67C4"/>
    <w:rsid w:val="002E66F5"/>
    <w:rsid w:val="006861FB"/>
    <w:rsid w:val="007C2A0F"/>
    <w:rsid w:val="009E3389"/>
    <w:rsid w:val="00D34BA9"/>
    <w:rsid w:val="00E13AC7"/>
    <w:rsid w:val="00EA67C4"/>
    <w:rsid w:val="00F7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FB68"/>
  <w15:docId w15:val="{FA3042C6-F0B7-4995-910D-EEF42A054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맑은 고딕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Noto Sans CJK SC Regular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user"/>
  </w:style>
  <w:style w:type="paragraph" w:styleId="a4">
    <w:name w:val="caption"/>
    <w:basedOn w:val="Standarduser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user"/>
    <w:pPr>
      <w:suppressLineNumbers/>
    </w:p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customStyle="1" w:styleId="TableContents">
    <w:name w:val="Table Contents"/>
    <w:basedOn w:val="Standarduser"/>
    <w:pPr>
      <w:suppressLineNumbers/>
    </w:pPr>
  </w:style>
  <w:style w:type="paragraph" w:customStyle="1" w:styleId="Default">
    <w:name w:val="Default"/>
    <w:pPr>
      <w:widowControl/>
      <w:textAlignment w:val="auto"/>
    </w:pPr>
    <w:rPr>
      <w:rFonts w:ascii="Arial" w:eastAsia="Arial" w:hAnsi="Arial" w:cs="Arial"/>
      <w:color w:val="000000"/>
      <w:kern w:val="0"/>
      <w:lang w:bidi="ar-SA"/>
    </w:rPr>
  </w:style>
  <w:style w:type="paragraph" w:customStyle="1" w:styleId="PreformattedText">
    <w:name w:val="Preformatted Text"/>
    <w:basedOn w:val="Standarduser"/>
    <w:rPr>
      <w:rFonts w:ascii="Liberation Mono" w:eastAsia="Nimbus Mono L" w:hAnsi="Liberation Mono" w:cs="Liberation Mono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5">
    <w:name w:val="Balloon Text"/>
    <w:basedOn w:val="Standard"/>
    <w:rPr>
      <w:rFonts w:ascii="맑은 고딕" w:hAnsi="맑은 고딕" w:cs="Mangal"/>
      <w:sz w:val="18"/>
      <w:szCs w:val="16"/>
    </w:rPr>
  </w:style>
  <w:style w:type="paragraph" w:styleId="a6">
    <w:name w:val="footer"/>
    <w:basedOn w:val="Standard"/>
  </w:style>
  <w:style w:type="character" w:customStyle="1" w:styleId="StrongEmphasis">
    <w:name w:val="Strong Emphasis"/>
    <w:rPr>
      <w:b/>
      <w:bCs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styleId="a7">
    <w:name w:val="Emphasis"/>
    <w:rPr>
      <w:i/>
      <w:iCs/>
    </w:rPr>
  </w:style>
  <w:style w:type="character" w:customStyle="1" w:styleId="SourceText">
    <w:name w:val="Source Text"/>
    <w:rPr>
      <w:rFonts w:ascii="Liberation Mono" w:eastAsia="Nimbus Mono L" w:hAnsi="Liberation Mono" w:cs="Liberation Mono"/>
    </w:rPr>
  </w:style>
  <w:style w:type="character" w:customStyle="1" w:styleId="NumberingSymbols">
    <w:name w:val="Numbering Symbols"/>
  </w:style>
  <w:style w:type="character" w:customStyle="1" w:styleId="Char">
    <w:name w:val="풍선 도움말 텍스트 Char"/>
    <w:basedOn w:val="a0"/>
    <w:rPr>
      <w:rFonts w:ascii="맑은 고딕" w:eastAsia="맑은 고딕" w:hAnsi="맑은 고딕" w:cs="Mangal"/>
      <w:sz w:val="18"/>
      <w:szCs w:val="16"/>
    </w:rPr>
  </w:style>
  <w:style w:type="character" w:customStyle="1" w:styleId="Internetlink">
    <w:name w:val="Internet link"/>
    <w:rPr>
      <w:color w:val="000080"/>
      <w:u w:val="single"/>
      <w:lang/>
    </w:rPr>
  </w:style>
  <w:style w:type="numbering" w:customStyle="1" w:styleId="NoList">
    <w:name w:val="No List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makerkauboy@gmail.com</cp:lastModifiedBy>
  <cp:revision>7</cp:revision>
  <dcterms:created xsi:type="dcterms:W3CDTF">2019-04-10T12:17:00Z</dcterms:created>
  <dcterms:modified xsi:type="dcterms:W3CDTF">2019-04-10T12:22:00Z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