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유니티(Unity) 공식 Game Design Document (GDD) 작성 가이드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40" w:right="240" w:firstLine="0"/>
        <w:rPr>
          <w:shd w:fill="f7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7fafc" w:val="clear"/>
          <w:rtl w:val="0"/>
        </w:rPr>
        <w:t xml:space="preserve">문서 개요:</w:t>
      </w:r>
      <w:r w:rsidDel="00000000" w:rsidR="00000000" w:rsidRPr="00000000">
        <w:rPr>
          <w:rFonts w:ascii="Arial Unicode MS" w:cs="Arial Unicode MS" w:eastAsia="Arial Unicode MS" w:hAnsi="Arial Unicode MS"/>
          <w:shd w:fill="f7fafc" w:val="clear"/>
          <w:rtl w:val="0"/>
        </w:rPr>
        <w:t xml:space="preserve"> 본 문서는 Unity 공식 Game Design Document 템플릿의 핵심 구성을 바탕으로 한 한글 기획 문서 양식 및 작성 가이드입니다. 프로젝트 초기 기획부터 개발팀 전달까지 표준화된 게임 설계 프로세스를 지원합니다.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개요 &amp; 문서 승인 (Title Page &amp; Sign-off)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프로젝트의 기본 정보와 참여하는 개발 핵심 리드진의 승인 상태를 기록합니다.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항목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세부 내용 및 작성 가이드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vertAlign w:val="baseline"/>
                <w:rtl w:val="0"/>
              </w:rPr>
              <w:t xml:space="preserve">게임 타이틀 (Title)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가제(Working Title) 또는 확정된 게임 명칭을 입력합니다.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vertAlign w:val="baseline"/>
                <w:rtl w:val="0"/>
              </w:rPr>
              <w:t xml:space="preserve">문서 버전 (Version)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v1.0, v1.1 등 변경 이력을 관리할 수 있는 버전 표기를 입력합니다.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vertAlign w:val="baseline"/>
                <w:rtl w:val="0"/>
              </w:rPr>
              <w:t xml:space="preserve">장르 (Genre)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게임의 주요 장르 (예: 2D 액션 플랫포머, 3D RPG, 퍼즐 등)를 명시합니다.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vertAlign w:val="baseline"/>
                <w:rtl w:val="0"/>
              </w:rPr>
              <w:t xml:space="preserve">팀 리드 승인 (Sign-off)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디자인, 아트, 프로그래밍, 프로듀서 각 파트 리드의 승인 일자와 서명을 기록합니다.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하이 레벨 컨셉 (High-Level Concept Document)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게임의 핵심 아이디어와 전달하고자 하는 재미 요소를 명확하고 간결하게 정의합니다.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게임 개요 및 핵심 특징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하이라이트 (Elevator Pitch):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1~2문장으로 게임의 핵심 컨셉과 매력을 요약합니다.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타겟 플레이어 (Target Audience):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연령대, 선호 장르, 예상 플레이 패턴 등 주요 타겟층을 정의합니다.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키 피처 (Key Features):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 게임과 차별화되는 고유의 시스템 및 재미 요소 3~5가지를 나열합니다.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핵심 게임 플레이 요소 (Core Gameplay Elements)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 루프 (Core Loop):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탐험 ➔ 전투 ➔ 보상 ➔ 성장 등 플레이어가 반복하게 되는 기본 순환 구조를 기술합니다.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승리 및 패배 조건 (Win/Loss Conditions):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스테이지 클리어, 퀘스트 완료, 체력 소진 등 게임의 종료 및 평가 기준을 정의합니다.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시스템 명세 및 하드웨어 사양 (Technical Specifications)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대상 타겟 플랫폼과 기기 성능 요구사항 및 카메라 뷰 설정을 구체화합니다.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5282"/>
                <w:shd w:fill="auto" w:val="clear"/>
                <w:vertAlign w:val="baseline"/>
                <w:rtl w:val="0"/>
              </w:rPr>
              <w:t xml:space="preserve">세부 사양 및 가이드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vertAlign w:val="baseline"/>
                <w:rtl w:val="0"/>
              </w:rPr>
              <w:t xml:space="preserve">타겟 플랫폼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PC (Windows, macOS), Mobile (iOS, Android), Console (Switch, PS5) 등 대상 기기 명시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vertAlign w:val="baseline"/>
                <w:rtl w:val="0"/>
              </w:rPr>
              <w:t xml:space="preserve">그래픽 및 카메라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2D Side-scroller, Top-down, 3D Quarter-view, 1인칭/3인칭 카메라 사양 정의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vertAlign w:val="baseline"/>
                <w:rtl w:val="0"/>
              </w:rPr>
              <w:t xml:space="preserve">입력 방식 (Controls)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키보드/마우스, Touch 입력, Gamepad 레이아웃 및 반응 동작 명시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vertAlign w:val="baseline"/>
                <w:rtl w:val="0"/>
              </w:rPr>
              <w:t xml:space="preserve">네트워크 &amp; 데이터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싱글 플레이어, 록스텝 멀티플레이어, 클라우드 저장 및 백엔드 서버 요구사항 정의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게임 메카닉스 및 로직 (Game Mechanics &amp; Flow)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Unity 오브젝트 및 내부 로직 구성을 위한 세부 메카닉을 작성합니다.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게임 오브젝트 (GameObjects) 명세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플레이어 캐릭터: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이동 속도, 점프력, 공격 판정 범위를 정의합니다.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 변화 (State Machine):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Idle, Run, Jump, Attack, Dead 등 캐릭터의 상태 전이 조건을 작성합니다.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상호작용 오브젝트: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아이템, 장애물, NPC 등 플레이어와의 물리 및 이벤트 반응 규칙을 기재합니다.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게임 플로우차트 (Game Flowchart)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타이틀 화면 ➔ 메인 로비 ➔ 게임 플레이 ➔ 결과 화면 ➔ 재도전/종료로 이어지는 전체적인 화면 및 상태 흐름을 정의합니다.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UI &amp; UX 구조 설계 (UI/UX Design)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조작하고 정보를 전달받는 인터페이스와 화면 레이아웃을 기술합니다.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HUD (Heads-Up Display):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체력바, 스코어, 미니맵, 쿨다운 타이머 등의 배치 기준을 작성합니다.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메뉴 및 팝업 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인벤토리, 설정 화면, 상점, 일시정지 메뉴의 UI 흐름을 설계합니다.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아크 및 레벨 디자인 개요 (Level &amp; World Design Overview)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세계관 및 아트 스타일: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파스텔 톤 2D 픽셀 아트, 사이버펑크 스타일 3D 등 전반적인 visual direction을 기술합니다.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레벨 구조 및 난이도 곡선 (Difficulty Curve):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튜토리얼부터 초·중·후반 스테이지별 난이도 상승 곡선과 기믹 배치를 작성합니다.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lineRule="auto"/>
      <w:ind w:left="0" w:right="0" w:firstLine="0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  <w:ind w:left="0" w:right="0" w:firstLine="0"/>
    </w:pPr>
    <w:rPr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