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DCC" w:rsidRDefault="004F4DCC" w:rsidP="004F4DCC">
      <w:pPr>
        <w:spacing w:after="0" w:line="240" w:lineRule="auto"/>
        <w:rPr>
          <w:rFonts w:hint="eastAsia"/>
          <w:b/>
          <w:sz w:val="24"/>
          <w:szCs w:val="24"/>
        </w:rPr>
      </w:pPr>
      <w:r w:rsidRPr="004F4DCC">
        <w:rPr>
          <w:b/>
          <w:sz w:val="24"/>
          <w:szCs w:val="24"/>
        </w:rPr>
        <w:t>Cloud Vision</w:t>
      </w:r>
    </w:p>
    <w:p w:rsidR="00EC35D2" w:rsidRPr="00EC35D2" w:rsidRDefault="00EC35D2" w:rsidP="00EC35D2">
      <w:pPr>
        <w:spacing w:after="0" w:line="240" w:lineRule="auto"/>
        <w:ind w:leftChars="100" w:left="200"/>
        <w:rPr>
          <w:rFonts w:hint="eastAsia"/>
          <w:szCs w:val="24"/>
        </w:rPr>
      </w:pPr>
      <w:r w:rsidRPr="00EC35D2">
        <w:rPr>
          <w:rFonts w:hint="eastAsia"/>
          <w:szCs w:val="24"/>
        </w:rPr>
        <w:t xml:space="preserve">Cloud Vision product에는 </w:t>
      </w:r>
      <w:r>
        <w:rPr>
          <w:rFonts w:hint="eastAsia"/>
          <w:szCs w:val="24"/>
        </w:rPr>
        <w:t xml:space="preserve">Cloud Vision API, </w:t>
      </w:r>
      <w:proofErr w:type="spellStart"/>
      <w:r>
        <w:rPr>
          <w:rFonts w:hint="eastAsia"/>
          <w:szCs w:val="24"/>
        </w:rPr>
        <w:t>AutoML</w:t>
      </w:r>
      <w:proofErr w:type="spellEnd"/>
      <w:r>
        <w:rPr>
          <w:rFonts w:hint="eastAsia"/>
          <w:szCs w:val="24"/>
        </w:rPr>
        <w:t xml:space="preserve"> Vision의 </w:t>
      </w:r>
      <w:r w:rsidRPr="00EC35D2">
        <w:rPr>
          <w:rFonts w:hint="eastAsia"/>
          <w:szCs w:val="24"/>
        </w:rPr>
        <w:t>2가지 product가 있음</w:t>
      </w:r>
    </w:p>
    <w:p w:rsidR="004F4DCC" w:rsidRPr="004F4DCC" w:rsidRDefault="0004381E" w:rsidP="004F4DCC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rFonts w:hint="eastAsia"/>
        </w:rPr>
      </w:pPr>
      <w:r>
        <w:rPr>
          <w:rFonts w:hint="eastAsia"/>
          <w:b/>
        </w:rPr>
        <w:t xml:space="preserve">Cloud Vision </w:t>
      </w:r>
      <w:r w:rsidR="004F4DCC" w:rsidRPr="0004381E">
        <w:rPr>
          <w:b/>
        </w:rPr>
        <w:t>API</w:t>
      </w:r>
      <w:r w:rsidR="004F4DCC" w:rsidRPr="004F4DCC">
        <w:t>를 통한 사전 학습</w:t>
      </w:r>
      <w:r w:rsidR="004F4DCC" w:rsidRPr="004F4DCC">
        <w:rPr>
          <w:rFonts w:hint="eastAsia"/>
        </w:rPr>
        <w:t>(pre-trained)</w:t>
      </w:r>
      <w:r w:rsidR="004F4DCC" w:rsidRPr="004F4DCC">
        <w:t xml:space="preserve"> 모델</w:t>
      </w:r>
      <w:r w:rsidR="004F4DCC" w:rsidRPr="004F4DCC">
        <w:t>을 구축하는 기능</w:t>
      </w:r>
    </w:p>
    <w:p w:rsidR="004F4DCC" w:rsidRPr="004F4DCC" w:rsidRDefault="004F4DCC" w:rsidP="004F4DCC">
      <w:pPr>
        <w:pStyle w:val="a3"/>
        <w:numPr>
          <w:ilvl w:val="1"/>
          <w:numId w:val="2"/>
        </w:numPr>
        <w:spacing w:after="0" w:line="240" w:lineRule="auto"/>
        <w:ind w:leftChars="0"/>
        <w:rPr>
          <w:rStyle w:val="a4"/>
          <w:rFonts w:ascii="Arial" w:hAnsi="Arial" w:cs="Arial" w:hint="eastAsia"/>
          <w:b w:val="0"/>
          <w:shd w:val="clear" w:color="auto" w:fill="F7F7F7"/>
        </w:rPr>
      </w:pPr>
      <w:r w:rsidRPr="004F4DCC">
        <w:rPr>
          <w:rStyle w:val="a4"/>
          <w:b w:val="0"/>
        </w:rPr>
        <w:t xml:space="preserve">개발자는 강력한 </w:t>
      </w:r>
      <w:proofErr w:type="spellStart"/>
      <w:r w:rsidRPr="004F4DCC">
        <w:rPr>
          <w:rStyle w:val="a4"/>
          <w:b w:val="0"/>
        </w:rPr>
        <w:t>머신러닝</w:t>
      </w:r>
      <w:proofErr w:type="spellEnd"/>
      <w:r w:rsidRPr="004F4DCC">
        <w:rPr>
          <w:rStyle w:val="a4"/>
          <w:b w:val="0"/>
        </w:rPr>
        <w:t xml:space="preserve"> 모델을 사용하기 쉬운 REST API로 </w:t>
      </w:r>
      <w:r w:rsidRPr="0004381E">
        <w:rPr>
          <w:rStyle w:val="a4"/>
          <w:b w:val="0"/>
        </w:rPr>
        <w:t>통합한 </w:t>
      </w:r>
      <w:r w:rsidRPr="0004381E">
        <w:rPr>
          <w:rStyle w:val="a4"/>
          <w:rFonts w:ascii="Arial" w:hAnsi="Arial" w:cs="Arial"/>
          <w:b w:val="0"/>
          <w:shd w:val="clear" w:color="auto" w:fill="F7F7F7"/>
        </w:rPr>
        <w:t>Cloud Vision API</w:t>
      </w:r>
      <w:r w:rsidRPr="0004381E">
        <w:rPr>
          <w:rStyle w:val="a4"/>
          <w:b w:val="0"/>
        </w:rPr>
        <w:t>를 사용하여</w:t>
      </w:r>
      <w:r w:rsidRPr="004F4DCC">
        <w:rPr>
          <w:rStyle w:val="a4"/>
          <w:b w:val="0"/>
        </w:rPr>
        <w:t xml:space="preserve"> 이미지의 내용을 파악할 수 있습니다. 이 API는 수천 가지 카테고리(예: '범선')로 빠르게 이미지를 분류하고, 이미지 안의 개별 객체와 얼굴을 감지하고, </w:t>
      </w:r>
      <w:r w:rsidRPr="0004381E">
        <w:rPr>
          <w:rStyle w:val="a4"/>
          <w:b w:val="0"/>
          <w:color w:val="0066FF"/>
        </w:rPr>
        <w:t>이미지에 인쇄된 단어를 판독</w:t>
      </w:r>
      <w:r w:rsidRPr="004F4DCC">
        <w:rPr>
          <w:rStyle w:val="a4"/>
          <w:b w:val="0"/>
        </w:rPr>
        <w:t xml:space="preserve">합니다. 이미지 카탈로그에서 메타데이터를 제작하거나, 불쾌감을 주는 </w:t>
      </w:r>
      <w:proofErr w:type="spellStart"/>
      <w:r w:rsidRPr="004F4DCC">
        <w:rPr>
          <w:rStyle w:val="a4"/>
          <w:b w:val="0"/>
        </w:rPr>
        <w:t>콘텐츠를</w:t>
      </w:r>
      <w:proofErr w:type="spellEnd"/>
      <w:r w:rsidRPr="004F4DCC">
        <w:rPr>
          <w:rStyle w:val="a4"/>
          <w:b w:val="0"/>
        </w:rPr>
        <w:t xml:space="preserve"> 검토하거나, 이미지 감정 분석을 통해 새로운 마케팅 시나리오를 사용할 수 있습니다.</w:t>
      </w:r>
    </w:p>
    <w:p w:rsidR="00AC35A1" w:rsidRPr="004F4DCC" w:rsidRDefault="004F4DCC" w:rsidP="004F4DCC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rFonts w:hint="eastAsia"/>
        </w:rPr>
      </w:pPr>
      <w:proofErr w:type="spellStart"/>
      <w:r w:rsidRPr="0004381E">
        <w:rPr>
          <w:b/>
        </w:rPr>
        <w:t>AutoML</w:t>
      </w:r>
      <w:proofErr w:type="spellEnd"/>
      <w:r w:rsidRPr="0004381E">
        <w:rPr>
          <w:b/>
        </w:rPr>
        <w:t xml:space="preserve"> Vision</w:t>
      </w:r>
      <w:r w:rsidRPr="004F4DCC">
        <w:t xml:space="preserve">을 사용하여 </w:t>
      </w:r>
      <w:proofErr w:type="spellStart"/>
      <w:r w:rsidRPr="004F4DCC">
        <w:t>커스텀</w:t>
      </w:r>
      <w:proofErr w:type="spellEnd"/>
      <w:r w:rsidRPr="004F4DCC">
        <w:rPr>
          <w:rFonts w:hint="eastAsia"/>
        </w:rPr>
        <w:t>(custom)</w:t>
      </w:r>
      <w:r w:rsidRPr="004F4DCC">
        <w:t xml:space="preserve"> 모델을 구축하는 기능</w:t>
      </w:r>
    </w:p>
    <w:p w:rsidR="004F4DCC" w:rsidRPr="0004381E" w:rsidRDefault="004F4DCC" w:rsidP="0004381E">
      <w:pPr>
        <w:pStyle w:val="a3"/>
        <w:numPr>
          <w:ilvl w:val="1"/>
          <w:numId w:val="2"/>
        </w:numPr>
        <w:spacing w:after="0" w:line="240" w:lineRule="auto"/>
        <w:ind w:leftChars="0"/>
        <w:rPr>
          <w:rStyle w:val="a4"/>
          <w:rFonts w:hint="eastAsia"/>
          <w:b w:val="0"/>
        </w:rPr>
      </w:pPr>
      <w:hyperlink r:id="rId6" w:history="1">
        <w:r w:rsidRPr="0004381E">
          <w:rPr>
            <w:rStyle w:val="a4"/>
            <w:b w:val="0"/>
            <w:bCs w:val="0"/>
          </w:rPr>
          <w:t>AutoML Vision 베타</w:t>
        </w:r>
      </w:hyperlink>
      <w:r w:rsidRPr="0004381E">
        <w:rPr>
          <w:rStyle w:val="a4"/>
          <w:b w:val="0"/>
        </w:rPr>
        <w:t xml:space="preserve"> 버전은 </w:t>
      </w:r>
      <w:proofErr w:type="spellStart"/>
      <w:r w:rsidRPr="0004381E">
        <w:rPr>
          <w:rStyle w:val="a4"/>
          <w:b w:val="0"/>
        </w:rPr>
        <w:t>머신러닝에</w:t>
      </w:r>
      <w:proofErr w:type="spellEnd"/>
      <w:r w:rsidRPr="0004381E">
        <w:rPr>
          <w:rStyle w:val="a4"/>
          <w:b w:val="0"/>
        </w:rPr>
        <w:t xml:space="preserve"> 대해 한정된 전문 지식을 보유한 개발자가 고품질 </w:t>
      </w:r>
      <w:proofErr w:type="spellStart"/>
      <w:r w:rsidRPr="0004381E">
        <w:rPr>
          <w:rStyle w:val="a4"/>
          <w:b w:val="0"/>
        </w:rPr>
        <w:t>커스텀</w:t>
      </w:r>
      <w:proofErr w:type="spellEnd"/>
      <w:r w:rsidRPr="0004381E">
        <w:rPr>
          <w:rStyle w:val="a4"/>
          <w:b w:val="0"/>
        </w:rPr>
        <w:t xml:space="preserve"> 모델을 학습시킬 수 있게 해줍니다. 이미지를 업로드하고 라벨을 지정하면 </w:t>
      </w:r>
      <w:proofErr w:type="spellStart"/>
      <w:r w:rsidRPr="0004381E">
        <w:rPr>
          <w:rStyle w:val="a4"/>
          <w:b w:val="0"/>
        </w:rPr>
        <w:t>AutoML</w:t>
      </w:r>
      <w:proofErr w:type="spellEnd"/>
      <w:r w:rsidRPr="0004381E">
        <w:rPr>
          <w:rStyle w:val="a4"/>
          <w:b w:val="0"/>
        </w:rPr>
        <w:t xml:space="preserve"> Vision이 필요에 따라 확장 가능한 모델을 학습시킵니다. </w:t>
      </w:r>
      <w:proofErr w:type="spellStart"/>
      <w:r w:rsidRPr="0004381E">
        <w:rPr>
          <w:rStyle w:val="a4"/>
          <w:b w:val="0"/>
        </w:rPr>
        <w:t>AutoML</w:t>
      </w:r>
      <w:proofErr w:type="spellEnd"/>
      <w:r w:rsidRPr="0004381E">
        <w:rPr>
          <w:rStyle w:val="a4"/>
          <w:b w:val="0"/>
        </w:rPr>
        <w:t xml:space="preserve"> Vision은 모델의 정확성을 한층 높이고, 프로덕션 환경에서 즉시 사용 가능한 모델을 만드는 데 걸리는 시간을 단축합니다.</w:t>
      </w:r>
    </w:p>
    <w:p w:rsidR="004F4DCC" w:rsidRPr="004F4DCC" w:rsidRDefault="004F4DCC" w:rsidP="004F4DCC">
      <w:pPr>
        <w:pStyle w:val="a3"/>
        <w:spacing w:after="0" w:line="240" w:lineRule="auto"/>
        <w:ind w:leftChars="0"/>
        <w:rPr>
          <w:rFonts w:hint="eastAsia"/>
        </w:rPr>
      </w:pPr>
    </w:p>
    <w:p w:rsidR="004F4DCC" w:rsidRPr="004F4DCC" w:rsidRDefault="004F4DCC" w:rsidP="004F4DCC">
      <w:pPr>
        <w:spacing w:after="0" w:line="240" w:lineRule="auto"/>
        <w:rPr>
          <w:b/>
          <w:sz w:val="24"/>
          <w:szCs w:val="24"/>
        </w:rPr>
      </w:pPr>
      <w:r w:rsidRPr="004F4DCC">
        <w:rPr>
          <w:b/>
          <w:sz w:val="24"/>
          <w:szCs w:val="24"/>
        </w:rPr>
        <w:t>문서 분류</w:t>
      </w:r>
      <w:r w:rsidR="00CD1D6C">
        <w:rPr>
          <w:rFonts w:hint="eastAsia"/>
          <w:b/>
          <w:sz w:val="24"/>
          <w:szCs w:val="24"/>
        </w:rPr>
        <w:t xml:space="preserve">  </w:t>
      </w:r>
      <w:r w:rsidR="00CD1D6C" w:rsidRPr="00CD1D6C">
        <w:rPr>
          <w:rFonts w:hint="eastAsia"/>
          <w:sz w:val="24"/>
          <w:szCs w:val="24"/>
        </w:rPr>
        <w:t>(이미지검색, 제품검색 등도 별도로 있음)</w:t>
      </w:r>
      <w:r w:rsidR="00CD1D6C">
        <w:rPr>
          <w:rFonts w:hint="eastAsia"/>
          <w:b/>
          <w:sz w:val="24"/>
          <w:szCs w:val="24"/>
        </w:rPr>
        <w:t xml:space="preserve"> </w:t>
      </w:r>
    </w:p>
    <w:p w:rsidR="0004381E" w:rsidRDefault="0004381E" w:rsidP="0004381E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rFonts w:hint="eastAsia"/>
        </w:rPr>
      </w:pPr>
      <w:r w:rsidRPr="0004381E">
        <w:t>Vision 및 Natural Language API를 사용하여 문서를 텍스트로 변환하고 분류하여 정보에 효율적으로 액세스할 수 있습니다.</w:t>
      </w:r>
    </w:p>
    <w:p w:rsidR="004F4DCC" w:rsidRDefault="0004381E" w:rsidP="0004381E">
      <w:pPr>
        <w:spacing w:after="0" w:line="240" w:lineRule="auto"/>
        <w:ind w:leftChars="100" w:left="200"/>
        <w:rPr>
          <w:rFonts w:hint="eastAsia"/>
        </w:rPr>
      </w:pPr>
      <w:r>
        <w:rPr>
          <w:noProof/>
        </w:rPr>
        <w:drawing>
          <wp:inline distT="0" distB="0" distL="0" distR="0" wp14:anchorId="28C749BA" wp14:editId="1B90CF4F">
            <wp:extent cx="5943600" cy="3721100"/>
            <wp:effectExtent l="19050" t="19050" r="19050" b="127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6375" w:rsidRDefault="00C36375" w:rsidP="0004381E">
      <w:pPr>
        <w:spacing w:after="0" w:line="240" w:lineRule="auto"/>
        <w:ind w:leftChars="100" w:left="200"/>
        <w:rPr>
          <w:rFonts w:hint="eastAsia"/>
        </w:rPr>
      </w:pPr>
    </w:p>
    <w:p w:rsidR="00C36375" w:rsidRDefault="00C36375">
      <w:pPr>
        <w:widowControl/>
        <w:wordWrap/>
        <w:autoSpaceDE/>
        <w:autoSpaceDN/>
      </w:pPr>
      <w:r>
        <w:br w:type="page"/>
      </w:r>
    </w:p>
    <w:p w:rsidR="00C36375" w:rsidRDefault="00C36375" w:rsidP="00C36375">
      <w:pPr>
        <w:spacing w:after="0" w:line="240" w:lineRule="auto"/>
        <w:rPr>
          <w:rFonts w:hint="eastAsia"/>
        </w:rPr>
      </w:pPr>
    </w:p>
    <w:p w:rsidR="00C36375" w:rsidRDefault="00C36375" w:rsidP="00CD1D6C">
      <w:pPr>
        <w:wordWrap/>
        <w:spacing w:after="0" w:line="240" w:lineRule="auto"/>
        <w:rPr>
          <w:rFonts w:ascii="Arial" w:hAnsi="Arial" w:cs="Arial"/>
        </w:rPr>
      </w:pPr>
      <w:r w:rsidRPr="00CD1D6C">
        <w:rPr>
          <w:b/>
          <w:sz w:val="24"/>
          <w:szCs w:val="24"/>
        </w:rPr>
        <w:t>Cloud Vision API 특징</w:t>
      </w:r>
    </w:p>
    <w:p w:rsidR="00C36375" w:rsidRPr="00CD1D6C" w:rsidRDefault="00C36375" w:rsidP="00CD1D6C">
      <w:pPr>
        <w:pStyle w:val="2"/>
        <w:spacing w:before="0" w:beforeAutospacing="0" w:after="0" w:afterAutospacing="0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강력한 Google Cloud Vision API로 이미지에서 유용한 정보를 도출하세요.</w:t>
      </w:r>
    </w:p>
    <w:p w:rsidR="00C36375" w:rsidRPr="00CD1D6C" w:rsidRDefault="00C36375" w:rsidP="00CD1D6C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rFonts w:asciiTheme="minorEastAsia" w:hAnsiTheme="minorEastAsia" w:cs="Arial"/>
          <w:color w:val="4A5960"/>
          <w:szCs w:val="20"/>
        </w:rPr>
      </w:pPr>
      <w:r w:rsidRPr="00CD1D6C">
        <w:rPr>
          <w:b/>
        </w:rPr>
        <w:t>라벨 감지</w:t>
      </w:r>
    </w:p>
    <w:p w:rsidR="00C36375" w:rsidRPr="00CD1D6C" w:rsidRDefault="00C36375" w:rsidP="00CD1D6C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이미지 내에서 교통수단에서부터 동물에 이르기까지 광범위한 카테고리를 감지합니다.</w:t>
      </w:r>
    </w:p>
    <w:p w:rsidR="00C36375" w:rsidRPr="00CD1D6C" w:rsidRDefault="00C36375" w:rsidP="00CD1D6C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b/>
        </w:rPr>
      </w:pPr>
      <w:r w:rsidRPr="00CD1D6C">
        <w:rPr>
          <w:b/>
        </w:rPr>
        <w:t>웹 감지</w:t>
      </w:r>
    </w:p>
    <w:p w:rsidR="00C36375" w:rsidRPr="00CD1D6C" w:rsidRDefault="00C36375" w:rsidP="00CD1D6C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인터넷에서 유사한 이미지를 검색합니다.</w:t>
      </w:r>
    </w:p>
    <w:p w:rsidR="00C36375" w:rsidRPr="00CD1D6C" w:rsidRDefault="00C36375" w:rsidP="00CD1D6C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rFonts w:asciiTheme="minorEastAsia" w:hAnsiTheme="minorEastAsia" w:cs="Arial"/>
          <w:b/>
          <w:bCs/>
          <w:color w:val="4A5960"/>
          <w:szCs w:val="20"/>
          <w:highlight w:val="yellow"/>
        </w:rPr>
      </w:pPr>
      <w:r w:rsidRPr="00CD1D6C">
        <w:rPr>
          <w:b/>
          <w:highlight w:val="yellow"/>
        </w:rPr>
        <w:t>광학 문자 인식</w:t>
      </w:r>
    </w:p>
    <w:p w:rsidR="00C36375" w:rsidRPr="00CD1D6C" w:rsidRDefault="00C36375" w:rsidP="00CD1D6C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  <w:highlight w:val="yellow"/>
        </w:rPr>
        <w:t xml:space="preserve">이미지 내에서 텍스트를 감지하고 추출하며 자동 언어 식별과 함께 광범위한 언어가 지원됩니다. PDF 및 TIFF 파일은 물론 PNG 및 GIF 파일과 같은 이미지도 </w:t>
      </w:r>
      <w:proofErr w:type="spellStart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  <w:highlight w:val="yellow"/>
        </w:rPr>
        <w:t>업로드할</w:t>
      </w:r>
      <w:proofErr w:type="spellEnd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  <w:highlight w:val="yellow"/>
        </w:rPr>
        <w:t xml:space="preserve"> 수 있습니다. 지원되는 파일의 전체 목록은 </w:t>
      </w:r>
      <w:hyperlink r:id="rId8" w:history="1">
        <w:r w:rsidRPr="00707109">
          <w:rPr>
            <w:rFonts w:asciiTheme="minorEastAsia" w:eastAsiaTheme="minorEastAsia" w:hAnsiTheme="minorEastAsia" w:cs="Arial"/>
            <w:bCs w:val="0"/>
            <w:color w:val="0066FF"/>
            <w:sz w:val="20"/>
            <w:szCs w:val="20"/>
            <w:highlight w:val="yellow"/>
          </w:rPr>
          <w:t>여</w:t>
        </w:r>
        <w:r w:rsidRPr="00707109">
          <w:rPr>
            <w:rFonts w:asciiTheme="minorEastAsia" w:eastAsiaTheme="minorEastAsia" w:hAnsiTheme="minorEastAsia" w:cs="Arial"/>
            <w:bCs w:val="0"/>
            <w:color w:val="0066FF"/>
            <w:sz w:val="20"/>
            <w:szCs w:val="20"/>
            <w:highlight w:val="yellow"/>
          </w:rPr>
          <w:t>기</w:t>
        </w:r>
      </w:hyperlink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  <w:highlight w:val="yellow"/>
        </w:rPr>
        <w:t>를 참조하세요.</w:t>
      </w:r>
    </w:p>
    <w:p w:rsidR="00C36375" w:rsidRPr="00CD1D6C" w:rsidRDefault="00C36375" w:rsidP="00CD1D6C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b/>
        </w:rPr>
      </w:pPr>
      <w:r w:rsidRPr="00CD1D6C">
        <w:rPr>
          <w:b/>
        </w:rPr>
        <w:t>필기 인식베타</w:t>
      </w:r>
      <w:bookmarkStart w:id="0" w:name="_GoBack"/>
      <w:bookmarkEnd w:id="0"/>
    </w:p>
    <w:p w:rsidR="00C36375" w:rsidRPr="00CD1D6C" w:rsidRDefault="00C36375" w:rsidP="00CD1D6C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Vision API를 사용하여 기계로 인쇄된 텍스트 외에 인간의 필체도 인식할 수 있습니다.</w:t>
      </w:r>
    </w:p>
    <w:p w:rsidR="00C36375" w:rsidRPr="00CD1D6C" w:rsidRDefault="00C36375" w:rsidP="00CD1D6C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b/>
        </w:rPr>
      </w:pPr>
      <w:r w:rsidRPr="00CD1D6C">
        <w:rPr>
          <w:b/>
        </w:rPr>
        <w:t>로고 감지</w:t>
      </w:r>
    </w:p>
    <w:p w:rsidR="00C36375" w:rsidRPr="00CD1D6C" w:rsidRDefault="00C36375" w:rsidP="00CD1D6C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이미지 내에서 유명 제품 로고를 감지합니다.</w:t>
      </w:r>
    </w:p>
    <w:p w:rsidR="00C36375" w:rsidRPr="00CD1D6C" w:rsidRDefault="00C36375" w:rsidP="00CD1D6C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rFonts w:asciiTheme="minorEastAsia" w:hAnsiTheme="minorEastAsia" w:cs="Arial"/>
          <w:b/>
          <w:bCs/>
          <w:color w:val="4A5960"/>
          <w:szCs w:val="20"/>
        </w:rPr>
      </w:pPr>
      <w:r w:rsidRPr="00CD1D6C">
        <w:rPr>
          <w:b/>
        </w:rPr>
        <w:t xml:space="preserve">객체 </w:t>
      </w:r>
      <w:proofErr w:type="spellStart"/>
      <w:r w:rsidRPr="00CD1D6C">
        <w:rPr>
          <w:b/>
        </w:rPr>
        <w:t>로컬라이저</w:t>
      </w:r>
      <w:r w:rsidRPr="001C74EA">
        <w:rPr>
          <w:vertAlign w:val="superscript"/>
        </w:rPr>
        <w:t>베타</w:t>
      </w:r>
      <w:proofErr w:type="spellEnd"/>
    </w:p>
    <w:p w:rsidR="00C36375" w:rsidRPr="00CD1D6C" w:rsidRDefault="00C36375" w:rsidP="00CD1D6C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Vision API는 이미지의 객체를 식별할 수 있을 뿐만 아니라 이미지에서 객체가 있는 위치와 이미지에 있는 같은 유형의 객체 수도 식별할 수 있습니다.</w:t>
      </w:r>
    </w:p>
    <w:p w:rsidR="00C36375" w:rsidRPr="00CD1D6C" w:rsidRDefault="00C36375" w:rsidP="00CD1D6C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b/>
        </w:rPr>
      </w:pPr>
      <w:r w:rsidRPr="00CD1D6C">
        <w:rPr>
          <w:b/>
        </w:rPr>
        <w:t>통합된 REST API</w:t>
      </w:r>
    </w:p>
    <w:p w:rsidR="00C36375" w:rsidRPr="00CD1D6C" w:rsidRDefault="00C36375" w:rsidP="00CD1D6C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REST API를 통해 Cloud Vision API에 액세스하여 이미지당 1개 이상의 주</w:t>
      </w:r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lastRenderedPageBreak/>
        <w:t xml:space="preserve">석 유형을 요청합니다. 이미지는 요청으로 </w:t>
      </w:r>
      <w:proofErr w:type="spellStart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업로드하거나</w:t>
      </w:r>
      <w:proofErr w:type="spellEnd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 </w:t>
      </w:r>
      <w:hyperlink r:id="rId9" w:history="1">
        <w:r w:rsidRPr="00CD1D6C">
          <w:rPr>
            <w:rFonts w:asciiTheme="minorEastAsia" w:eastAsiaTheme="minorEastAsia" w:hAnsiTheme="minorEastAsia" w:cs="Arial"/>
            <w:b w:val="0"/>
            <w:bCs w:val="0"/>
            <w:color w:val="4A5960"/>
            <w:sz w:val="20"/>
            <w:szCs w:val="20"/>
          </w:rPr>
          <w:t>Google Cloud Storage</w:t>
        </w:r>
      </w:hyperlink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에 통합할 수 있습니다.</w:t>
      </w:r>
    </w:p>
    <w:p w:rsidR="00C36375" w:rsidRPr="00CD1D6C" w:rsidRDefault="00C36375" w:rsidP="00CD1D6C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rFonts w:asciiTheme="minorEastAsia" w:hAnsiTheme="minorEastAsia" w:cs="Arial"/>
          <w:b/>
          <w:bCs/>
          <w:color w:val="4A5960"/>
          <w:szCs w:val="20"/>
        </w:rPr>
      </w:pPr>
      <w:proofErr w:type="spellStart"/>
      <w:r w:rsidRPr="00CD1D6C">
        <w:rPr>
          <w:b/>
        </w:rPr>
        <w:t>랜드마크</w:t>
      </w:r>
      <w:proofErr w:type="spellEnd"/>
      <w:r w:rsidRPr="00CD1D6C">
        <w:rPr>
          <w:b/>
        </w:rPr>
        <w:t xml:space="preserve"> 감지</w:t>
      </w:r>
    </w:p>
    <w:p w:rsidR="00C36375" w:rsidRPr="00CD1D6C" w:rsidRDefault="00C36375" w:rsidP="00CD1D6C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이미지 내에서 유명한 자연 및 인공 구조물을 감지합니다.</w:t>
      </w:r>
    </w:p>
    <w:p w:rsidR="00C36375" w:rsidRPr="00CD1D6C" w:rsidRDefault="00C36375" w:rsidP="00CD1D6C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rFonts w:asciiTheme="minorEastAsia" w:hAnsiTheme="minorEastAsia" w:cs="Arial"/>
          <w:b/>
          <w:bCs/>
          <w:color w:val="4A5960"/>
          <w:szCs w:val="20"/>
        </w:rPr>
      </w:pPr>
      <w:r w:rsidRPr="00CD1D6C">
        <w:rPr>
          <w:b/>
        </w:rPr>
        <w:t>얼굴 감지</w:t>
      </w:r>
    </w:p>
    <w:p w:rsidR="00C36375" w:rsidRPr="00CD1D6C" w:rsidRDefault="00C36375" w:rsidP="00CD1D6C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이미지 내에서 감정 상태나 모자 착용과 같은 관련 핵심 얼굴 속성과 함께 여러 얼굴을 감지합니다. </w:t>
      </w:r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안면 인식은 지원되지 않습니다.</w:t>
      </w:r>
    </w:p>
    <w:p w:rsidR="00C36375" w:rsidRPr="00CD1D6C" w:rsidRDefault="00C36375" w:rsidP="00CD1D6C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b/>
        </w:rPr>
      </w:pPr>
      <w:proofErr w:type="spellStart"/>
      <w:r w:rsidRPr="00CD1D6C">
        <w:rPr>
          <w:b/>
        </w:rPr>
        <w:t>콘텐츠</w:t>
      </w:r>
      <w:proofErr w:type="spellEnd"/>
      <w:r w:rsidRPr="00CD1D6C">
        <w:rPr>
          <w:b/>
        </w:rPr>
        <w:t xml:space="preserve"> 검토</w:t>
      </w:r>
    </w:p>
    <w:p w:rsidR="00C36375" w:rsidRPr="00CD1D6C" w:rsidRDefault="00C36375" w:rsidP="00CD1D6C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이미지 내에서 성인 </w:t>
      </w:r>
      <w:proofErr w:type="spellStart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콘텐츠나</w:t>
      </w:r>
      <w:proofErr w:type="spellEnd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폭력적인 </w:t>
      </w:r>
      <w:proofErr w:type="spellStart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콘텐츠와</w:t>
      </w:r>
      <w:proofErr w:type="spellEnd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같은 노골적인 </w:t>
      </w:r>
      <w:proofErr w:type="spellStart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콘텐츠를</w:t>
      </w:r>
      <w:proofErr w:type="spellEnd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감지합니다.</w:t>
      </w:r>
    </w:p>
    <w:p w:rsidR="00C36375" w:rsidRPr="00CD1D6C" w:rsidRDefault="00C36375" w:rsidP="00CD1D6C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b/>
        </w:rPr>
      </w:pPr>
      <w:r w:rsidRPr="00CD1D6C">
        <w:rPr>
          <w:b/>
        </w:rPr>
        <w:t>ML Kit 통합</w:t>
      </w:r>
    </w:p>
    <w:p w:rsidR="00C36375" w:rsidRPr="00CD1D6C" w:rsidRDefault="00C36375" w:rsidP="00CD1D6C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강력하고 사용하기 쉬운 패키지로 Android 및 </w:t>
      </w:r>
      <w:proofErr w:type="spellStart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iOS</w:t>
      </w:r>
      <w:proofErr w:type="spellEnd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</w:t>
      </w:r>
      <w:proofErr w:type="spellStart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앱에</w:t>
      </w:r>
      <w:proofErr w:type="spellEnd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Google의 </w:t>
      </w:r>
      <w:proofErr w:type="spellStart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머신러닝</w:t>
      </w:r>
      <w:proofErr w:type="spellEnd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기술을 손쉽게 적용할 수 있게 해주는 </w:t>
      </w:r>
      <w:proofErr w:type="spellStart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모바일</w:t>
      </w:r>
      <w:proofErr w:type="spellEnd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SDK인 </w:t>
      </w:r>
      <w:hyperlink r:id="rId10" w:tgtFrame="_blank" w:history="1">
        <w:r w:rsidRPr="00CD1D6C">
          <w:rPr>
            <w:rFonts w:asciiTheme="minorEastAsia" w:eastAsiaTheme="minorEastAsia" w:hAnsiTheme="minorEastAsia" w:cs="Arial"/>
            <w:b w:val="0"/>
            <w:bCs w:val="0"/>
            <w:color w:val="4A5960"/>
            <w:sz w:val="20"/>
            <w:szCs w:val="20"/>
          </w:rPr>
          <w:t>ML Kit</w:t>
        </w:r>
      </w:hyperlink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와 통합할 수 있습니다.</w:t>
      </w:r>
    </w:p>
    <w:p w:rsidR="00C36375" w:rsidRPr="00CD1D6C" w:rsidRDefault="00C36375" w:rsidP="00CD1D6C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b/>
        </w:rPr>
      </w:pPr>
      <w:r w:rsidRPr="00CD1D6C">
        <w:rPr>
          <w:b/>
        </w:rPr>
        <w:t>제품 검색</w:t>
      </w:r>
      <w:r w:rsidRPr="001C74EA">
        <w:rPr>
          <w:vertAlign w:val="superscript"/>
        </w:rPr>
        <w:t>베타</w:t>
      </w:r>
    </w:p>
    <w:p w:rsidR="00C36375" w:rsidRPr="00CD1D6C" w:rsidRDefault="00C36375" w:rsidP="00CD1D6C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웹 및 </w:t>
      </w:r>
      <w:proofErr w:type="spellStart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모바일</w:t>
      </w:r>
      <w:proofErr w:type="spellEnd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사진 내에서 카탈로그의 제품을 인식하고, </w:t>
      </w:r>
      <w:proofErr w:type="spellStart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앱에서</w:t>
      </w:r>
      <w:proofErr w:type="spellEnd"/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이미지의 제품을 인식할 수 있게 해주는 시각적 검색 환경을 구현할 수 있습니다.</w:t>
      </w:r>
    </w:p>
    <w:p w:rsidR="00C36375" w:rsidRPr="00CD1D6C" w:rsidRDefault="00C36375" w:rsidP="00CD1D6C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b/>
        </w:rPr>
      </w:pPr>
      <w:r w:rsidRPr="00CD1D6C">
        <w:rPr>
          <w:b/>
        </w:rPr>
        <w:t>이미지 속성</w:t>
      </w:r>
    </w:p>
    <w:p w:rsidR="00C36375" w:rsidRDefault="00C36375" w:rsidP="00CD1D6C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 w:hint="eastAsia"/>
          <w:b w:val="0"/>
          <w:bCs w:val="0"/>
          <w:color w:val="4A5960"/>
          <w:sz w:val="20"/>
          <w:szCs w:val="20"/>
        </w:rPr>
      </w:pPr>
      <w:r w:rsidRPr="00CD1D6C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주된 색상 및 적절한 자르기 힌트와 같은 이미지의 일반적인 속성을 감지합니다.</w:t>
      </w:r>
    </w:p>
    <w:p w:rsidR="003D0C98" w:rsidRDefault="003D0C98" w:rsidP="00CD1D6C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 w:hint="eastAsia"/>
          <w:b w:val="0"/>
          <w:bCs w:val="0"/>
          <w:color w:val="4A5960"/>
          <w:sz w:val="20"/>
          <w:szCs w:val="20"/>
        </w:rPr>
      </w:pPr>
    </w:p>
    <w:p w:rsidR="003D0C98" w:rsidRPr="003D0C98" w:rsidRDefault="003D0C98" w:rsidP="003D0C98">
      <w:pPr>
        <w:wordWrap/>
        <w:spacing w:after="0" w:line="240" w:lineRule="auto"/>
        <w:rPr>
          <w:b/>
          <w:sz w:val="24"/>
          <w:szCs w:val="24"/>
        </w:rPr>
      </w:pPr>
      <w:proofErr w:type="spellStart"/>
      <w:r w:rsidRPr="003D0C98">
        <w:rPr>
          <w:b/>
          <w:sz w:val="24"/>
          <w:szCs w:val="24"/>
        </w:rPr>
        <w:t>AutoML</w:t>
      </w:r>
      <w:proofErr w:type="spellEnd"/>
      <w:r w:rsidRPr="003D0C98">
        <w:rPr>
          <w:b/>
          <w:sz w:val="24"/>
          <w:szCs w:val="24"/>
        </w:rPr>
        <w:t xml:space="preserve"> Vision</w:t>
      </w:r>
      <w:r w:rsidRPr="003D0C98">
        <w:rPr>
          <w:sz w:val="24"/>
          <w:szCs w:val="24"/>
          <w:vertAlign w:val="superscript"/>
        </w:rPr>
        <w:t>베타</w:t>
      </w:r>
      <w:r w:rsidRPr="003D0C98">
        <w:rPr>
          <w:b/>
          <w:sz w:val="24"/>
          <w:szCs w:val="24"/>
        </w:rPr>
        <w:t> 특징</w:t>
      </w:r>
    </w:p>
    <w:p w:rsidR="003D0C98" w:rsidRPr="001C74EA" w:rsidRDefault="003D0C98" w:rsidP="001C74EA">
      <w:pPr>
        <w:pStyle w:val="2"/>
        <w:spacing w:before="0" w:beforeAutospacing="0" w:after="0" w:afterAutospacing="0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proofErr w:type="spellStart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AutoML</w:t>
      </w:r>
      <w:proofErr w:type="spellEnd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Vision으로 고품질 </w:t>
      </w:r>
      <w:proofErr w:type="spellStart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커스텀</w:t>
      </w:r>
      <w:proofErr w:type="spellEnd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비전 모델을 쉽게 학습시키세요.</w:t>
      </w:r>
    </w:p>
    <w:p w:rsidR="003D0C98" w:rsidRPr="001C74EA" w:rsidRDefault="003D0C98" w:rsidP="001C74EA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b/>
          <w:highlight w:val="yellow"/>
        </w:rPr>
      </w:pPr>
      <w:proofErr w:type="spellStart"/>
      <w:r w:rsidRPr="001C74EA">
        <w:rPr>
          <w:b/>
          <w:highlight w:val="yellow"/>
        </w:rPr>
        <w:t>커스텀</w:t>
      </w:r>
      <w:proofErr w:type="spellEnd"/>
      <w:r w:rsidRPr="001C74EA">
        <w:rPr>
          <w:b/>
          <w:highlight w:val="yellow"/>
        </w:rPr>
        <w:t xml:space="preserve"> 모델</w:t>
      </w:r>
    </w:p>
    <w:p w:rsidR="003D0C98" w:rsidRPr="001C74EA" w:rsidRDefault="003D0C98" w:rsidP="001C74EA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최소한의 노력과 </w:t>
      </w:r>
      <w:proofErr w:type="spellStart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머신러닝</w:t>
      </w:r>
      <w:proofErr w:type="spellEnd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전문 지식으로 </w:t>
      </w:r>
      <w:proofErr w:type="spellStart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커스텀</w:t>
      </w:r>
      <w:proofErr w:type="spellEnd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이미지 분류 </w:t>
      </w:r>
      <w:proofErr w:type="spellStart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머신러닝</w:t>
      </w:r>
      <w:proofErr w:type="spellEnd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모델을 학습시킬 수 있습니다.</w:t>
      </w:r>
    </w:p>
    <w:p w:rsidR="003D0C98" w:rsidRPr="001C74EA" w:rsidRDefault="003D0C98" w:rsidP="001C74EA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b/>
          <w:highlight w:val="yellow"/>
        </w:rPr>
      </w:pPr>
      <w:r w:rsidRPr="001C74EA">
        <w:rPr>
          <w:b/>
          <w:highlight w:val="yellow"/>
        </w:rPr>
        <w:t>최고의 성능</w:t>
      </w:r>
    </w:p>
    <w:p w:rsidR="003D0C98" w:rsidRPr="001C74EA" w:rsidRDefault="003D0C98" w:rsidP="001C74EA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proofErr w:type="spellStart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AutoML</w:t>
      </w:r>
      <w:proofErr w:type="spellEnd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모델의 예측 정확도는 </w:t>
      </w:r>
      <w:proofErr w:type="spellStart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ImageNet</w:t>
      </w:r>
      <w:proofErr w:type="spellEnd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을 포함한 벤치마크를 기준으로 업계 최고 수준입니다.</w:t>
      </w:r>
    </w:p>
    <w:p w:rsidR="003D0C98" w:rsidRPr="001C74EA" w:rsidRDefault="003D0C98" w:rsidP="001C74EA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b/>
          <w:highlight w:val="yellow"/>
        </w:rPr>
      </w:pPr>
      <w:r w:rsidRPr="001C74EA">
        <w:rPr>
          <w:b/>
          <w:highlight w:val="yellow"/>
        </w:rPr>
        <w:t>사람이 라벨을 지정하는 방식 통합</w:t>
      </w:r>
    </w:p>
    <w:p w:rsidR="003D0C98" w:rsidRPr="001C74EA" w:rsidRDefault="003D0C98" w:rsidP="001C74EA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이미지가 있지만 아직 라벨이 없는 고객을 위해 Google은 </w:t>
      </w:r>
      <w:proofErr w:type="spellStart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커스텀</w:t>
      </w:r>
      <w:proofErr w:type="spellEnd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지침을 검토하고 그에 따라 이미지를 분류하는 일을 담당하는 팀을 제공합니다. 데이터는 비공개로 유지되면서 Google의 자체 제품에서 얻을 수 있는 것과 동일한 품질 및 처리량으로 학습 데이터를 얻을 수 있습니다. 사람이 라벨을 지정한 데이터를 효율적으로 활용하여 </w:t>
      </w:r>
      <w:proofErr w:type="spellStart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커스텀</w:t>
      </w:r>
      <w:proofErr w:type="spellEnd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모델을 학습시킬 수 있습니다.</w:t>
      </w:r>
    </w:p>
    <w:p w:rsidR="003D0C98" w:rsidRPr="001C74EA" w:rsidRDefault="003D0C98" w:rsidP="001C74EA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b/>
        </w:rPr>
      </w:pPr>
      <w:r w:rsidRPr="001C74EA">
        <w:rPr>
          <w:b/>
        </w:rPr>
        <w:t xml:space="preserve">Google의 </w:t>
      </w:r>
      <w:proofErr w:type="spellStart"/>
      <w:r w:rsidRPr="001C74EA">
        <w:rPr>
          <w:b/>
        </w:rPr>
        <w:t>AutoML</w:t>
      </w:r>
      <w:proofErr w:type="spellEnd"/>
      <w:r w:rsidRPr="001C74EA">
        <w:rPr>
          <w:b/>
        </w:rPr>
        <w:t xml:space="preserve"> 및 전송 학습 활용</w:t>
      </w:r>
    </w:p>
    <w:p w:rsidR="003D0C98" w:rsidRPr="001C74EA" w:rsidRDefault="003D0C98" w:rsidP="001C74EA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Google의 최첨단 </w:t>
      </w:r>
      <w:proofErr w:type="spellStart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AutoML</w:t>
      </w:r>
      <w:proofErr w:type="spellEnd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및 전송 학습 기술을 활용하여 고품질 모델을 생성할 수 있습니다.</w:t>
      </w:r>
    </w:p>
    <w:p w:rsidR="003D0C98" w:rsidRPr="001C74EA" w:rsidRDefault="003D0C98" w:rsidP="001C74EA">
      <w:pPr>
        <w:pStyle w:val="a3"/>
        <w:numPr>
          <w:ilvl w:val="0"/>
          <w:numId w:val="2"/>
        </w:numPr>
        <w:spacing w:after="0" w:line="240" w:lineRule="auto"/>
        <w:ind w:leftChars="0" w:left="567" w:hanging="283"/>
        <w:rPr>
          <w:b/>
        </w:rPr>
      </w:pPr>
      <w:r w:rsidRPr="001C74EA">
        <w:rPr>
          <w:b/>
        </w:rPr>
        <w:t>완전한 통합</w:t>
      </w:r>
    </w:p>
    <w:p w:rsidR="003D0C98" w:rsidRPr="001C74EA" w:rsidRDefault="003D0C98" w:rsidP="001C74EA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기본적으로 Cloud </w:t>
      </w:r>
      <w:proofErr w:type="spellStart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AutoML</w:t>
      </w:r>
      <w:proofErr w:type="spellEnd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은 다른 Google Cloud 서비스와 완전히 통합되므로 고객에게 Google Cloud 서비스 </w:t>
      </w:r>
      <w:proofErr w:type="spellStart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제품군</w:t>
      </w:r>
      <w:proofErr w:type="spellEnd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전체에 일관된 액세스 방법을 제공합니다. Google Cloud Storage에 학습 데이터를 저장하세요. 학습된 모델에 대한 예측을 생성하려면 </w:t>
      </w:r>
      <w:proofErr w:type="spellStart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AutoML</w:t>
      </w:r>
      <w:proofErr w:type="spellEnd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REST API를 </w:t>
      </w:r>
      <w:proofErr w:type="spellStart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>쿼리하기만</w:t>
      </w:r>
      <w:proofErr w:type="spellEnd"/>
      <w:r w:rsidRPr="001C74EA"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  <w:t xml:space="preserve"> 하면 됩니다.</w:t>
      </w:r>
    </w:p>
    <w:p w:rsidR="003D0C98" w:rsidRPr="003D0C98" w:rsidRDefault="003D0C98" w:rsidP="00CD1D6C">
      <w:pPr>
        <w:pStyle w:val="2"/>
        <w:spacing w:before="0" w:beforeAutospacing="0" w:after="0" w:afterAutospacing="0"/>
        <w:ind w:leftChars="283" w:left="566"/>
        <w:rPr>
          <w:rFonts w:asciiTheme="minorEastAsia" w:eastAsiaTheme="minorEastAsia" w:hAnsiTheme="minorEastAsia" w:cs="Arial"/>
          <w:b w:val="0"/>
          <w:bCs w:val="0"/>
          <w:color w:val="4A5960"/>
          <w:sz w:val="20"/>
          <w:szCs w:val="20"/>
        </w:rPr>
      </w:pPr>
    </w:p>
    <w:p w:rsidR="00C36375" w:rsidRPr="00CD1D6C" w:rsidRDefault="00C36375" w:rsidP="00C36375">
      <w:pPr>
        <w:spacing w:after="0" w:line="240" w:lineRule="auto"/>
        <w:rPr>
          <w:rFonts w:asciiTheme="minorEastAsia" w:hAnsiTheme="minorEastAsia"/>
          <w:szCs w:val="20"/>
        </w:rPr>
      </w:pPr>
    </w:p>
    <w:sectPr w:rsidR="00C36375" w:rsidRPr="00CD1D6C" w:rsidSect="004F4DCC">
      <w:pgSz w:w="11906" w:h="16838"/>
      <w:pgMar w:top="1701" w:right="991" w:bottom="1440" w:left="99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6BE1"/>
    <w:multiLevelType w:val="hybridMultilevel"/>
    <w:tmpl w:val="D46CF5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3C90340"/>
    <w:multiLevelType w:val="hybridMultilevel"/>
    <w:tmpl w:val="66A05F86"/>
    <w:lvl w:ilvl="0" w:tplc="4328A33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DCC"/>
    <w:rsid w:val="0004381E"/>
    <w:rsid w:val="00197D0F"/>
    <w:rsid w:val="001C74EA"/>
    <w:rsid w:val="003D0C98"/>
    <w:rsid w:val="004F4DCC"/>
    <w:rsid w:val="00707109"/>
    <w:rsid w:val="00AC35A1"/>
    <w:rsid w:val="00C36375"/>
    <w:rsid w:val="00CD1D6C"/>
    <w:rsid w:val="00EC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637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4F4D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DCC"/>
    <w:pPr>
      <w:ind w:leftChars="400" w:left="800"/>
    </w:pPr>
  </w:style>
  <w:style w:type="character" w:styleId="a4">
    <w:name w:val="Strong"/>
    <w:basedOn w:val="a0"/>
    <w:uiPriority w:val="22"/>
    <w:qFormat/>
    <w:rsid w:val="004F4DCC"/>
    <w:rPr>
      <w:b/>
      <w:bCs/>
    </w:rPr>
  </w:style>
  <w:style w:type="character" w:customStyle="1" w:styleId="2Char">
    <w:name w:val="제목 2 Char"/>
    <w:basedOn w:val="a0"/>
    <w:link w:val="2"/>
    <w:uiPriority w:val="9"/>
    <w:rsid w:val="004F4DCC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text-body">
    <w:name w:val="text-body"/>
    <w:basedOn w:val="a"/>
    <w:rsid w:val="004F4D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438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4381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C36375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C363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637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4F4D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DCC"/>
    <w:pPr>
      <w:ind w:leftChars="400" w:left="800"/>
    </w:pPr>
  </w:style>
  <w:style w:type="character" w:styleId="a4">
    <w:name w:val="Strong"/>
    <w:basedOn w:val="a0"/>
    <w:uiPriority w:val="22"/>
    <w:qFormat/>
    <w:rsid w:val="004F4DCC"/>
    <w:rPr>
      <w:b/>
      <w:bCs/>
    </w:rPr>
  </w:style>
  <w:style w:type="character" w:customStyle="1" w:styleId="2Char">
    <w:name w:val="제목 2 Char"/>
    <w:basedOn w:val="a0"/>
    <w:link w:val="2"/>
    <w:uiPriority w:val="9"/>
    <w:rsid w:val="004F4DCC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text-body">
    <w:name w:val="text-body"/>
    <w:basedOn w:val="a"/>
    <w:rsid w:val="004F4D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438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4381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C36375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C36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9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vision/docs/supported-file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automl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irebase.google.com/docs/ml-k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google.com/storag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 Soo Lee</dc:creator>
  <cp:lastModifiedBy>Hwa Soo Lee</cp:lastModifiedBy>
  <cp:revision>5</cp:revision>
  <dcterms:created xsi:type="dcterms:W3CDTF">2018-11-06T14:29:00Z</dcterms:created>
  <dcterms:modified xsi:type="dcterms:W3CDTF">2018-11-06T15:42:00Z</dcterms:modified>
</cp:coreProperties>
</file>