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39A50" w14:textId="15BDB297" w:rsidR="00857759" w:rsidRDefault="00083C4B" w:rsidP="00FF01CF">
      <w:pPr>
        <w:jc w:val="center"/>
        <w:rPr>
          <w:sz w:val="32"/>
          <w:szCs w:val="36"/>
          <w:u w:val="single"/>
        </w:rPr>
      </w:pPr>
      <w:r>
        <w:rPr>
          <w:rFonts w:hint="eastAsia"/>
          <w:sz w:val="32"/>
          <w:szCs w:val="36"/>
          <w:u w:val="single"/>
        </w:rPr>
        <w:t>3</w:t>
      </w:r>
      <w:r w:rsidR="006429E9">
        <w:rPr>
          <w:rFonts w:hint="eastAsia"/>
          <w:sz w:val="32"/>
          <w:szCs w:val="36"/>
          <w:u w:val="single"/>
        </w:rPr>
        <w:t xml:space="preserve">주차 </w:t>
      </w:r>
      <w:r>
        <w:rPr>
          <w:rFonts w:hint="eastAsia"/>
          <w:sz w:val="32"/>
          <w:szCs w:val="36"/>
          <w:u w:val="single"/>
        </w:rPr>
        <w:t>예비</w:t>
      </w:r>
      <w:r w:rsidR="006429E9">
        <w:rPr>
          <w:rFonts w:hint="eastAsia"/>
          <w:sz w:val="32"/>
          <w:szCs w:val="36"/>
          <w:u w:val="single"/>
        </w:rPr>
        <w:t>보고서</w:t>
      </w:r>
    </w:p>
    <w:p w14:paraId="7B357C28" w14:textId="77777777" w:rsidR="00FF01CF" w:rsidRPr="00FF01CF" w:rsidRDefault="00FF01CF" w:rsidP="00FF01CF"/>
    <w:p w14:paraId="5D37CDB7" w14:textId="41042558" w:rsidR="00FF01CF" w:rsidRDefault="00FF01CF">
      <w:pPr>
        <w:rPr>
          <w:sz w:val="22"/>
          <w:szCs w:val="24"/>
        </w:rPr>
      </w:pPr>
      <w:r w:rsidRPr="00FF01CF">
        <w:rPr>
          <w:rFonts w:hint="eastAsia"/>
          <w:sz w:val="22"/>
          <w:szCs w:val="24"/>
        </w:rPr>
        <w:t>전공</w:t>
      </w:r>
      <w:r w:rsidRPr="00FF01CF">
        <w:rPr>
          <w:sz w:val="22"/>
          <w:szCs w:val="24"/>
        </w:rPr>
        <w:t xml:space="preserve">: </w:t>
      </w:r>
      <w:r w:rsidRPr="00FF01CF">
        <w:rPr>
          <w:rFonts w:hint="eastAsia"/>
          <w:sz w:val="22"/>
          <w:szCs w:val="24"/>
        </w:rPr>
        <w:t xml:space="preserve">수학과 </w:t>
      </w:r>
      <w:r w:rsidRPr="00FF01CF">
        <w:rPr>
          <w:sz w:val="22"/>
          <w:szCs w:val="24"/>
        </w:rPr>
        <w:t xml:space="preserve">          </w:t>
      </w:r>
      <w:r w:rsidRPr="00FF01CF">
        <w:rPr>
          <w:rFonts w:hint="eastAsia"/>
          <w:sz w:val="22"/>
          <w:szCs w:val="24"/>
        </w:rPr>
        <w:t>학년</w:t>
      </w:r>
      <w:r w:rsidRPr="00FF01CF">
        <w:rPr>
          <w:sz w:val="22"/>
          <w:szCs w:val="24"/>
        </w:rPr>
        <w:t>: 4</w:t>
      </w:r>
      <w:r w:rsidRPr="00FF01CF">
        <w:rPr>
          <w:rFonts w:hint="eastAsia"/>
          <w:sz w:val="22"/>
          <w:szCs w:val="24"/>
        </w:rPr>
        <w:t xml:space="preserve">학년 </w:t>
      </w:r>
      <w:r w:rsidRPr="00FF01CF">
        <w:rPr>
          <w:sz w:val="22"/>
          <w:szCs w:val="24"/>
        </w:rPr>
        <w:t xml:space="preserve">          </w:t>
      </w:r>
      <w:r w:rsidRPr="00FF01CF">
        <w:rPr>
          <w:rFonts w:hint="eastAsia"/>
          <w:sz w:val="22"/>
          <w:szCs w:val="24"/>
        </w:rPr>
        <w:t>학번</w:t>
      </w:r>
      <w:r w:rsidRPr="00FF01CF">
        <w:rPr>
          <w:sz w:val="22"/>
          <w:szCs w:val="24"/>
        </w:rPr>
        <w:t xml:space="preserve">: 20171273           </w:t>
      </w:r>
      <w:r w:rsidRPr="00FF01CF">
        <w:rPr>
          <w:rFonts w:hint="eastAsia"/>
          <w:sz w:val="22"/>
          <w:szCs w:val="24"/>
        </w:rPr>
        <w:t>이름:</w:t>
      </w:r>
      <w:r w:rsidRPr="00FF01CF">
        <w:rPr>
          <w:sz w:val="22"/>
          <w:szCs w:val="24"/>
        </w:rPr>
        <w:t xml:space="preserve"> </w:t>
      </w:r>
      <w:r w:rsidRPr="00FF01CF">
        <w:rPr>
          <w:rFonts w:hint="eastAsia"/>
          <w:sz w:val="22"/>
          <w:szCs w:val="24"/>
        </w:rPr>
        <w:t>심현우</w:t>
      </w:r>
    </w:p>
    <w:p w14:paraId="57196BE5" w14:textId="4DE9014B" w:rsidR="00FF01CF" w:rsidRDefault="00FF01CF">
      <w:pPr>
        <w:rPr>
          <w:sz w:val="22"/>
          <w:szCs w:val="24"/>
        </w:rPr>
      </w:pPr>
    </w:p>
    <w:p w14:paraId="4319707E" w14:textId="39954496" w:rsidR="006429E9" w:rsidRPr="006429E9" w:rsidRDefault="00083C4B" w:rsidP="006429E9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논리게이트 </w:t>
      </w:r>
      <w:r>
        <w:rPr>
          <w:b/>
          <w:bCs/>
          <w:sz w:val="24"/>
          <w:szCs w:val="28"/>
        </w:rPr>
        <w:t>AND/OR/NOT</w:t>
      </w:r>
      <w:r>
        <w:rPr>
          <w:rFonts w:hint="eastAsia"/>
          <w:b/>
          <w:bCs/>
          <w:sz w:val="24"/>
          <w:szCs w:val="28"/>
        </w:rPr>
        <w:t xml:space="preserve">의 구조를 </w:t>
      </w:r>
      <w:r>
        <w:rPr>
          <w:b/>
          <w:bCs/>
          <w:sz w:val="24"/>
          <w:szCs w:val="28"/>
        </w:rPr>
        <w:t>Transistor-Level</w:t>
      </w:r>
      <w:r>
        <w:rPr>
          <w:rFonts w:hint="eastAsia"/>
          <w:b/>
          <w:bCs/>
          <w:sz w:val="24"/>
          <w:szCs w:val="28"/>
        </w:rPr>
        <w:t>로 그리시오.</w:t>
      </w:r>
    </w:p>
    <w:p w14:paraId="50972DD2" w14:textId="231A3565" w:rsidR="00A238A4" w:rsidRDefault="002E2BD3" w:rsidP="002E2BD3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ND</w:t>
      </w:r>
    </w:p>
    <w:p w14:paraId="3F7F1B5D" w14:textId="1A931870" w:rsidR="002E2BD3" w:rsidRDefault="00702FCC" w:rsidP="00E40F77">
      <w:pPr>
        <w:pStyle w:val="a3"/>
        <w:ind w:leftChars="0" w:left="11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논리게이트인 </w:t>
      </w:r>
      <w:r>
        <w:rPr>
          <w:sz w:val="22"/>
          <w:szCs w:val="24"/>
        </w:rPr>
        <w:t>AN</w:t>
      </w:r>
      <w:r>
        <w:rPr>
          <w:rFonts w:hint="eastAsia"/>
          <w:sz w:val="22"/>
          <w:szCs w:val="24"/>
        </w:rPr>
        <w:t xml:space="preserve">D는 </w:t>
      </w:r>
      <w:r w:rsidR="00E62D39">
        <w:rPr>
          <w:rFonts w:hint="eastAsia"/>
          <w:sz w:val="22"/>
          <w:szCs w:val="24"/>
        </w:rPr>
        <w:t>논리의 곱을</w:t>
      </w:r>
      <w:r w:rsidR="00E62D39">
        <w:rPr>
          <w:sz w:val="22"/>
          <w:szCs w:val="24"/>
        </w:rPr>
        <w:t xml:space="preserve"> </w:t>
      </w:r>
      <w:r w:rsidR="00E62D39">
        <w:rPr>
          <w:rFonts w:hint="eastAsia"/>
          <w:sz w:val="22"/>
          <w:szCs w:val="24"/>
        </w:rPr>
        <w:t>표현한다.</w:t>
      </w:r>
      <w:r w:rsidR="00E62D39">
        <w:rPr>
          <w:sz w:val="22"/>
          <w:szCs w:val="24"/>
        </w:rPr>
        <w:t xml:space="preserve"> </w:t>
      </w:r>
      <w:r w:rsidR="00A32BD9">
        <w:rPr>
          <w:rFonts w:hint="eastAsia"/>
          <w:sz w:val="22"/>
          <w:szCs w:val="24"/>
        </w:rPr>
        <w:t xml:space="preserve">식으로 구현하면 </w:t>
      </w:r>
      <w:r w:rsidR="00A32BD9">
        <w:rPr>
          <w:sz w:val="22"/>
          <w:szCs w:val="24"/>
        </w:rPr>
        <w:t xml:space="preserve">A = BC </w:t>
      </w:r>
      <w:r w:rsidR="00A32BD9">
        <w:rPr>
          <w:rFonts w:hint="eastAsia"/>
          <w:sz w:val="22"/>
          <w:szCs w:val="24"/>
        </w:rPr>
        <w:t>이다.</w:t>
      </w:r>
      <w:r w:rsidR="0008531B">
        <w:rPr>
          <w:sz w:val="22"/>
          <w:szCs w:val="24"/>
        </w:rPr>
        <w:t xml:space="preserve"> </w:t>
      </w:r>
      <w:r w:rsidR="0008531B">
        <w:rPr>
          <w:rFonts w:hint="eastAsia"/>
          <w:sz w:val="22"/>
          <w:szCs w:val="24"/>
        </w:rPr>
        <w:t xml:space="preserve">이를 </w:t>
      </w:r>
      <w:r w:rsidR="0008531B">
        <w:rPr>
          <w:sz w:val="22"/>
          <w:szCs w:val="24"/>
        </w:rPr>
        <w:t>transistor-level</w:t>
      </w:r>
      <w:r w:rsidR="0008531B">
        <w:rPr>
          <w:rFonts w:hint="eastAsia"/>
          <w:sz w:val="22"/>
          <w:szCs w:val="24"/>
        </w:rPr>
        <w:t>로 그리게 되면 다음과 같다.</w:t>
      </w:r>
    </w:p>
    <w:p w14:paraId="181D34B1" w14:textId="4F5F61B3" w:rsidR="0008531B" w:rsidRDefault="00785E92" w:rsidP="00E40F77">
      <w:pPr>
        <w:pStyle w:val="a3"/>
        <w:ind w:leftChars="0" w:left="1120"/>
        <w:rPr>
          <w:sz w:val="22"/>
          <w:szCs w:val="24"/>
        </w:rPr>
      </w:pPr>
      <w:r>
        <w:rPr>
          <w:noProof/>
        </w:rPr>
        <w:drawing>
          <wp:inline distT="0" distB="0" distL="0" distR="0" wp14:anchorId="5B847276" wp14:editId="12E0A67A">
            <wp:extent cx="1172845" cy="1690778"/>
            <wp:effectExtent l="0" t="0" r="8255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0302" cy="171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DF87" w14:textId="0FAE7740" w:rsidR="00785E92" w:rsidRDefault="008D59CA" w:rsidP="00785E92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>OR</w:t>
      </w:r>
    </w:p>
    <w:p w14:paraId="19B08699" w14:textId="45782932" w:rsidR="00F94702" w:rsidRDefault="008D59CA" w:rsidP="00F94702">
      <w:pPr>
        <w:pStyle w:val="a3"/>
        <w:ind w:leftChars="0" w:left="11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논리게이트인 </w:t>
      </w:r>
      <w:r>
        <w:rPr>
          <w:sz w:val="22"/>
          <w:szCs w:val="24"/>
        </w:rPr>
        <w:t>OR</w:t>
      </w:r>
      <w:r>
        <w:rPr>
          <w:rFonts w:hint="eastAsia"/>
          <w:sz w:val="22"/>
          <w:szCs w:val="24"/>
        </w:rPr>
        <w:t>는 논리의 합을 의미한다.</w:t>
      </w:r>
      <w:r>
        <w:rPr>
          <w:sz w:val="22"/>
          <w:szCs w:val="24"/>
        </w:rPr>
        <w:t xml:space="preserve"> </w:t>
      </w:r>
      <w:r w:rsidR="00F94702">
        <w:rPr>
          <w:rFonts w:hint="eastAsia"/>
          <w:sz w:val="22"/>
          <w:szCs w:val="24"/>
        </w:rPr>
        <w:t>식으로 구현하면 A</w:t>
      </w:r>
      <w:r w:rsidR="00F94702">
        <w:rPr>
          <w:sz w:val="22"/>
          <w:szCs w:val="24"/>
        </w:rPr>
        <w:t xml:space="preserve"> = B + C </w:t>
      </w:r>
      <w:r w:rsidR="00F94702">
        <w:rPr>
          <w:rFonts w:hint="eastAsia"/>
          <w:sz w:val="22"/>
          <w:szCs w:val="24"/>
        </w:rPr>
        <w:t>이다</w:t>
      </w:r>
      <w:r w:rsidR="00F94702">
        <w:rPr>
          <w:sz w:val="22"/>
          <w:szCs w:val="24"/>
        </w:rPr>
        <w:t xml:space="preserve">. </w:t>
      </w:r>
      <w:r w:rsidR="00F94702">
        <w:rPr>
          <w:rFonts w:hint="eastAsia"/>
          <w:sz w:val="22"/>
          <w:szCs w:val="24"/>
        </w:rPr>
        <w:t xml:space="preserve">이를 </w:t>
      </w:r>
      <w:r w:rsidR="00F94702">
        <w:rPr>
          <w:sz w:val="22"/>
          <w:szCs w:val="24"/>
        </w:rPr>
        <w:t>transistor-level</w:t>
      </w:r>
      <w:r w:rsidR="00F94702">
        <w:rPr>
          <w:rFonts w:hint="eastAsia"/>
          <w:sz w:val="22"/>
          <w:szCs w:val="24"/>
        </w:rPr>
        <w:t>로 그리게 되면 다음과 같다.</w:t>
      </w:r>
    </w:p>
    <w:p w14:paraId="2DD13536" w14:textId="23B7FFD7" w:rsidR="00F94702" w:rsidRDefault="001E16B3" w:rsidP="00F94702">
      <w:pPr>
        <w:pStyle w:val="a3"/>
        <w:ind w:leftChars="0" w:left="1120"/>
        <w:rPr>
          <w:sz w:val="22"/>
          <w:szCs w:val="24"/>
        </w:rPr>
      </w:pPr>
      <w:r>
        <w:rPr>
          <w:noProof/>
        </w:rPr>
        <w:drawing>
          <wp:inline distT="0" distB="0" distL="0" distR="0" wp14:anchorId="05C75C3F" wp14:editId="75F06DFA">
            <wp:extent cx="1116148" cy="1578634"/>
            <wp:effectExtent l="0" t="0" r="8255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6899" cy="159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A3DC" w14:textId="26B8EA7F" w:rsidR="001E16B3" w:rsidRDefault="001E16B3" w:rsidP="001E16B3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>NOT</w:t>
      </w:r>
    </w:p>
    <w:p w14:paraId="1F08E2DB" w14:textId="51371A08" w:rsidR="001E16B3" w:rsidRDefault="001E16B3" w:rsidP="001E16B3">
      <w:pPr>
        <w:pStyle w:val="a3"/>
        <w:ind w:leftChars="0" w:left="112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논리게이트인 </w:t>
      </w:r>
      <w:r>
        <w:rPr>
          <w:sz w:val="22"/>
          <w:szCs w:val="24"/>
        </w:rPr>
        <w:t>NOT</w:t>
      </w:r>
      <w:r w:rsidR="00930914">
        <w:rPr>
          <w:rFonts w:hint="eastAsia"/>
          <w:sz w:val="22"/>
          <w:szCs w:val="24"/>
        </w:rPr>
        <w:t xml:space="preserve">은 </w:t>
      </w:r>
      <w:r w:rsidR="00E946A0">
        <w:rPr>
          <w:rFonts w:hint="eastAsia"/>
          <w:sz w:val="22"/>
          <w:szCs w:val="24"/>
        </w:rPr>
        <w:t xml:space="preserve">단순 </w:t>
      </w:r>
      <w:r w:rsidR="00E946A0">
        <w:rPr>
          <w:sz w:val="22"/>
          <w:szCs w:val="24"/>
        </w:rPr>
        <w:t>input</w:t>
      </w:r>
      <w:r w:rsidR="00E946A0">
        <w:rPr>
          <w:rFonts w:hint="eastAsia"/>
          <w:sz w:val="22"/>
          <w:szCs w:val="24"/>
        </w:rPr>
        <w:t xml:space="preserve">과 </w:t>
      </w:r>
      <w:r w:rsidR="00E946A0">
        <w:rPr>
          <w:sz w:val="22"/>
          <w:szCs w:val="24"/>
        </w:rPr>
        <w:t>output</w:t>
      </w:r>
      <w:r w:rsidR="00E946A0">
        <w:rPr>
          <w:rFonts w:hint="eastAsia"/>
          <w:sz w:val="22"/>
          <w:szCs w:val="24"/>
        </w:rPr>
        <w:t>에 관한 게이트이다.</w:t>
      </w:r>
      <w:r w:rsidR="00E946A0">
        <w:rPr>
          <w:sz w:val="22"/>
          <w:szCs w:val="24"/>
        </w:rPr>
        <w:t xml:space="preserve"> </w:t>
      </w:r>
      <w:r w:rsidR="008508A6">
        <w:rPr>
          <w:rFonts w:hint="eastAsia"/>
          <w:sz w:val="22"/>
          <w:szCs w:val="24"/>
        </w:rPr>
        <w:t xml:space="preserve">예를 들어 </w:t>
      </w:r>
      <w:r w:rsidR="008508A6">
        <w:rPr>
          <w:sz w:val="22"/>
          <w:szCs w:val="24"/>
        </w:rPr>
        <w:t>1</w:t>
      </w:r>
      <w:r w:rsidR="008508A6">
        <w:rPr>
          <w:rFonts w:hint="eastAsia"/>
          <w:sz w:val="22"/>
          <w:szCs w:val="24"/>
        </w:rPr>
        <w:t>이 i</w:t>
      </w:r>
      <w:r w:rsidR="008508A6">
        <w:rPr>
          <w:sz w:val="22"/>
          <w:szCs w:val="24"/>
        </w:rPr>
        <w:t>nput</w:t>
      </w:r>
      <w:r w:rsidR="008508A6">
        <w:rPr>
          <w:rFonts w:hint="eastAsia"/>
          <w:sz w:val="22"/>
          <w:szCs w:val="24"/>
        </w:rPr>
        <w:t xml:space="preserve">으로 들어오면 </w:t>
      </w:r>
      <w:r w:rsidR="008508A6">
        <w:rPr>
          <w:sz w:val="22"/>
          <w:szCs w:val="24"/>
        </w:rPr>
        <w:t>0</w:t>
      </w:r>
      <w:r w:rsidR="008508A6">
        <w:rPr>
          <w:rFonts w:hint="eastAsia"/>
          <w:sz w:val="22"/>
          <w:szCs w:val="24"/>
        </w:rPr>
        <w:t>을 o</w:t>
      </w:r>
      <w:r w:rsidR="008508A6">
        <w:rPr>
          <w:sz w:val="22"/>
          <w:szCs w:val="24"/>
        </w:rPr>
        <w:t>ut</w:t>
      </w:r>
      <w:r w:rsidR="008508A6">
        <w:rPr>
          <w:rFonts w:hint="eastAsia"/>
          <w:sz w:val="22"/>
          <w:szCs w:val="24"/>
        </w:rPr>
        <w:t>p</w:t>
      </w:r>
      <w:r w:rsidR="008508A6">
        <w:rPr>
          <w:sz w:val="22"/>
          <w:szCs w:val="24"/>
        </w:rPr>
        <w:t>ut</w:t>
      </w:r>
      <w:r w:rsidR="008508A6">
        <w:rPr>
          <w:rFonts w:hint="eastAsia"/>
          <w:sz w:val="22"/>
          <w:szCs w:val="24"/>
        </w:rPr>
        <w:t>으로 하는 반대 연산을 한다.</w:t>
      </w:r>
      <w:r w:rsidR="008508A6">
        <w:rPr>
          <w:sz w:val="22"/>
          <w:szCs w:val="24"/>
        </w:rPr>
        <w:t xml:space="preserve"> </w:t>
      </w:r>
      <w:r w:rsidR="006124CB">
        <w:rPr>
          <w:rFonts w:hint="eastAsia"/>
          <w:sz w:val="22"/>
          <w:szCs w:val="24"/>
        </w:rPr>
        <w:t xml:space="preserve">식으로 구현하면 </w:t>
      </w:r>
      <w:r w:rsidR="006124CB">
        <w:rPr>
          <w:sz w:val="22"/>
          <w:szCs w:val="24"/>
        </w:rPr>
        <w:t xml:space="preserve">A = 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4"/>
              </w:rPr>
            </m:ctrlPr>
          </m:accPr>
          <m:e>
            <m:r>
              <w:rPr>
                <w:rFonts w:ascii="Cambria Math" w:hAnsi="Cambria Math"/>
                <w:sz w:val="22"/>
                <w:szCs w:val="24"/>
              </w:rPr>
              <m:t>B</m:t>
            </m:r>
          </m:e>
        </m:acc>
      </m:oMath>
      <w:r w:rsidR="00FC7DAF">
        <w:rPr>
          <w:rFonts w:hint="eastAsia"/>
          <w:sz w:val="22"/>
          <w:szCs w:val="24"/>
        </w:rPr>
        <w:t xml:space="preserve"> 이다.</w:t>
      </w:r>
      <w:r w:rsidR="00FC7DAF">
        <w:rPr>
          <w:sz w:val="22"/>
          <w:szCs w:val="24"/>
        </w:rPr>
        <w:t xml:space="preserve"> </w:t>
      </w:r>
      <w:r w:rsidR="008508A6">
        <w:rPr>
          <w:rFonts w:hint="eastAsia"/>
          <w:sz w:val="22"/>
          <w:szCs w:val="24"/>
        </w:rPr>
        <w:t xml:space="preserve">이를 </w:t>
      </w:r>
      <w:r w:rsidR="008508A6">
        <w:rPr>
          <w:sz w:val="22"/>
          <w:szCs w:val="24"/>
        </w:rPr>
        <w:t>transistor-level</w:t>
      </w:r>
      <w:r w:rsidR="008508A6">
        <w:rPr>
          <w:rFonts w:hint="eastAsia"/>
          <w:sz w:val="22"/>
          <w:szCs w:val="24"/>
        </w:rPr>
        <w:t>로 나타내게 되면 다음과 같다.</w:t>
      </w:r>
    </w:p>
    <w:p w14:paraId="20BAF1E3" w14:textId="33A1B03C" w:rsidR="008060FD" w:rsidRPr="00F94702" w:rsidRDefault="007417CC" w:rsidP="001E16B3">
      <w:pPr>
        <w:pStyle w:val="a3"/>
        <w:ind w:leftChars="0" w:left="1120"/>
        <w:rPr>
          <w:rFonts w:hint="eastAsia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5CF2CC81" wp14:editId="22E41A07">
            <wp:extent cx="1067356" cy="150962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5418" cy="152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CD43" w14:textId="5D082CE8" w:rsidR="006429E9" w:rsidRPr="006429E9" w:rsidRDefault="00083C4B" w:rsidP="006429E9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A</w:t>
      </w:r>
      <w:r>
        <w:rPr>
          <w:b/>
          <w:bCs/>
          <w:sz w:val="24"/>
          <w:szCs w:val="28"/>
        </w:rPr>
        <w:t>ND/OR/NOT Logic</w:t>
      </w:r>
      <w:r>
        <w:rPr>
          <w:rFonts w:hint="eastAsia"/>
          <w:b/>
          <w:bCs/>
          <w:sz w:val="24"/>
          <w:szCs w:val="28"/>
        </w:rPr>
        <w:t>의 특성에 대해서 조사하시오.</w:t>
      </w:r>
    </w:p>
    <w:p w14:paraId="7F885DCF" w14:textId="6AEC999C" w:rsidR="006429E9" w:rsidRDefault="004601D9" w:rsidP="004601D9">
      <w:pPr>
        <w:pStyle w:val="a3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ND</w:t>
      </w:r>
    </w:p>
    <w:p w14:paraId="11CDF4D4" w14:textId="4182624A" w:rsidR="004601D9" w:rsidRDefault="004601D9" w:rsidP="004601D9">
      <w:pPr>
        <w:pStyle w:val="a3"/>
        <w:ind w:leftChars="0" w:left="1120"/>
        <w:rPr>
          <w:sz w:val="22"/>
          <w:szCs w:val="24"/>
        </w:rPr>
      </w:pPr>
      <w:r>
        <w:rPr>
          <w:sz w:val="22"/>
          <w:szCs w:val="24"/>
        </w:rPr>
        <w:t>AND</w:t>
      </w:r>
      <w:r>
        <w:rPr>
          <w:rFonts w:hint="eastAsia"/>
          <w:sz w:val="22"/>
          <w:szCs w:val="24"/>
        </w:rPr>
        <w:t>는 위에서 잠깐 언급했던 것과 같이</w:t>
      </w:r>
      <w:r w:rsidR="009279C5">
        <w:rPr>
          <w:sz w:val="22"/>
          <w:szCs w:val="24"/>
        </w:rPr>
        <w:t xml:space="preserve"> </w:t>
      </w:r>
      <w:r w:rsidR="009279C5">
        <w:rPr>
          <w:rFonts w:hint="eastAsia"/>
          <w:sz w:val="22"/>
          <w:szCs w:val="24"/>
        </w:rPr>
        <w:t>논리의 결합 중 논리 곱에 해당한다.</w:t>
      </w:r>
      <w:r w:rsidR="009279C5">
        <w:rPr>
          <w:sz w:val="22"/>
          <w:szCs w:val="24"/>
        </w:rPr>
        <w:t xml:space="preserve"> </w:t>
      </w:r>
      <w:r w:rsidR="009279C5">
        <w:rPr>
          <w:rFonts w:hint="eastAsia"/>
          <w:sz w:val="22"/>
          <w:szCs w:val="24"/>
        </w:rPr>
        <w:t xml:space="preserve">이는 </w:t>
      </w:r>
      <w:r w:rsidR="00E705CA">
        <w:rPr>
          <w:rFonts w:hint="eastAsia"/>
          <w:sz w:val="22"/>
          <w:szCs w:val="24"/>
        </w:rPr>
        <w:t>d</w:t>
      </w:r>
      <w:r w:rsidR="00E705CA">
        <w:rPr>
          <w:sz w:val="22"/>
          <w:szCs w:val="24"/>
        </w:rPr>
        <w:t>igit</w:t>
      </w:r>
      <w:r w:rsidR="00E705CA">
        <w:rPr>
          <w:rFonts w:hint="eastAsia"/>
          <w:sz w:val="22"/>
          <w:szCs w:val="24"/>
        </w:rPr>
        <w:t xml:space="preserve">와 </w:t>
      </w:r>
      <w:r w:rsidR="006A2C1C">
        <w:rPr>
          <w:rFonts w:hint="eastAsia"/>
          <w:sz w:val="22"/>
          <w:szCs w:val="24"/>
        </w:rPr>
        <w:t xml:space="preserve">연관해서 </w:t>
      </w:r>
      <w:r w:rsidR="006A2C1C">
        <w:rPr>
          <w:sz w:val="22"/>
          <w:szCs w:val="24"/>
        </w:rPr>
        <w:t>truth table</w:t>
      </w:r>
      <w:r w:rsidR="006A2C1C">
        <w:rPr>
          <w:rFonts w:hint="eastAsia"/>
          <w:sz w:val="22"/>
          <w:szCs w:val="24"/>
        </w:rPr>
        <w:t>,</w:t>
      </w:r>
      <w:r w:rsidR="006A2C1C">
        <w:rPr>
          <w:sz w:val="22"/>
          <w:szCs w:val="24"/>
        </w:rPr>
        <w:t xml:space="preserve"> </w:t>
      </w:r>
      <w:r w:rsidR="006A2C1C">
        <w:rPr>
          <w:rFonts w:hint="eastAsia"/>
          <w:sz w:val="22"/>
          <w:szCs w:val="24"/>
        </w:rPr>
        <w:t>즉 진리표를 생각하면 쉽게 이해할 수 있다.</w:t>
      </w:r>
    </w:p>
    <w:tbl>
      <w:tblPr>
        <w:tblStyle w:val="a7"/>
        <w:tblW w:w="0" w:type="auto"/>
        <w:tblInd w:w="1120" w:type="dxa"/>
        <w:tblLook w:val="04A0" w:firstRow="1" w:lastRow="0" w:firstColumn="1" w:lastColumn="0" w:noHBand="0" w:noVBand="1"/>
      </w:tblPr>
      <w:tblGrid>
        <w:gridCol w:w="2626"/>
        <w:gridCol w:w="2624"/>
        <w:gridCol w:w="2646"/>
      </w:tblGrid>
      <w:tr w:rsidR="0015583C" w14:paraId="3CB1FB31" w14:textId="77777777" w:rsidTr="0015583C">
        <w:tc>
          <w:tcPr>
            <w:tcW w:w="3005" w:type="dxa"/>
          </w:tcPr>
          <w:p w14:paraId="2EAD637F" w14:textId="509C0C12" w:rsidR="0015583C" w:rsidRDefault="0015583C" w:rsidP="0015583C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</w:p>
        </w:tc>
        <w:tc>
          <w:tcPr>
            <w:tcW w:w="3005" w:type="dxa"/>
          </w:tcPr>
          <w:p w14:paraId="4CCED0BC" w14:textId="0D87F904" w:rsidR="0015583C" w:rsidRDefault="0015583C" w:rsidP="0015583C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B</w:t>
            </w:r>
          </w:p>
        </w:tc>
        <w:tc>
          <w:tcPr>
            <w:tcW w:w="3006" w:type="dxa"/>
          </w:tcPr>
          <w:p w14:paraId="352A8EB8" w14:textId="328871C3" w:rsidR="0015583C" w:rsidRDefault="0015583C" w:rsidP="0015583C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B</w:t>
            </w:r>
          </w:p>
        </w:tc>
      </w:tr>
      <w:tr w:rsidR="0015583C" w14:paraId="4B48C7AB" w14:textId="77777777" w:rsidTr="0015583C">
        <w:tc>
          <w:tcPr>
            <w:tcW w:w="3005" w:type="dxa"/>
          </w:tcPr>
          <w:p w14:paraId="12FE522F" w14:textId="37811A82" w:rsidR="0015583C" w:rsidRDefault="0015583C" w:rsidP="0015583C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3005" w:type="dxa"/>
          </w:tcPr>
          <w:p w14:paraId="41A37E36" w14:textId="6EE2D0CE" w:rsidR="0015583C" w:rsidRDefault="0015583C" w:rsidP="0015583C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3006" w:type="dxa"/>
          </w:tcPr>
          <w:p w14:paraId="382DACBE" w14:textId="37E4214B" w:rsidR="0015583C" w:rsidRDefault="0015583C" w:rsidP="0015583C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15583C" w14:paraId="67CF58B3" w14:textId="77777777" w:rsidTr="0015583C">
        <w:tc>
          <w:tcPr>
            <w:tcW w:w="3005" w:type="dxa"/>
          </w:tcPr>
          <w:p w14:paraId="4220D25F" w14:textId="3A14DCFC" w:rsidR="0015583C" w:rsidRDefault="0015583C" w:rsidP="0015583C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005" w:type="dxa"/>
          </w:tcPr>
          <w:p w14:paraId="00336BE5" w14:textId="4D6E90E1" w:rsidR="0015583C" w:rsidRDefault="0015583C" w:rsidP="0015583C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3006" w:type="dxa"/>
          </w:tcPr>
          <w:p w14:paraId="4FBEDA73" w14:textId="25B8DFB5" w:rsidR="0015583C" w:rsidRDefault="0015583C" w:rsidP="0015583C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15583C" w14:paraId="399A4FC1" w14:textId="77777777" w:rsidTr="0015583C">
        <w:tc>
          <w:tcPr>
            <w:tcW w:w="3005" w:type="dxa"/>
          </w:tcPr>
          <w:p w14:paraId="188ABAF9" w14:textId="406ADFAC" w:rsidR="0015583C" w:rsidRDefault="0015583C" w:rsidP="0015583C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3005" w:type="dxa"/>
          </w:tcPr>
          <w:p w14:paraId="1D33A42C" w14:textId="5F1396CF" w:rsidR="0015583C" w:rsidRDefault="0015583C" w:rsidP="0015583C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006" w:type="dxa"/>
          </w:tcPr>
          <w:p w14:paraId="612DEAEC" w14:textId="0D8D6E6D" w:rsidR="0015583C" w:rsidRDefault="0015583C" w:rsidP="0015583C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15583C" w14:paraId="224359CE" w14:textId="77777777" w:rsidTr="0015583C">
        <w:tc>
          <w:tcPr>
            <w:tcW w:w="3005" w:type="dxa"/>
          </w:tcPr>
          <w:p w14:paraId="6FF267CB" w14:textId="05D1FC4E" w:rsidR="0015583C" w:rsidRDefault="0015583C" w:rsidP="0015583C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005" w:type="dxa"/>
          </w:tcPr>
          <w:p w14:paraId="4184B7EE" w14:textId="63C8F25B" w:rsidR="0015583C" w:rsidRDefault="0015583C" w:rsidP="0015583C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006" w:type="dxa"/>
          </w:tcPr>
          <w:p w14:paraId="1B90EF91" w14:textId="2F068BD7" w:rsidR="0015583C" w:rsidRDefault="0015583C" w:rsidP="0015583C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</w:tbl>
    <w:p w14:paraId="42017C7C" w14:textId="4B5570CA" w:rsidR="006A2C1C" w:rsidRDefault="0015583C" w:rsidP="004601D9">
      <w:pPr>
        <w:pStyle w:val="a3"/>
        <w:ind w:leftChars="0" w:left="11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위의 진리표는 </w:t>
      </w:r>
      <w:r>
        <w:rPr>
          <w:sz w:val="22"/>
          <w:szCs w:val="24"/>
        </w:rPr>
        <w:t>A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B</w:t>
      </w:r>
      <w:r>
        <w:rPr>
          <w:rFonts w:hint="eastAsia"/>
          <w:sz w:val="22"/>
          <w:szCs w:val="24"/>
        </w:rPr>
        <w:t xml:space="preserve">에 대한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>이고 그에 따른 논리 곱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 xml:space="preserve">즉 </w:t>
      </w:r>
      <w:r>
        <w:rPr>
          <w:sz w:val="22"/>
          <w:szCs w:val="24"/>
        </w:rPr>
        <w:t>AND</w:t>
      </w:r>
      <w:r>
        <w:rPr>
          <w:rFonts w:hint="eastAsia"/>
          <w:sz w:val="22"/>
          <w:szCs w:val="24"/>
        </w:rPr>
        <w:t>의 결과이다.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이는 실제로 곱하는 연산과 똑같이 결과를 갖게 된다.</w:t>
      </w:r>
      <w:r w:rsidR="00417CAB">
        <w:rPr>
          <w:sz w:val="22"/>
          <w:szCs w:val="24"/>
        </w:rPr>
        <w:t xml:space="preserve"> </w:t>
      </w:r>
      <w:r w:rsidR="00417CAB">
        <w:rPr>
          <w:rFonts w:hint="eastAsia"/>
          <w:sz w:val="22"/>
          <w:szCs w:val="24"/>
        </w:rPr>
        <w:t xml:space="preserve">이를 </w:t>
      </w:r>
      <w:r w:rsidR="001A6192">
        <w:rPr>
          <w:sz w:val="22"/>
          <w:szCs w:val="24"/>
        </w:rPr>
        <w:t>logic gate symbol</w:t>
      </w:r>
      <w:r w:rsidR="001A6192">
        <w:rPr>
          <w:rFonts w:hint="eastAsia"/>
          <w:sz w:val="22"/>
          <w:szCs w:val="24"/>
        </w:rPr>
        <w:t>로 나타내면 다음과 같다.</w:t>
      </w:r>
    </w:p>
    <w:p w14:paraId="27D4C363" w14:textId="53AB6CDD" w:rsidR="001A6192" w:rsidRDefault="0037035F" w:rsidP="004601D9">
      <w:pPr>
        <w:pStyle w:val="a3"/>
        <w:ind w:leftChars="0" w:left="1120"/>
        <w:rPr>
          <w:sz w:val="22"/>
          <w:szCs w:val="24"/>
        </w:rPr>
      </w:pPr>
      <w:r>
        <w:rPr>
          <w:noProof/>
        </w:rPr>
        <w:drawing>
          <wp:inline distT="0" distB="0" distL="0" distR="0" wp14:anchorId="568586C6" wp14:editId="07D00DBB">
            <wp:extent cx="2415396" cy="1062389"/>
            <wp:effectExtent l="0" t="0" r="4445" b="4445"/>
            <wp:docPr id="34" name="그림 34" descr="How Logic Gates Work - Homemade Circuit 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ow Logic Gates Work - Homemade Circuit Project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197" cy="107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C4162" w14:textId="70732653" w:rsidR="0037035F" w:rsidRDefault="0037035F" w:rsidP="0037035F">
      <w:pPr>
        <w:pStyle w:val="a3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>OR</w:t>
      </w:r>
    </w:p>
    <w:p w14:paraId="0C922F13" w14:textId="51C1C8B2" w:rsidR="0037035F" w:rsidRDefault="0037035F" w:rsidP="0037035F">
      <w:pPr>
        <w:pStyle w:val="a3"/>
        <w:ind w:leftChars="0" w:left="1120"/>
        <w:rPr>
          <w:sz w:val="22"/>
          <w:szCs w:val="24"/>
        </w:rPr>
      </w:pP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ND</w:t>
      </w:r>
      <w:r>
        <w:rPr>
          <w:rFonts w:hint="eastAsia"/>
          <w:sz w:val="22"/>
          <w:szCs w:val="24"/>
        </w:rPr>
        <w:t xml:space="preserve">와 마찬가지로 회로에서 여럿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 xml:space="preserve">을 연산을 통해 하나의 </w:t>
      </w:r>
      <w:r>
        <w:rPr>
          <w:sz w:val="22"/>
          <w:szCs w:val="24"/>
        </w:rPr>
        <w:t>output</w:t>
      </w:r>
      <w:r>
        <w:rPr>
          <w:rFonts w:hint="eastAsia"/>
          <w:sz w:val="22"/>
          <w:szCs w:val="24"/>
        </w:rPr>
        <w:t xml:space="preserve">으로 만드는 </w:t>
      </w:r>
      <w:r>
        <w:rPr>
          <w:sz w:val="22"/>
          <w:szCs w:val="24"/>
        </w:rPr>
        <w:t>logic gate</w:t>
      </w:r>
      <w:r>
        <w:rPr>
          <w:rFonts w:hint="eastAsia"/>
          <w:sz w:val="22"/>
          <w:szCs w:val="24"/>
        </w:rPr>
        <w:t>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이는 </w:t>
      </w:r>
      <w:r>
        <w:rPr>
          <w:sz w:val="22"/>
          <w:szCs w:val="24"/>
        </w:rPr>
        <w:t>AND</w:t>
      </w:r>
      <w:r>
        <w:rPr>
          <w:rFonts w:hint="eastAsia"/>
          <w:sz w:val="22"/>
          <w:szCs w:val="24"/>
        </w:rPr>
        <w:t>와는 다르게 논리의 합에 해당한다.</w:t>
      </w:r>
      <w:r>
        <w:rPr>
          <w:sz w:val="22"/>
          <w:szCs w:val="24"/>
        </w:rPr>
        <w:t xml:space="preserve"> OR</w:t>
      </w:r>
      <w:r>
        <w:rPr>
          <w:rFonts w:hint="eastAsia"/>
          <w:sz w:val="22"/>
          <w:szCs w:val="24"/>
        </w:rPr>
        <w:t>의 말 그대로 해석하여 i</w:t>
      </w:r>
      <w:r>
        <w:rPr>
          <w:sz w:val="22"/>
          <w:szCs w:val="24"/>
        </w:rPr>
        <w:t>nput</w:t>
      </w:r>
      <w:r>
        <w:rPr>
          <w:rFonts w:hint="eastAsia"/>
          <w:sz w:val="22"/>
          <w:szCs w:val="24"/>
        </w:rPr>
        <w:t xml:space="preserve"> 중 하나만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이라도 결과를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로 만드는 역할을 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진리표로 나타내면 다음과 같다.</w:t>
      </w:r>
    </w:p>
    <w:p w14:paraId="45D0301B" w14:textId="77777777" w:rsidR="0037035F" w:rsidRDefault="0037035F" w:rsidP="0037035F">
      <w:pPr>
        <w:pStyle w:val="a3"/>
        <w:ind w:leftChars="0" w:left="1120"/>
        <w:rPr>
          <w:rFonts w:hint="eastAsia"/>
          <w:sz w:val="22"/>
          <w:szCs w:val="24"/>
        </w:rPr>
      </w:pPr>
    </w:p>
    <w:tbl>
      <w:tblPr>
        <w:tblStyle w:val="a7"/>
        <w:tblW w:w="0" w:type="auto"/>
        <w:tblInd w:w="1120" w:type="dxa"/>
        <w:tblLook w:val="04A0" w:firstRow="1" w:lastRow="0" w:firstColumn="1" w:lastColumn="0" w:noHBand="0" w:noVBand="1"/>
      </w:tblPr>
      <w:tblGrid>
        <w:gridCol w:w="2619"/>
        <w:gridCol w:w="2616"/>
        <w:gridCol w:w="2661"/>
      </w:tblGrid>
      <w:tr w:rsidR="0037035F" w14:paraId="54D37881" w14:textId="77777777" w:rsidTr="0037035F">
        <w:tc>
          <w:tcPr>
            <w:tcW w:w="3005" w:type="dxa"/>
          </w:tcPr>
          <w:p w14:paraId="0AA09CCC" w14:textId="34EA3BEF" w:rsidR="0037035F" w:rsidRDefault="0037035F" w:rsidP="0037035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A</w:t>
            </w:r>
          </w:p>
        </w:tc>
        <w:tc>
          <w:tcPr>
            <w:tcW w:w="3005" w:type="dxa"/>
          </w:tcPr>
          <w:p w14:paraId="4EABEB84" w14:textId="190A0AE8" w:rsidR="0037035F" w:rsidRDefault="0037035F" w:rsidP="0037035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B</w:t>
            </w:r>
          </w:p>
        </w:tc>
        <w:tc>
          <w:tcPr>
            <w:tcW w:w="3006" w:type="dxa"/>
          </w:tcPr>
          <w:p w14:paraId="347703A4" w14:textId="4CD0D3FA" w:rsidR="0037035F" w:rsidRDefault="0037035F" w:rsidP="0037035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+B</w:t>
            </w:r>
          </w:p>
        </w:tc>
      </w:tr>
      <w:tr w:rsidR="0037035F" w14:paraId="2844B376" w14:textId="77777777" w:rsidTr="0037035F">
        <w:tc>
          <w:tcPr>
            <w:tcW w:w="3005" w:type="dxa"/>
          </w:tcPr>
          <w:p w14:paraId="4FC2C31B" w14:textId="0260ECCC" w:rsidR="0037035F" w:rsidRDefault="0037035F" w:rsidP="0037035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3005" w:type="dxa"/>
          </w:tcPr>
          <w:p w14:paraId="7DC3BF44" w14:textId="5B6912D1" w:rsidR="0037035F" w:rsidRDefault="0037035F" w:rsidP="0037035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3006" w:type="dxa"/>
          </w:tcPr>
          <w:p w14:paraId="598D9973" w14:textId="6903CB6B" w:rsidR="0037035F" w:rsidRDefault="0037035F" w:rsidP="0037035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37035F" w14:paraId="21EF511B" w14:textId="77777777" w:rsidTr="0037035F">
        <w:tc>
          <w:tcPr>
            <w:tcW w:w="3005" w:type="dxa"/>
          </w:tcPr>
          <w:p w14:paraId="6EA571CF" w14:textId="519FC381" w:rsidR="0037035F" w:rsidRDefault="0037035F" w:rsidP="0037035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005" w:type="dxa"/>
          </w:tcPr>
          <w:p w14:paraId="5C0BF806" w14:textId="791BFA76" w:rsidR="0037035F" w:rsidRDefault="0037035F" w:rsidP="0037035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3006" w:type="dxa"/>
          </w:tcPr>
          <w:p w14:paraId="5236F8B0" w14:textId="41646F76" w:rsidR="0037035F" w:rsidRDefault="0037035F" w:rsidP="0037035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37035F" w14:paraId="275590D8" w14:textId="77777777" w:rsidTr="0037035F">
        <w:tc>
          <w:tcPr>
            <w:tcW w:w="3005" w:type="dxa"/>
          </w:tcPr>
          <w:p w14:paraId="75073220" w14:textId="4514DF9A" w:rsidR="0037035F" w:rsidRDefault="0037035F" w:rsidP="0037035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3005" w:type="dxa"/>
          </w:tcPr>
          <w:p w14:paraId="301AF41B" w14:textId="4CD2F9B3" w:rsidR="0037035F" w:rsidRDefault="0037035F" w:rsidP="0037035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006" w:type="dxa"/>
          </w:tcPr>
          <w:p w14:paraId="15137AAA" w14:textId="3711C9F0" w:rsidR="0037035F" w:rsidRDefault="0037035F" w:rsidP="0037035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37035F" w14:paraId="5E780665" w14:textId="77777777" w:rsidTr="0037035F">
        <w:tc>
          <w:tcPr>
            <w:tcW w:w="3005" w:type="dxa"/>
          </w:tcPr>
          <w:p w14:paraId="18A27414" w14:textId="38EA38AE" w:rsidR="0037035F" w:rsidRDefault="0037035F" w:rsidP="0037035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005" w:type="dxa"/>
          </w:tcPr>
          <w:p w14:paraId="2B4BF34A" w14:textId="0C8D3FA9" w:rsidR="0037035F" w:rsidRDefault="0037035F" w:rsidP="0037035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006" w:type="dxa"/>
          </w:tcPr>
          <w:p w14:paraId="1BC1376D" w14:textId="21CFDEB5" w:rsidR="0037035F" w:rsidRDefault="0037035F" w:rsidP="0037035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</w:tbl>
    <w:p w14:paraId="73C3651E" w14:textId="2535455A" w:rsidR="0037035F" w:rsidRDefault="0037035F" w:rsidP="0037035F">
      <w:pPr>
        <w:pStyle w:val="a3"/>
        <w:ind w:leftChars="0" w:left="1120"/>
        <w:rPr>
          <w:sz w:val="22"/>
          <w:szCs w:val="24"/>
        </w:rPr>
      </w:pPr>
      <w:r>
        <w:rPr>
          <w:rFonts w:hint="eastAsia"/>
          <w:sz w:val="22"/>
          <w:szCs w:val="24"/>
        </w:rPr>
        <w:t>위의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진리표는 </w:t>
      </w:r>
      <w:r>
        <w:rPr>
          <w:sz w:val="22"/>
          <w:szCs w:val="24"/>
        </w:rPr>
        <w:t>A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B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 xml:space="preserve">에 대한 </w:t>
      </w:r>
      <w:r>
        <w:rPr>
          <w:sz w:val="22"/>
          <w:szCs w:val="24"/>
        </w:rPr>
        <w:t>OR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gate</w:t>
      </w:r>
      <w:r>
        <w:rPr>
          <w:rFonts w:hint="eastAsia"/>
          <w:sz w:val="22"/>
          <w:szCs w:val="24"/>
        </w:rPr>
        <w:t>의 결과값이다.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이를 </w:t>
      </w:r>
      <w:r>
        <w:rPr>
          <w:sz w:val="22"/>
          <w:szCs w:val="24"/>
        </w:rPr>
        <w:t>logic gate symbol</w:t>
      </w:r>
      <w:r>
        <w:rPr>
          <w:rFonts w:hint="eastAsia"/>
          <w:sz w:val="22"/>
          <w:szCs w:val="24"/>
        </w:rPr>
        <w:t>로 나타내면 다음과 같다.</w:t>
      </w:r>
    </w:p>
    <w:p w14:paraId="07B24F09" w14:textId="7568E2B6" w:rsidR="0037035F" w:rsidRDefault="0037035F" w:rsidP="0037035F">
      <w:pPr>
        <w:pStyle w:val="a3"/>
        <w:ind w:leftChars="0" w:left="1120"/>
        <w:rPr>
          <w:sz w:val="22"/>
          <w:szCs w:val="24"/>
        </w:rPr>
      </w:pPr>
      <w:r>
        <w:rPr>
          <w:noProof/>
        </w:rPr>
        <w:drawing>
          <wp:inline distT="0" distB="0" distL="0" distR="0" wp14:anchorId="4390F1B2" wp14:editId="5F0C4967">
            <wp:extent cx="2363638" cy="1332656"/>
            <wp:effectExtent l="0" t="0" r="0" b="1270"/>
            <wp:docPr id="35" name="그림 35" descr="Working of OR Gate using Transis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Working of OR Gate using Transisto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352" cy="133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E4857" w14:textId="3EB168AF" w:rsidR="0037035F" w:rsidRDefault="0037035F" w:rsidP="0037035F">
      <w:pPr>
        <w:pStyle w:val="a3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>NOT</w:t>
      </w:r>
    </w:p>
    <w:p w14:paraId="3709D0B3" w14:textId="759F25A7" w:rsidR="0037035F" w:rsidRDefault="0037035F" w:rsidP="0037035F">
      <w:pPr>
        <w:pStyle w:val="a3"/>
        <w:ind w:leftChars="0" w:left="1120"/>
        <w:rPr>
          <w:sz w:val="22"/>
          <w:szCs w:val="24"/>
        </w:rPr>
      </w:pPr>
      <w:r>
        <w:rPr>
          <w:rFonts w:hint="eastAsia"/>
          <w:sz w:val="22"/>
          <w:szCs w:val="24"/>
        </w:rPr>
        <w:t>N</w:t>
      </w:r>
      <w:r>
        <w:rPr>
          <w:sz w:val="22"/>
          <w:szCs w:val="24"/>
        </w:rPr>
        <w:t>OT</w:t>
      </w:r>
      <w:r>
        <w:rPr>
          <w:rFonts w:hint="eastAsia"/>
          <w:sz w:val="22"/>
          <w:szCs w:val="24"/>
        </w:rPr>
        <w:t xml:space="preserve">은 여러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 xml:space="preserve">을 받지는 않지만 어떠한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>에 대</w:t>
      </w:r>
      <w:r w:rsidR="00161677">
        <w:rPr>
          <w:sz w:val="22"/>
          <w:szCs w:val="24"/>
        </w:rPr>
        <w:t xml:space="preserve">한 </w:t>
      </w:r>
      <w:r w:rsidR="00161677">
        <w:rPr>
          <w:rFonts w:hint="eastAsia"/>
          <w:sz w:val="22"/>
          <w:szCs w:val="24"/>
        </w:rPr>
        <w:t>특정 계산을 통해</w:t>
      </w:r>
      <w:r>
        <w:rPr>
          <w:rFonts w:hint="eastAsia"/>
          <w:sz w:val="22"/>
          <w:szCs w:val="24"/>
        </w:rPr>
        <w:t>o</w:t>
      </w:r>
      <w:r>
        <w:rPr>
          <w:sz w:val="22"/>
          <w:szCs w:val="24"/>
        </w:rPr>
        <w:t>utput</w:t>
      </w:r>
      <w:r>
        <w:rPr>
          <w:rFonts w:hint="eastAsia"/>
          <w:sz w:val="22"/>
          <w:szCs w:val="24"/>
        </w:rPr>
        <w:t xml:space="preserve">을 내는 </w:t>
      </w:r>
      <w:r w:rsidR="00161677">
        <w:rPr>
          <w:sz w:val="22"/>
          <w:szCs w:val="24"/>
        </w:rPr>
        <w:t>logic gate</w:t>
      </w:r>
      <w:r w:rsidR="00161677">
        <w:rPr>
          <w:rFonts w:hint="eastAsia"/>
          <w:sz w:val="22"/>
          <w:szCs w:val="24"/>
        </w:rPr>
        <w:t>이다.</w:t>
      </w:r>
      <w:r w:rsidR="00161677">
        <w:rPr>
          <w:sz w:val="22"/>
          <w:szCs w:val="24"/>
        </w:rPr>
        <w:t xml:space="preserve"> Logic </w:t>
      </w:r>
      <w:r w:rsidR="00161677">
        <w:rPr>
          <w:rFonts w:hint="eastAsia"/>
          <w:sz w:val="22"/>
          <w:szCs w:val="24"/>
        </w:rPr>
        <w:t xml:space="preserve">자체는 </w:t>
      </w:r>
      <w:r w:rsidR="00161677">
        <w:rPr>
          <w:sz w:val="22"/>
          <w:szCs w:val="24"/>
        </w:rPr>
        <w:t>1</w:t>
      </w:r>
      <w:r w:rsidR="00161677">
        <w:rPr>
          <w:rFonts w:hint="eastAsia"/>
          <w:sz w:val="22"/>
          <w:szCs w:val="24"/>
        </w:rPr>
        <w:t xml:space="preserve">의 값을 </w:t>
      </w:r>
      <w:r w:rsidR="00161677">
        <w:rPr>
          <w:sz w:val="22"/>
          <w:szCs w:val="24"/>
        </w:rPr>
        <w:t>0</w:t>
      </w:r>
      <w:r w:rsidR="00161677">
        <w:rPr>
          <w:rFonts w:hint="eastAsia"/>
          <w:sz w:val="22"/>
          <w:szCs w:val="24"/>
        </w:rPr>
        <w:t>으로</w:t>
      </w:r>
      <w:r w:rsidR="00161677">
        <w:rPr>
          <w:sz w:val="22"/>
          <w:szCs w:val="24"/>
        </w:rPr>
        <w:t>, 0</w:t>
      </w:r>
      <w:r w:rsidR="00161677">
        <w:rPr>
          <w:rFonts w:hint="eastAsia"/>
          <w:sz w:val="22"/>
          <w:szCs w:val="24"/>
        </w:rPr>
        <w:t xml:space="preserve">의 값을 </w:t>
      </w:r>
      <w:r w:rsidR="00161677">
        <w:rPr>
          <w:sz w:val="22"/>
          <w:szCs w:val="24"/>
        </w:rPr>
        <w:t>1</w:t>
      </w:r>
      <w:r w:rsidR="00161677">
        <w:rPr>
          <w:rFonts w:hint="eastAsia"/>
          <w:sz w:val="22"/>
          <w:szCs w:val="24"/>
        </w:rPr>
        <w:t>로 바꿔주는 역할을 한다.</w:t>
      </w:r>
      <w:r w:rsidR="00161677">
        <w:rPr>
          <w:sz w:val="22"/>
          <w:szCs w:val="24"/>
        </w:rPr>
        <w:t xml:space="preserve"> </w:t>
      </w:r>
      <w:r w:rsidR="00161677">
        <w:rPr>
          <w:rFonts w:hint="eastAsia"/>
          <w:sz w:val="22"/>
          <w:szCs w:val="24"/>
        </w:rPr>
        <w:t>진리표로 보면 다음과 같다.</w:t>
      </w:r>
    </w:p>
    <w:tbl>
      <w:tblPr>
        <w:tblStyle w:val="a7"/>
        <w:tblW w:w="0" w:type="auto"/>
        <w:tblInd w:w="1120" w:type="dxa"/>
        <w:tblLook w:val="04A0" w:firstRow="1" w:lastRow="0" w:firstColumn="1" w:lastColumn="0" w:noHBand="0" w:noVBand="1"/>
      </w:tblPr>
      <w:tblGrid>
        <w:gridCol w:w="3948"/>
        <w:gridCol w:w="3948"/>
      </w:tblGrid>
      <w:tr w:rsidR="00161677" w14:paraId="2ECD67C8" w14:textId="77777777" w:rsidTr="00161677">
        <w:tc>
          <w:tcPr>
            <w:tcW w:w="4508" w:type="dxa"/>
          </w:tcPr>
          <w:p w14:paraId="6BB7C853" w14:textId="3992F696" w:rsidR="00161677" w:rsidRDefault="00161677" w:rsidP="0016167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</w:p>
        </w:tc>
        <w:tc>
          <w:tcPr>
            <w:tcW w:w="4508" w:type="dxa"/>
          </w:tcPr>
          <w:p w14:paraId="048CF631" w14:textId="7CD6C4BE" w:rsidR="00161677" w:rsidRDefault="00161677" w:rsidP="0016167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A</m:t>
                    </m:r>
                  </m:e>
                </m:acc>
              </m:oMath>
            </m:oMathPara>
          </w:p>
        </w:tc>
      </w:tr>
      <w:tr w:rsidR="00161677" w14:paraId="11FE7DEF" w14:textId="77777777" w:rsidTr="00161677">
        <w:tc>
          <w:tcPr>
            <w:tcW w:w="4508" w:type="dxa"/>
          </w:tcPr>
          <w:p w14:paraId="19131D0E" w14:textId="6AFA4E5A" w:rsidR="00161677" w:rsidRDefault="00161677" w:rsidP="0016167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508" w:type="dxa"/>
          </w:tcPr>
          <w:p w14:paraId="0D4E5ACF" w14:textId="1F9CBC46" w:rsidR="00161677" w:rsidRDefault="00161677" w:rsidP="0016167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161677" w14:paraId="4BAFFD3D" w14:textId="77777777" w:rsidTr="00161677">
        <w:tc>
          <w:tcPr>
            <w:tcW w:w="4508" w:type="dxa"/>
          </w:tcPr>
          <w:p w14:paraId="6B31FF48" w14:textId="5AEF7A5B" w:rsidR="00161677" w:rsidRDefault="00161677" w:rsidP="0016167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4508" w:type="dxa"/>
          </w:tcPr>
          <w:p w14:paraId="781B559A" w14:textId="3035E65A" w:rsidR="00161677" w:rsidRDefault="00161677" w:rsidP="0016167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</w:tbl>
    <w:p w14:paraId="757473BF" w14:textId="6A306FA3" w:rsidR="00161677" w:rsidRDefault="00161677" w:rsidP="0037035F">
      <w:pPr>
        <w:pStyle w:val="a3"/>
        <w:ind w:leftChars="0" w:left="1120"/>
        <w:rPr>
          <w:sz w:val="22"/>
          <w:szCs w:val="24"/>
        </w:rPr>
      </w:pPr>
      <w:r>
        <w:rPr>
          <w:rFonts w:hint="eastAsia"/>
          <w:sz w:val="22"/>
          <w:szCs w:val="24"/>
        </w:rPr>
        <w:t>위와 같은 반대의 값을 결과로 갖는다.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이를 </w:t>
      </w:r>
      <w:r>
        <w:rPr>
          <w:sz w:val="22"/>
          <w:szCs w:val="24"/>
        </w:rPr>
        <w:t>logic gate symbol</w:t>
      </w:r>
      <w:r>
        <w:rPr>
          <w:rFonts w:hint="eastAsia"/>
          <w:sz w:val="22"/>
          <w:szCs w:val="24"/>
        </w:rPr>
        <w:t>로 나타내면 다음과 같다.</w:t>
      </w:r>
    </w:p>
    <w:p w14:paraId="5F37AB70" w14:textId="128ECD83" w:rsidR="00161677" w:rsidRPr="004601D9" w:rsidRDefault="00161677" w:rsidP="0037035F">
      <w:pPr>
        <w:pStyle w:val="a3"/>
        <w:ind w:leftChars="0" w:left="1120"/>
        <w:rPr>
          <w:rFonts w:hint="eastAsia"/>
          <w:sz w:val="22"/>
          <w:szCs w:val="24"/>
        </w:rPr>
      </w:pPr>
      <w:r>
        <w:rPr>
          <w:rFonts w:hint="eastAsia"/>
          <w:noProof/>
          <w:sz w:val="22"/>
        </w:rPr>
        <w:drawing>
          <wp:inline distT="0" distB="0" distL="0" distR="0" wp14:anchorId="5772FB3B" wp14:editId="147DD941">
            <wp:extent cx="2272006" cy="1276709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885" cy="1281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5BEF9" w14:textId="6957C599" w:rsidR="00083C4B" w:rsidRPr="00083C4B" w:rsidRDefault="00083C4B" w:rsidP="00083C4B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 w:rsidRPr="00083C4B">
        <w:rPr>
          <w:b/>
          <w:bCs/>
          <w:sz w:val="24"/>
          <w:szCs w:val="28"/>
        </w:rPr>
        <w:t>Fan-out</w:t>
      </w:r>
      <w:r w:rsidRPr="00083C4B">
        <w:rPr>
          <w:rFonts w:hint="eastAsia"/>
          <w:b/>
          <w:bCs/>
          <w:sz w:val="24"/>
          <w:szCs w:val="28"/>
        </w:rPr>
        <w:t>에 대하여 조사하시오.</w:t>
      </w:r>
    </w:p>
    <w:p w14:paraId="6744726B" w14:textId="210986C3" w:rsidR="00083C4B" w:rsidRDefault="00D52407" w:rsidP="00083C4B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F</w:t>
      </w:r>
      <w:r>
        <w:rPr>
          <w:sz w:val="22"/>
          <w:szCs w:val="24"/>
        </w:rPr>
        <w:t>an-out</w:t>
      </w:r>
      <w:r>
        <w:rPr>
          <w:rFonts w:hint="eastAsia"/>
          <w:sz w:val="22"/>
          <w:szCs w:val="24"/>
        </w:rPr>
        <w:t>은 디지털 회로에서 g</w:t>
      </w:r>
      <w:r>
        <w:rPr>
          <w:sz w:val="22"/>
          <w:szCs w:val="24"/>
        </w:rPr>
        <w:t>ate</w:t>
      </w:r>
      <w:r>
        <w:rPr>
          <w:rFonts w:hint="eastAsia"/>
          <w:sz w:val="22"/>
          <w:szCs w:val="24"/>
        </w:rPr>
        <w:t xml:space="preserve">에 의해 </w:t>
      </w:r>
      <w:r w:rsidR="00A47479">
        <w:rPr>
          <w:rFonts w:hint="eastAsia"/>
          <w:sz w:val="22"/>
          <w:szCs w:val="24"/>
        </w:rPr>
        <w:t xml:space="preserve">출력된 결과값이 다른 </w:t>
      </w:r>
      <w:r w:rsidR="00A47479">
        <w:rPr>
          <w:sz w:val="22"/>
          <w:szCs w:val="24"/>
        </w:rPr>
        <w:t>gate</w:t>
      </w:r>
      <w:r w:rsidR="00A47479">
        <w:rPr>
          <w:rFonts w:hint="eastAsia"/>
          <w:sz w:val="22"/>
          <w:szCs w:val="24"/>
        </w:rPr>
        <w:t xml:space="preserve">의 </w:t>
      </w:r>
      <w:r w:rsidR="00A47479">
        <w:rPr>
          <w:sz w:val="22"/>
          <w:szCs w:val="24"/>
        </w:rPr>
        <w:t>input</w:t>
      </w:r>
      <w:r w:rsidR="00A47479">
        <w:rPr>
          <w:rFonts w:hint="eastAsia"/>
          <w:sz w:val="22"/>
          <w:szCs w:val="24"/>
        </w:rPr>
        <w:t xml:space="preserve">으로 들어갈 때 접속할 수 있는 </w:t>
      </w:r>
      <w:r w:rsidR="00A47479">
        <w:rPr>
          <w:sz w:val="22"/>
          <w:szCs w:val="24"/>
        </w:rPr>
        <w:t>gate</w:t>
      </w:r>
      <w:r w:rsidR="00A47479">
        <w:rPr>
          <w:rFonts w:hint="eastAsia"/>
          <w:sz w:val="22"/>
          <w:szCs w:val="24"/>
        </w:rPr>
        <w:t xml:space="preserve">의 제한을 </w:t>
      </w:r>
      <w:r w:rsidR="00A47479">
        <w:rPr>
          <w:sz w:val="22"/>
          <w:szCs w:val="24"/>
        </w:rPr>
        <w:t>Fan-out</w:t>
      </w:r>
      <w:r w:rsidR="00A47479">
        <w:rPr>
          <w:rFonts w:hint="eastAsia"/>
          <w:sz w:val="22"/>
          <w:szCs w:val="24"/>
        </w:rPr>
        <w:t>이라고 한다.</w:t>
      </w:r>
      <w:r w:rsidR="00A47479">
        <w:rPr>
          <w:sz w:val="22"/>
          <w:szCs w:val="24"/>
        </w:rPr>
        <w:t xml:space="preserve"> Fan-out</w:t>
      </w:r>
      <w:r w:rsidR="00A47479">
        <w:rPr>
          <w:rFonts w:hint="eastAsia"/>
          <w:sz w:val="22"/>
          <w:szCs w:val="24"/>
        </w:rPr>
        <w:t>을 지정하는 가장 큰 이유는</w:t>
      </w:r>
      <w:r w:rsidR="00A47479">
        <w:rPr>
          <w:sz w:val="22"/>
          <w:szCs w:val="24"/>
        </w:rPr>
        <w:t xml:space="preserve"> </w:t>
      </w:r>
      <w:r w:rsidR="00A47479">
        <w:rPr>
          <w:rFonts w:hint="eastAsia"/>
          <w:sz w:val="22"/>
          <w:szCs w:val="24"/>
        </w:rPr>
        <w:t>회로</w:t>
      </w:r>
      <w:r w:rsidR="00A47479">
        <w:rPr>
          <w:sz w:val="22"/>
          <w:szCs w:val="24"/>
        </w:rPr>
        <w:t xml:space="preserve"> </w:t>
      </w:r>
      <w:r w:rsidR="00A47479">
        <w:rPr>
          <w:rFonts w:hint="eastAsia"/>
          <w:sz w:val="22"/>
          <w:szCs w:val="24"/>
        </w:rPr>
        <w:t>특성상 전류가 흐를 수 있는 양이 제한적이기 때문이다.</w:t>
      </w:r>
      <w:r w:rsidR="00A47479">
        <w:rPr>
          <w:sz w:val="22"/>
          <w:szCs w:val="24"/>
        </w:rPr>
        <w:t xml:space="preserve"> </w:t>
      </w:r>
      <w:r w:rsidR="00A47479">
        <w:rPr>
          <w:rFonts w:hint="eastAsia"/>
          <w:sz w:val="22"/>
          <w:szCs w:val="24"/>
        </w:rPr>
        <w:lastRenderedPageBreak/>
        <w:t xml:space="preserve">만약 제한을 넘겨 </w:t>
      </w:r>
      <w:r w:rsidR="00A47479">
        <w:rPr>
          <w:sz w:val="22"/>
          <w:szCs w:val="24"/>
        </w:rPr>
        <w:t>Fan-out</w:t>
      </w:r>
      <w:r w:rsidR="00A47479">
        <w:rPr>
          <w:rFonts w:hint="eastAsia"/>
          <w:sz w:val="22"/>
          <w:szCs w:val="24"/>
        </w:rPr>
        <w:t>을 초과하게 되면 회로가 손상될 수 있다.</w:t>
      </w:r>
      <w:r w:rsidR="00A47479">
        <w:rPr>
          <w:sz w:val="22"/>
          <w:szCs w:val="24"/>
        </w:rPr>
        <w:t xml:space="preserve"> </w:t>
      </w:r>
      <w:r w:rsidR="00A47479">
        <w:rPr>
          <w:rFonts w:hint="eastAsia"/>
          <w:sz w:val="22"/>
          <w:szCs w:val="24"/>
        </w:rPr>
        <w:t xml:space="preserve">이는 안정적인 회로 운영을 위해 </w:t>
      </w:r>
      <w:r w:rsidR="00A47479">
        <w:rPr>
          <w:sz w:val="22"/>
          <w:szCs w:val="24"/>
        </w:rPr>
        <w:t>Fan-out</w:t>
      </w:r>
      <w:r w:rsidR="00A47479">
        <w:rPr>
          <w:rFonts w:hint="eastAsia"/>
          <w:sz w:val="22"/>
          <w:szCs w:val="24"/>
        </w:rPr>
        <w:t>을 지정한 것이라 볼 수 있다.</w:t>
      </w:r>
      <w:r w:rsidR="00A47479">
        <w:rPr>
          <w:sz w:val="22"/>
          <w:szCs w:val="24"/>
        </w:rPr>
        <w:t xml:space="preserve"> </w:t>
      </w:r>
      <w:r w:rsidR="00A47479">
        <w:rPr>
          <w:rFonts w:hint="eastAsia"/>
          <w:sz w:val="22"/>
          <w:szCs w:val="24"/>
        </w:rPr>
        <w:t xml:space="preserve">또한 회로의 결과에 대한 신뢰를 보장하기 위해 </w:t>
      </w:r>
      <w:r w:rsidR="00A47479">
        <w:rPr>
          <w:sz w:val="22"/>
          <w:szCs w:val="24"/>
        </w:rPr>
        <w:t>Fan-out</w:t>
      </w:r>
      <w:r w:rsidR="00A47479">
        <w:rPr>
          <w:rFonts w:hint="eastAsia"/>
          <w:sz w:val="22"/>
          <w:szCs w:val="24"/>
        </w:rPr>
        <w:t>을 지정하기도 한다.</w:t>
      </w:r>
      <w:r w:rsidR="00A47479">
        <w:rPr>
          <w:sz w:val="22"/>
          <w:szCs w:val="24"/>
        </w:rPr>
        <w:t xml:space="preserve"> </w:t>
      </w:r>
      <w:r w:rsidR="00A47479">
        <w:rPr>
          <w:rFonts w:hint="eastAsia"/>
          <w:sz w:val="22"/>
          <w:szCs w:val="24"/>
        </w:rPr>
        <w:t>이는</w:t>
      </w:r>
      <w:r w:rsidR="00A47479">
        <w:rPr>
          <w:sz w:val="22"/>
          <w:szCs w:val="24"/>
        </w:rPr>
        <w:t xml:space="preserve"> Fan-out</w:t>
      </w:r>
      <w:r w:rsidR="00A47479">
        <w:rPr>
          <w:rFonts w:hint="eastAsia"/>
          <w:sz w:val="22"/>
          <w:szCs w:val="24"/>
        </w:rPr>
        <w:t xml:space="preserve">을 초과하는 </w:t>
      </w:r>
      <w:r w:rsidR="00A47479">
        <w:rPr>
          <w:sz w:val="22"/>
          <w:szCs w:val="24"/>
        </w:rPr>
        <w:t>input</w:t>
      </w:r>
      <w:r w:rsidR="00A47479">
        <w:rPr>
          <w:rFonts w:hint="eastAsia"/>
          <w:sz w:val="22"/>
          <w:szCs w:val="24"/>
        </w:rPr>
        <w:t xml:space="preserve"> 접속 시 신호 상태를 보장할 수 없기 때문에 결과에 대한 신뢰도가 떨어질 수 있다.</w:t>
      </w:r>
      <w:r w:rsidR="00A47479">
        <w:rPr>
          <w:sz w:val="22"/>
          <w:szCs w:val="24"/>
        </w:rPr>
        <w:t xml:space="preserve"> </w:t>
      </w:r>
      <w:r w:rsidR="00A47479">
        <w:rPr>
          <w:rFonts w:hint="eastAsia"/>
          <w:sz w:val="22"/>
          <w:szCs w:val="24"/>
        </w:rPr>
        <w:t xml:space="preserve">따라서 </w:t>
      </w:r>
      <w:r w:rsidR="00A47479">
        <w:rPr>
          <w:sz w:val="22"/>
          <w:szCs w:val="24"/>
        </w:rPr>
        <w:t>Fan-out</w:t>
      </w:r>
      <w:r w:rsidR="00A47479">
        <w:rPr>
          <w:rFonts w:hint="eastAsia"/>
          <w:sz w:val="22"/>
          <w:szCs w:val="24"/>
        </w:rPr>
        <w:t xml:space="preserve">은 반드시 지정해야 하며 </w:t>
      </w:r>
      <w:r w:rsidR="00A47479">
        <w:rPr>
          <w:sz w:val="22"/>
          <w:szCs w:val="24"/>
        </w:rPr>
        <w:t>Fan-out</w:t>
      </w:r>
      <w:r w:rsidR="00A47479">
        <w:rPr>
          <w:rFonts w:hint="eastAsia"/>
          <w:sz w:val="22"/>
          <w:szCs w:val="24"/>
        </w:rPr>
        <w:t xml:space="preserve">은 </w:t>
      </w:r>
      <w:r w:rsidR="00A47479">
        <w:rPr>
          <w:sz w:val="22"/>
          <w:szCs w:val="24"/>
        </w:rPr>
        <w:t>Input</w:t>
      </w:r>
      <w:r w:rsidR="00A47479">
        <w:rPr>
          <w:rFonts w:hint="eastAsia"/>
          <w:sz w:val="22"/>
          <w:szCs w:val="24"/>
        </w:rPr>
        <w:t xml:space="preserve">과 </w:t>
      </w:r>
      <w:r w:rsidR="00A47479">
        <w:rPr>
          <w:sz w:val="22"/>
          <w:szCs w:val="24"/>
        </w:rPr>
        <w:t>output current</w:t>
      </w:r>
      <w:r w:rsidR="00A47479">
        <w:rPr>
          <w:rFonts w:hint="eastAsia"/>
          <w:sz w:val="22"/>
          <w:szCs w:val="24"/>
        </w:rPr>
        <w:t>에 비에 따라 정해진다.</w:t>
      </w:r>
    </w:p>
    <w:p w14:paraId="5098B165" w14:textId="545E4BFD" w:rsidR="00083C4B" w:rsidRPr="00083C4B" w:rsidRDefault="00083C4B" w:rsidP="00083C4B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 w:rsidRPr="00083C4B">
        <w:rPr>
          <w:rFonts w:hint="eastAsia"/>
          <w:b/>
          <w:bCs/>
          <w:sz w:val="24"/>
          <w:szCs w:val="28"/>
        </w:rPr>
        <w:t>전파지연에 대하여 조사하시오</w:t>
      </w:r>
      <w:r w:rsidRPr="00083C4B">
        <w:rPr>
          <w:b/>
          <w:bCs/>
          <w:sz w:val="24"/>
          <w:szCs w:val="28"/>
        </w:rPr>
        <w:t>.</w:t>
      </w:r>
    </w:p>
    <w:p w14:paraId="409607B2" w14:textId="5F960EE4" w:rsidR="00083C4B" w:rsidRDefault="00A47479" w:rsidP="00083C4B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전파 지연이란</w:t>
      </w:r>
      <w:r w:rsidR="00071175">
        <w:rPr>
          <w:sz w:val="22"/>
          <w:szCs w:val="24"/>
        </w:rPr>
        <w:t xml:space="preserve"> </w:t>
      </w:r>
      <w:r w:rsidR="00071175">
        <w:rPr>
          <w:rFonts w:hint="eastAsia"/>
          <w:sz w:val="22"/>
          <w:szCs w:val="24"/>
        </w:rPr>
        <w:t>회로에서 신호 값이 입력부터</w:t>
      </w:r>
      <w:r w:rsidR="00071175">
        <w:rPr>
          <w:sz w:val="22"/>
          <w:szCs w:val="24"/>
        </w:rPr>
        <w:t xml:space="preserve"> </w:t>
      </w:r>
      <w:r w:rsidR="00071175">
        <w:rPr>
          <w:rFonts w:hint="eastAsia"/>
          <w:sz w:val="22"/>
          <w:szCs w:val="24"/>
        </w:rPr>
        <w:t>출력까지 전달되는데 걸리는 시간으로 두가지</w:t>
      </w:r>
      <w:r w:rsidR="00071175">
        <w:rPr>
          <w:sz w:val="22"/>
          <w:szCs w:val="24"/>
        </w:rPr>
        <w:t>,</w:t>
      </w:r>
      <w:r w:rsidR="00071175">
        <w:rPr>
          <w:rFonts w:hint="eastAsia"/>
          <w:sz w:val="22"/>
          <w:szCs w:val="24"/>
        </w:rPr>
        <w:t xml:space="preserve"> T</w:t>
      </w:r>
      <w:r w:rsidR="00071175">
        <w:rPr>
          <w:sz w:val="22"/>
          <w:szCs w:val="24"/>
        </w:rPr>
        <w:t>(PLH</w:t>
      </w:r>
      <w:r w:rsidR="00071175">
        <w:rPr>
          <w:rFonts w:hint="eastAsia"/>
          <w:sz w:val="22"/>
          <w:szCs w:val="24"/>
        </w:rPr>
        <w:t xml:space="preserve">)와 </w:t>
      </w:r>
      <w:r w:rsidR="00071175">
        <w:rPr>
          <w:sz w:val="22"/>
          <w:szCs w:val="24"/>
        </w:rPr>
        <w:t>T(PHL)</w:t>
      </w:r>
      <w:r w:rsidR="00071175">
        <w:rPr>
          <w:rFonts w:hint="eastAsia"/>
          <w:sz w:val="22"/>
          <w:szCs w:val="24"/>
        </w:rPr>
        <w:t>로 나뉜다.</w:t>
      </w:r>
      <w:r w:rsidR="00071175">
        <w:rPr>
          <w:sz w:val="22"/>
          <w:szCs w:val="24"/>
        </w:rPr>
        <w:t xml:space="preserve"> T(PLH)</w:t>
      </w:r>
      <w:r w:rsidR="00071175">
        <w:rPr>
          <w:rFonts w:hint="eastAsia"/>
          <w:sz w:val="22"/>
          <w:szCs w:val="24"/>
        </w:rPr>
        <w:t xml:space="preserve">는 </w:t>
      </w:r>
      <w:r w:rsidR="00071175">
        <w:rPr>
          <w:sz w:val="22"/>
          <w:szCs w:val="24"/>
        </w:rPr>
        <w:t>Propagation from low to high</w:t>
      </w:r>
      <w:r w:rsidR="00071175">
        <w:rPr>
          <w:rFonts w:hint="eastAsia"/>
          <w:sz w:val="22"/>
          <w:szCs w:val="24"/>
        </w:rPr>
        <w:t xml:space="preserve">의 약자로 결과값이 </w:t>
      </w:r>
      <w:r w:rsidR="00071175">
        <w:rPr>
          <w:sz w:val="22"/>
          <w:szCs w:val="24"/>
        </w:rPr>
        <w:t xml:space="preserve">low, </w:t>
      </w:r>
      <w:r w:rsidR="00071175">
        <w:rPr>
          <w:rFonts w:hint="eastAsia"/>
          <w:sz w:val="22"/>
          <w:szCs w:val="24"/>
        </w:rPr>
        <w:t xml:space="preserve">즉 </w:t>
      </w:r>
      <w:r w:rsidR="00071175">
        <w:rPr>
          <w:sz w:val="22"/>
          <w:szCs w:val="24"/>
        </w:rPr>
        <w:t>0</w:t>
      </w:r>
      <w:r w:rsidR="00071175">
        <w:rPr>
          <w:rFonts w:hint="eastAsia"/>
          <w:sz w:val="22"/>
          <w:szCs w:val="24"/>
        </w:rPr>
        <w:t xml:space="preserve">에서 </w:t>
      </w:r>
      <w:r w:rsidR="00071175">
        <w:rPr>
          <w:sz w:val="22"/>
          <w:szCs w:val="24"/>
        </w:rPr>
        <w:t>1</w:t>
      </w:r>
      <w:r w:rsidR="00071175">
        <w:rPr>
          <w:rFonts w:hint="eastAsia"/>
          <w:sz w:val="22"/>
          <w:szCs w:val="24"/>
        </w:rPr>
        <w:t>로 바뀌는 데 걸리는 시간을 의미한다.</w:t>
      </w:r>
      <w:r w:rsidR="00071175">
        <w:rPr>
          <w:sz w:val="22"/>
          <w:szCs w:val="24"/>
        </w:rPr>
        <w:t xml:space="preserve"> </w:t>
      </w:r>
      <w:r w:rsidR="00071175">
        <w:rPr>
          <w:rFonts w:hint="eastAsia"/>
          <w:sz w:val="22"/>
          <w:szCs w:val="24"/>
        </w:rPr>
        <w:t xml:space="preserve">반대로 </w:t>
      </w:r>
      <w:r w:rsidR="00071175">
        <w:rPr>
          <w:sz w:val="22"/>
          <w:szCs w:val="24"/>
        </w:rPr>
        <w:t>T(PLH)</w:t>
      </w:r>
      <w:r w:rsidR="00071175">
        <w:rPr>
          <w:rFonts w:hint="eastAsia"/>
          <w:sz w:val="22"/>
          <w:szCs w:val="24"/>
        </w:rPr>
        <w:t xml:space="preserve">는 </w:t>
      </w:r>
      <w:r w:rsidR="00071175">
        <w:rPr>
          <w:sz w:val="22"/>
          <w:szCs w:val="24"/>
        </w:rPr>
        <w:t>1</w:t>
      </w:r>
      <w:r w:rsidR="00071175">
        <w:rPr>
          <w:rFonts w:hint="eastAsia"/>
          <w:sz w:val="22"/>
          <w:szCs w:val="24"/>
        </w:rPr>
        <w:t xml:space="preserve">에서 </w:t>
      </w:r>
      <w:r w:rsidR="00071175">
        <w:rPr>
          <w:sz w:val="22"/>
          <w:szCs w:val="24"/>
        </w:rPr>
        <w:t>0</w:t>
      </w:r>
      <w:r w:rsidR="00071175">
        <w:rPr>
          <w:rFonts w:hint="eastAsia"/>
          <w:sz w:val="22"/>
          <w:szCs w:val="24"/>
        </w:rPr>
        <w:t>으로 변하는 데 걸리는 시간을 의미한다.</w:t>
      </w:r>
      <w:r w:rsidR="00071175">
        <w:rPr>
          <w:sz w:val="22"/>
          <w:szCs w:val="24"/>
        </w:rPr>
        <w:t xml:space="preserve"> </w:t>
      </w:r>
      <w:r w:rsidR="00071175">
        <w:rPr>
          <w:rFonts w:hint="eastAsia"/>
          <w:sz w:val="22"/>
          <w:szCs w:val="24"/>
        </w:rPr>
        <w:t xml:space="preserve">따라서 총 전파 지연 시간을 구하는 공식은 </w:t>
      </w:r>
      <w:r w:rsidR="00071175">
        <w:rPr>
          <w:sz w:val="22"/>
          <w:szCs w:val="24"/>
        </w:rPr>
        <w:t>(T(PLH)+T(PHL))*1/2</w:t>
      </w:r>
      <w:r w:rsidR="00071175">
        <w:rPr>
          <w:rFonts w:hint="eastAsia"/>
          <w:sz w:val="22"/>
          <w:szCs w:val="24"/>
        </w:rPr>
        <w:t>이다.</w:t>
      </w:r>
      <w:r w:rsidR="00071175">
        <w:rPr>
          <w:sz w:val="22"/>
          <w:szCs w:val="24"/>
        </w:rPr>
        <w:t xml:space="preserve"> </w:t>
      </w:r>
    </w:p>
    <w:p w14:paraId="601759EE" w14:textId="79603C38" w:rsidR="00083C4B" w:rsidRPr="00083C4B" w:rsidRDefault="00083C4B" w:rsidP="00083C4B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 w:rsidRPr="00083C4B">
        <w:rPr>
          <w:b/>
          <w:bCs/>
          <w:sz w:val="24"/>
          <w:szCs w:val="28"/>
        </w:rPr>
        <w:t>Verilog</w:t>
      </w:r>
      <w:r w:rsidRPr="00083C4B">
        <w:rPr>
          <w:rFonts w:hint="eastAsia"/>
          <w:b/>
          <w:bCs/>
          <w:sz w:val="24"/>
          <w:szCs w:val="28"/>
        </w:rPr>
        <w:t xml:space="preserve">의 </w:t>
      </w:r>
      <w:r w:rsidRPr="00083C4B">
        <w:rPr>
          <w:b/>
          <w:bCs/>
          <w:sz w:val="24"/>
          <w:szCs w:val="28"/>
        </w:rPr>
        <w:t xml:space="preserve">Task </w:t>
      </w:r>
      <w:r w:rsidRPr="00083C4B">
        <w:rPr>
          <w:rFonts w:hint="eastAsia"/>
          <w:b/>
          <w:bCs/>
          <w:sz w:val="24"/>
          <w:szCs w:val="28"/>
        </w:rPr>
        <w:t xml:space="preserve">및 </w:t>
      </w:r>
      <w:r w:rsidRPr="00083C4B">
        <w:rPr>
          <w:b/>
          <w:bCs/>
          <w:sz w:val="24"/>
          <w:szCs w:val="28"/>
        </w:rPr>
        <w:t>Function</w:t>
      </w:r>
      <w:r w:rsidRPr="00083C4B">
        <w:rPr>
          <w:rFonts w:hint="eastAsia"/>
          <w:b/>
          <w:bCs/>
          <w:sz w:val="24"/>
          <w:szCs w:val="28"/>
        </w:rPr>
        <w:t>에 대해 조사하시오.</w:t>
      </w:r>
    </w:p>
    <w:p w14:paraId="7BF32FCB" w14:textId="0DB27F11" w:rsidR="00083C4B" w:rsidRPr="006429E9" w:rsidRDefault="00071175" w:rsidP="00083C4B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v</w:t>
      </w:r>
      <w:r>
        <w:rPr>
          <w:sz w:val="22"/>
          <w:szCs w:val="24"/>
        </w:rPr>
        <w:t>erilog</w:t>
      </w:r>
      <w:r>
        <w:rPr>
          <w:rFonts w:hint="eastAsia"/>
          <w:sz w:val="22"/>
          <w:szCs w:val="24"/>
        </w:rPr>
        <w:t xml:space="preserve">에서 </w:t>
      </w:r>
      <w:r>
        <w:rPr>
          <w:sz w:val="22"/>
          <w:szCs w:val="24"/>
        </w:rPr>
        <w:t>task</w:t>
      </w:r>
      <w:r>
        <w:rPr>
          <w:rFonts w:hint="eastAsia"/>
          <w:sz w:val="22"/>
          <w:szCs w:val="24"/>
        </w:rPr>
        <w:t xml:space="preserve">란 </w:t>
      </w:r>
      <w:r w:rsidR="00584A8A">
        <w:rPr>
          <w:rFonts w:hint="eastAsia"/>
          <w:sz w:val="22"/>
          <w:szCs w:val="24"/>
        </w:rPr>
        <w:t>코드를 실행할 수 있는 일련의 과정을 의미한다.</w:t>
      </w:r>
      <w:r w:rsidR="00584A8A">
        <w:rPr>
          <w:sz w:val="22"/>
          <w:szCs w:val="24"/>
        </w:rPr>
        <w:t xml:space="preserve"> </w:t>
      </w:r>
      <w:r w:rsidR="00584A8A">
        <w:rPr>
          <w:rFonts w:hint="eastAsia"/>
          <w:sz w:val="22"/>
          <w:szCs w:val="24"/>
        </w:rPr>
        <w:t>이는 크게 보면 t</w:t>
      </w:r>
      <w:r w:rsidR="00584A8A">
        <w:rPr>
          <w:sz w:val="22"/>
          <w:szCs w:val="24"/>
        </w:rPr>
        <w:t>iming</w:t>
      </w:r>
      <w:r w:rsidR="00584A8A">
        <w:rPr>
          <w:rFonts w:hint="eastAsia"/>
          <w:sz w:val="22"/>
          <w:szCs w:val="24"/>
        </w:rPr>
        <w:t xml:space="preserve">을 제어하고 다른 </w:t>
      </w:r>
      <w:r w:rsidR="00584A8A">
        <w:rPr>
          <w:sz w:val="22"/>
          <w:szCs w:val="24"/>
        </w:rPr>
        <w:t>task</w:t>
      </w:r>
      <w:r w:rsidR="00584A8A">
        <w:rPr>
          <w:rFonts w:hint="eastAsia"/>
          <w:sz w:val="22"/>
          <w:szCs w:val="24"/>
        </w:rPr>
        <w:t xml:space="preserve">와 </w:t>
      </w:r>
      <w:r w:rsidR="00584A8A">
        <w:rPr>
          <w:sz w:val="22"/>
          <w:szCs w:val="24"/>
        </w:rPr>
        <w:t>function</w:t>
      </w:r>
      <w:r w:rsidR="00584A8A">
        <w:rPr>
          <w:rFonts w:hint="eastAsia"/>
          <w:sz w:val="22"/>
          <w:szCs w:val="24"/>
        </w:rPr>
        <w:t>을 호출할 수 있다.</w:t>
      </w:r>
      <w:r w:rsidR="00584A8A">
        <w:rPr>
          <w:sz w:val="22"/>
          <w:szCs w:val="24"/>
        </w:rPr>
        <w:t xml:space="preserve"> Function</w:t>
      </w:r>
      <w:r w:rsidR="00584A8A">
        <w:rPr>
          <w:rFonts w:hint="eastAsia"/>
          <w:sz w:val="22"/>
          <w:szCs w:val="24"/>
        </w:rPr>
        <w:t>의 기능보다 조금 더 포괄적이고</w:t>
      </w:r>
      <w:r w:rsidR="00584A8A">
        <w:rPr>
          <w:sz w:val="22"/>
          <w:szCs w:val="24"/>
        </w:rPr>
        <w:t xml:space="preserve"> </w:t>
      </w:r>
      <w:r w:rsidR="00584A8A">
        <w:rPr>
          <w:rFonts w:hint="eastAsia"/>
          <w:sz w:val="22"/>
          <w:szCs w:val="24"/>
        </w:rPr>
        <w:t>여러 결과를 계산할 수 있다.</w:t>
      </w:r>
      <w:r w:rsidR="00584A8A">
        <w:rPr>
          <w:sz w:val="22"/>
          <w:szCs w:val="24"/>
        </w:rPr>
        <w:t xml:space="preserve"> Task</w:t>
      </w:r>
      <w:r w:rsidR="00584A8A">
        <w:rPr>
          <w:rFonts w:hint="eastAsia"/>
          <w:sz w:val="22"/>
          <w:szCs w:val="24"/>
        </w:rPr>
        <w:t xml:space="preserve">는 </w:t>
      </w:r>
      <w:r w:rsidR="00584A8A">
        <w:rPr>
          <w:sz w:val="22"/>
          <w:szCs w:val="24"/>
        </w:rPr>
        <w:t>task ; input, input, output, begin (code) end endtask</w:t>
      </w:r>
      <w:r w:rsidR="00584A8A">
        <w:rPr>
          <w:rFonts w:hint="eastAsia"/>
          <w:sz w:val="22"/>
          <w:szCs w:val="24"/>
        </w:rPr>
        <w:t xml:space="preserve">으로 작성하며 위에 지정한 </w:t>
      </w:r>
      <w:r w:rsidR="00584A8A">
        <w:rPr>
          <w:sz w:val="22"/>
          <w:szCs w:val="24"/>
        </w:rPr>
        <w:t>input</w:t>
      </w:r>
      <w:r w:rsidR="00584A8A">
        <w:rPr>
          <w:rFonts w:hint="eastAsia"/>
          <w:sz w:val="22"/>
          <w:szCs w:val="24"/>
        </w:rPr>
        <w:t xml:space="preserve">과 </w:t>
      </w:r>
      <w:r w:rsidR="00584A8A">
        <w:rPr>
          <w:sz w:val="22"/>
          <w:szCs w:val="24"/>
        </w:rPr>
        <w:t>output</w:t>
      </w:r>
      <w:r w:rsidR="00584A8A">
        <w:rPr>
          <w:rFonts w:hint="eastAsia"/>
          <w:sz w:val="22"/>
          <w:szCs w:val="24"/>
        </w:rPr>
        <w:t>,</w:t>
      </w:r>
      <w:r w:rsidR="00584A8A">
        <w:rPr>
          <w:sz w:val="22"/>
          <w:szCs w:val="24"/>
        </w:rPr>
        <w:t xml:space="preserve"> </w:t>
      </w:r>
      <w:r w:rsidR="00584A8A">
        <w:rPr>
          <w:rFonts w:hint="eastAsia"/>
          <w:sz w:val="22"/>
          <w:szCs w:val="24"/>
        </w:rPr>
        <w:t>밑의 코드를 통해 작업을 주고받는다.</w:t>
      </w:r>
      <w:r w:rsidR="00584A8A">
        <w:rPr>
          <w:sz w:val="22"/>
          <w:szCs w:val="24"/>
        </w:rPr>
        <w:t xml:space="preserve"> </w:t>
      </w:r>
      <w:r w:rsidR="00584A8A">
        <w:rPr>
          <w:rFonts w:hint="eastAsia"/>
          <w:sz w:val="22"/>
          <w:szCs w:val="24"/>
        </w:rPr>
        <w:t xml:space="preserve">반면 </w:t>
      </w:r>
      <w:r w:rsidR="00584A8A">
        <w:rPr>
          <w:sz w:val="22"/>
          <w:szCs w:val="24"/>
        </w:rPr>
        <w:t>function</w:t>
      </w:r>
      <w:r w:rsidR="00584A8A">
        <w:rPr>
          <w:rFonts w:hint="eastAsia"/>
          <w:sz w:val="22"/>
          <w:szCs w:val="24"/>
        </w:rPr>
        <w:t xml:space="preserve">의 경우 </w:t>
      </w:r>
      <w:r w:rsidR="00584A8A">
        <w:rPr>
          <w:sz w:val="22"/>
          <w:szCs w:val="24"/>
        </w:rPr>
        <w:t>task</w:t>
      </w:r>
      <w:r w:rsidR="00584A8A">
        <w:rPr>
          <w:rFonts w:hint="eastAsia"/>
          <w:sz w:val="22"/>
          <w:szCs w:val="24"/>
        </w:rPr>
        <w:t>보다 좁은 범위에서 사용된다.</w:t>
      </w:r>
      <w:r w:rsidR="00584A8A">
        <w:rPr>
          <w:sz w:val="22"/>
          <w:szCs w:val="24"/>
        </w:rPr>
        <w:t xml:space="preserve"> Function</w:t>
      </w:r>
      <w:r w:rsidR="00584A8A">
        <w:rPr>
          <w:rFonts w:hint="eastAsia"/>
          <w:sz w:val="22"/>
          <w:szCs w:val="24"/>
        </w:rPr>
        <w:t>을 사용하기 위해서는 조건이 갖춰져야 하는데</w:t>
      </w:r>
      <w:r w:rsidR="00584A8A">
        <w:rPr>
          <w:sz w:val="22"/>
          <w:szCs w:val="24"/>
        </w:rPr>
        <w:t xml:space="preserve">, </w:t>
      </w:r>
      <w:r w:rsidR="00584A8A">
        <w:rPr>
          <w:rFonts w:hint="eastAsia"/>
          <w:sz w:val="22"/>
          <w:szCs w:val="24"/>
        </w:rPr>
        <w:t xml:space="preserve">우선 </w:t>
      </w:r>
      <w:r w:rsidR="00584A8A">
        <w:rPr>
          <w:sz w:val="22"/>
          <w:szCs w:val="24"/>
        </w:rPr>
        <w:t>delay, timing, event control</w:t>
      </w:r>
      <w:r w:rsidR="00584A8A">
        <w:rPr>
          <w:rFonts w:hint="eastAsia"/>
          <w:sz w:val="22"/>
          <w:szCs w:val="24"/>
        </w:rPr>
        <w:t>이 없어야 하며,</w:t>
      </w:r>
      <w:r w:rsidR="00584A8A">
        <w:rPr>
          <w:sz w:val="22"/>
          <w:szCs w:val="24"/>
        </w:rPr>
        <w:t xml:space="preserve"> </w:t>
      </w:r>
      <w:r w:rsidR="00584A8A">
        <w:rPr>
          <w:rFonts w:hint="eastAsia"/>
          <w:sz w:val="22"/>
          <w:szCs w:val="24"/>
        </w:rPr>
        <w:t>무조건 하나의 값을 반환한다.</w:t>
      </w:r>
      <w:r w:rsidR="00584A8A">
        <w:rPr>
          <w:sz w:val="22"/>
          <w:szCs w:val="24"/>
        </w:rPr>
        <w:t xml:space="preserve"> </w:t>
      </w:r>
      <w:r w:rsidR="00584A8A">
        <w:rPr>
          <w:rFonts w:hint="eastAsia"/>
          <w:sz w:val="22"/>
          <w:szCs w:val="24"/>
        </w:rPr>
        <w:t>또한 적어도 하나의 입력이 있어야 하며,</w:t>
      </w:r>
      <w:r w:rsidR="00584A8A">
        <w:rPr>
          <w:sz w:val="22"/>
          <w:szCs w:val="24"/>
        </w:rPr>
        <w:t xml:space="preserve"> </w:t>
      </w:r>
      <w:r w:rsidR="00584A8A">
        <w:rPr>
          <w:rFonts w:hint="eastAsia"/>
          <w:sz w:val="22"/>
          <w:szCs w:val="24"/>
        </w:rPr>
        <w:t>t</w:t>
      </w:r>
      <w:r w:rsidR="00584A8A">
        <w:rPr>
          <w:sz w:val="22"/>
          <w:szCs w:val="24"/>
        </w:rPr>
        <w:t>ask</w:t>
      </w:r>
      <w:r w:rsidR="00584A8A">
        <w:rPr>
          <w:rFonts w:hint="eastAsia"/>
          <w:sz w:val="22"/>
          <w:szCs w:val="24"/>
        </w:rPr>
        <w:t>와 다르게 o</w:t>
      </w:r>
      <w:r w:rsidR="00584A8A">
        <w:rPr>
          <w:sz w:val="22"/>
          <w:szCs w:val="24"/>
        </w:rPr>
        <w:t>utput</w:t>
      </w:r>
      <w:r w:rsidR="00584A8A">
        <w:rPr>
          <w:rFonts w:hint="eastAsia"/>
          <w:sz w:val="22"/>
          <w:szCs w:val="24"/>
        </w:rPr>
        <w:t>을 인수로 갖지 않아야 한다.</w:t>
      </w:r>
      <w:r w:rsidR="00584A8A">
        <w:rPr>
          <w:sz w:val="22"/>
          <w:szCs w:val="24"/>
        </w:rPr>
        <w:t xml:space="preserve"> Function</w:t>
      </w:r>
      <w:r w:rsidR="00584A8A">
        <w:rPr>
          <w:rFonts w:hint="eastAsia"/>
          <w:sz w:val="22"/>
          <w:szCs w:val="24"/>
        </w:rPr>
        <w:t xml:space="preserve">은 </w:t>
      </w:r>
      <w:r w:rsidR="00584A8A">
        <w:rPr>
          <w:sz w:val="22"/>
          <w:szCs w:val="24"/>
        </w:rPr>
        <w:t>function ; input ; begin (code) end endfunction</w:t>
      </w:r>
      <w:r w:rsidR="00584A8A">
        <w:rPr>
          <w:rFonts w:hint="eastAsia"/>
          <w:sz w:val="22"/>
          <w:szCs w:val="24"/>
        </w:rPr>
        <w:t>으로 사용된다.</w:t>
      </w:r>
    </w:p>
    <w:sectPr w:rsidR="00083C4B" w:rsidRPr="006429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4AC2"/>
    <w:multiLevelType w:val="hybridMultilevel"/>
    <w:tmpl w:val="694E5CFC"/>
    <w:lvl w:ilvl="0" w:tplc="51FE12B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0016BD1"/>
    <w:multiLevelType w:val="hybridMultilevel"/>
    <w:tmpl w:val="178C96B4"/>
    <w:lvl w:ilvl="0" w:tplc="57DE5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011AC1"/>
    <w:multiLevelType w:val="hybridMultilevel"/>
    <w:tmpl w:val="9F3AF7B0"/>
    <w:lvl w:ilvl="0" w:tplc="53D204E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417B4DDF"/>
    <w:multiLevelType w:val="hybridMultilevel"/>
    <w:tmpl w:val="91E0E480"/>
    <w:lvl w:ilvl="0" w:tplc="611AA75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CF"/>
    <w:rsid w:val="000043E4"/>
    <w:rsid w:val="00071175"/>
    <w:rsid w:val="00083C4B"/>
    <w:rsid w:val="0008531B"/>
    <w:rsid w:val="0015583C"/>
    <w:rsid w:val="00161677"/>
    <w:rsid w:val="001721CA"/>
    <w:rsid w:val="001A6192"/>
    <w:rsid w:val="001E16B3"/>
    <w:rsid w:val="001F30B1"/>
    <w:rsid w:val="00205ACB"/>
    <w:rsid w:val="00295247"/>
    <w:rsid w:val="002B4225"/>
    <w:rsid w:val="002E2A6A"/>
    <w:rsid w:val="002E2BD3"/>
    <w:rsid w:val="0037035F"/>
    <w:rsid w:val="00417CAB"/>
    <w:rsid w:val="004601D9"/>
    <w:rsid w:val="00584A8A"/>
    <w:rsid w:val="006124CB"/>
    <w:rsid w:val="006429E9"/>
    <w:rsid w:val="006A2C1C"/>
    <w:rsid w:val="00702FCC"/>
    <w:rsid w:val="007417CC"/>
    <w:rsid w:val="00785E92"/>
    <w:rsid w:val="008060FD"/>
    <w:rsid w:val="00807249"/>
    <w:rsid w:val="00810018"/>
    <w:rsid w:val="008508A6"/>
    <w:rsid w:val="00857759"/>
    <w:rsid w:val="008D59CA"/>
    <w:rsid w:val="00900F78"/>
    <w:rsid w:val="009279C5"/>
    <w:rsid w:val="00930914"/>
    <w:rsid w:val="00956B4E"/>
    <w:rsid w:val="0099763A"/>
    <w:rsid w:val="009B5CBA"/>
    <w:rsid w:val="00A20B51"/>
    <w:rsid w:val="00A238A4"/>
    <w:rsid w:val="00A32BD9"/>
    <w:rsid w:val="00A47479"/>
    <w:rsid w:val="00A65639"/>
    <w:rsid w:val="00B037E5"/>
    <w:rsid w:val="00B649E8"/>
    <w:rsid w:val="00BA430E"/>
    <w:rsid w:val="00BF79A9"/>
    <w:rsid w:val="00C94D87"/>
    <w:rsid w:val="00CC3960"/>
    <w:rsid w:val="00D2560B"/>
    <w:rsid w:val="00D51F05"/>
    <w:rsid w:val="00D52407"/>
    <w:rsid w:val="00D53EEE"/>
    <w:rsid w:val="00DB3140"/>
    <w:rsid w:val="00DC4373"/>
    <w:rsid w:val="00DF1CED"/>
    <w:rsid w:val="00E40F77"/>
    <w:rsid w:val="00E62D39"/>
    <w:rsid w:val="00E705CA"/>
    <w:rsid w:val="00E946A0"/>
    <w:rsid w:val="00F56CB1"/>
    <w:rsid w:val="00F94702"/>
    <w:rsid w:val="00FC7DAF"/>
    <w:rsid w:val="00FF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F988"/>
  <w15:chartTrackingRefBased/>
  <w15:docId w15:val="{3F5604B3-9C34-4E67-B2B5-4A1A7023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1CF"/>
    <w:pPr>
      <w:ind w:leftChars="400" w:left="800"/>
    </w:pPr>
  </w:style>
  <w:style w:type="character" w:styleId="a4">
    <w:name w:val="Hyperlink"/>
    <w:basedOn w:val="a0"/>
    <w:uiPriority w:val="99"/>
    <w:unhideWhenUsed/>
    <w:rsid w:val="002B422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4225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6124CB"/>
    <w:rPr>
      <w:color w:val="808080"/>
    </w:rPr>
  </w:style>
  <w:style w:type="table" w:styleId="a7">
    <w:name w:val="Table Grid"/>
    <w:basedOn w:val="a1"/>
    <w:uiPriority w:val="39"/>
    <w:rsid w:val="00155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4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56637">
                  <w:marLeft w:val="0"/>
                  <w:marRight w:val="0"/>
                  <w:marTop w:val="0"/>
                  <w:marBottom w:val="0"/>
                  <w:divBdr>
                    <w:top w:val="single" w:sz="6" w:space="5" w:color="A2A9B1"/>
                    <w:left w:val="single" w:sz="6" w:space="5" w:color="A2A9B1"/>
                    <w:bottom w:val="single" w:sz="6" w:space="5" w:color="A2A9B1"/>
                    <w:right w:val="single" w:sz="6" w:space="5" w:color="A2A9B1"/>
                  </w:divBdr>
                </w:div>
                <w:div w:id="1721399676">
                  <w:marLeft w:val="0"/>
                  <w:marRight w:val="0"/>
                  <w:marTop w:val="7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1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07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21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60123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single" w:sz="6" w:space="0" w:color="C8CCD1"/>
                                    <w:left w:val="single" w:sz="6" w:space="0" w:color="C8CCD1"/>
                                    <w:bottom w:val="single" w:sz="6" w:space="0" w:color="C8CCD1"/>
                                    <w:right w:val="single" w:sz="6" w:space="0" w:color="C8CCD1"/>
                                  </w:divBdr>
                                  <w:divsChild>
                                    <w:div w:id="575672605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287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060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3384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single" w:sz="6" w:space="0" w:color="C8CCD1"/>
                                    <w:left w:val="single" w:sz="6" w:space="0" w:color="C8CCD1"/>
                                    <w:bottom w:val="single" w:sz="6" w:space="0" w:color="C8CCD1"/>
                                    <w:right w:val="single" w:sz="6" w:space="0" w:color="C8CCD1"/>
                                  </w:divBdr>
                                  <w:divsChild>
                                    <w:div w:id="458760968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517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76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984188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single" w:sz="6" w:space="0" w:color="C8CCD1"/>
                                    <w:left w:val="single" w:sz="6" w:space="0" w:color="C8CCD1"/>
                                    <w:bottom w:val="single" w:sz="6" w:space="0" w:color="C8CCD1"/>
                                    <w:right w:val="single" w:sz="6" w:space="0" w:color="C8CCD1"/>
                                  </w:divBdr>
                                  <w:divsChild>
                                    <w:div w:id="620108944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741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316737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9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5152">
                  <w:marLeft w:val="0"/>
                  <w:marRight w:val="0"/>
                  <w:marTop w:val="0"/>
                  <w:marBottom w:val="0"/>
                  <w:divBdr>
                    <w:top w:val="single" w:sz="6" w:space="5" w:color="A2A9B1"/>
                    <w:left w:val="single" w:sz="6" w:space="5" w:color="A2A9B1"/>
                    <w:bottom w:val="single" w:sz="6" w:space="5" w:color="A2A9B1"/>
                    <w:right w:val="single" w:sz="6" w:space="5" w:color="A2A9B1"/>
                  </w:divBdr>
                </w:div>
                <w:div w:id="1883713311">
                  <w:marLeft w:val="0"/>
                  <w:marRight w:val="0"/>
                  <w:marTop w:val="7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5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4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38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333925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single" w:sz="6" w:space="0" w:color="C8CCD1"/>
                                    <w:left w:val="single" w:sz="6" w:space="0" w:color="C8CCD1"/>
                                    <w:bottom w:val="single" w:sz="6" w:space="0" w:color="C8CCD1"/>
                                    <w:right w:val="single" w:sz="6" w:space="0" w:color="C8CCD1"/>
                                  </w:divBdr>
                                  <w:divsChild>
                                    <w:div w:id="1462654104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93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706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658267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single" w:sz="6" w:space="0" w:color="C8CCD1"/>
                                    <w:left w:val="single" w:sz="6" w:space="0" w:color="C8CCD1"/>
                                    <w:bottom w:val="single" w:sz="6" w:space="0" w:color="C8CCD1"/>
                                    <w:right w:val="single" w:sz="6" w:space="0" w:color="C8CCD1"/>
                                  </w:divBdr>
                                  <w:divsChild>
                                    <w:div w:id="1910453760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6980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04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1450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single" w:sz="6" w:space="0" w:color="C8CCD1"/>
                                    <w:left w:val="single" w:sz="6" w:space="0" w:color="C8CCD1"/>
                                    <w:bottom w:val="single" w:sz="6" w:space="0" w:color="C8CCD1"/>
                                    <w:right w:val="single" w:sz="6" w:space="0" w:color="C8CCD1"/>
                                  </w:divBdr>
                                  <w:divsChild>
                                    <w:div w:id="973371470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370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323037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hwbest403@gmail.com</dc:creator>
  <cp:keywords/>
  <dc:description/>
  <cp:lastModifiedBy>hwbest403@gmail.com</cp:lastModifiedBy>
  <cp:revision>28</cp:revision>
  <dcterms:created xsi:type="dcterms:W3CDTF">2021-09-14T08:05:00Z</dcterms:created>
  <dcterms:modified xsi:type="dcterms:W3CDTF">2021-09-15T16:03:00Z</dcterms:modified>
</cp:coreProperties>
</file>