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786E" w14:textId="77777777" w:rsidR="00C34D4B" w:rsidRPr="00C34D4B" w:rsidRDefault="00C34D4B" w:rsidP="00C34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System Overview</w:t>
      </w:r>
    </w:p>
    <w:p w14:paraId="336E0E05" w14:textId="77777777" w:rsidR="00C34D4B" w:rsidRPr="00C34D4B" w:rsidRDefault="00C34D4B" w:rsidP="00C34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decentralized Point of Sale (POS) system designed for concessions and mobile vendors. The system operates in three modes: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Sync Mode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(Internet),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Network Mode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(Client/Server over LAN), and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Ad-Hoc Mode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(WiFi Direct/Aware).</w:t>
      </w:r>
    </w:p>
    <w:p w14:paraId="201CAB9D" w14:textId="77777777" w:rsidR="00C34D4B" w:rsidRPr="00C34D4B" w:rsidRDefault="00C34D4B" w:rsidP="00C34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Functional Requirements</w:t>
      </w:r>
    </w:p>
    <w:p w14:paraId="06F058B1" w14:textId="77777777" w:rsidR="00C34D4B" w:rsidRPr="00C34D4B" w:rsidRDefault="00C34D4B" w:rsidP="00C34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Initial Setup: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Perform an "Internet Sync" to download Master Menu Data, Tax configurations, and User permissions.</w:t>
      </w:r>
    </w:p>
    <w:p w14:paraId="4D8729AF" w14:textId="77777777" w:rsidR="00C34D4B" w:rsidRPr="00C34D4B" w:rsidRDefault="00C34D4B" w:rsidP="00C34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Offline Operation: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"Server" node must store all transaction journals locally in a relational database (SQLite/Drift).</w:t>
      </w:r>
    </w:p>
    <w:p w14:paraId="5556FEEE" w14:textId="77777777" w:rsidR="00C34D4B" w:rsidRPr="00C34D4B" w:rsidRDefault="00C34D4B" w:rsidP="00C34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Server Capability: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One device (the "Master") must host an HTTP/gRPC server to broadcast menu data and receive orders from "Client" nodes.</w:t>
      </w:r>
    </w:p>
    <w:p w14:paraId="057EE0EF" w14:textId="77777777" w:rsidR="00C34D4B" w:rsidRPr="00C34D4B" w:rsidRDefault="00C34D4B" w:rsidP="00C34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Order Fulfillment: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Support for a kitchen display system (KDS) that receives real-time updates from the local server.</w:t>
      </w:r>
    </w:p>
    <w:p w14:paraId="6F87D696" w14:textId="77777777" w:rsidR="00C34D4B" w:rsidRPr="00C34D4B" w:rsidRDefault="00C34D4B" w:rsidP="00C34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Journal Reconciliation: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Batch-upload local journals to the cloud once an internet connection is restored during "End of Day" procedures.</w:t>
      </w:r>
    </w:p>
    <w:p w14:paraId="49402750" w14:textId="77777777" w:rsidR="00C34D4B" w:rsidRPr="00C34D4B" w:rsidRDefault="00C34D4B" w:rsidP="00C34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Technical Architecture Design</w:t>
      </w:r>
    </w:p>
    <w:p w14:paraId="3D30F46A" w14:textId="77777777" w:rsidR="00C34D4B" w:rsidRPr="00C34D4B" w:rsidRDefault="00C34D4B" w:rsidP="00C34D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A. Data Persistence (Offline-First)</w:t>
      </w:r>
    </w:p>
    <w:p w14:paraId="1A1D63DF" w14:textId="77777777" w:rsidR="00C34D4B" w:rsidRPr="00C34D4B" w:rsidRDefault="00C34D4B" w:rsidP="00C34D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Drift (SQL)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Flutter. It supports complex relational queries needed for inventory and journals.</w:t>
      </w:r>
    </w:p>
    <w:p w14:paraId="748D21EC" w14:textId="77777777" w:rsidR="00C34D4B" w:rsidRPr="00C34D4B" w:rsidRDefault="00C34D4B" w:rsidP="00C34D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Synchronization: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"Sync Engine" that tracks a </w:t>
      </w:r>
      <w:r w:rsidRPr="00C34D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last_synced_timestamp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every row to prevent data collisions when reconnecting to the internet.</w:t>
      </w:r>
    </w:p>
    <w:p w14:paraId="655B589D" w14:textId="77777777" w:rsidR="00C34D4B" w:rsidRPr="00C34D4B" w:rsidRDefault="00C34D4B" w:rsidP="00C34D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Networking Strategy</w:t>
      </w:r>
    </w:p>
    <w:p w14:paraId="7C635EDD" w14:textId="77777777" w:rsidR="00C34D4B" w:rsidRPr="00C34D4B" w:rsidRDefault="00C34D4B" w:rsidP="00C34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Discovery: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mDNS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(Multicast DNS/Bonjour) for WiFi/Ethernet environments so clients can automatically find the "Server" without typing IP addresses.</w:t>
      </w:r>
    </w:p>
    <w:p w14:paraId="0B3B50B4" w14:textId="77777777" w:rsidR="00C34D4B" w:rsidRPr="00C34D4B" w:rsidRDefault="00C34D4B" w:rsidP="00C34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P2P (No Network):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WiFi Direct (Android)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Multipeer Connectivity (iOS)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93CC00" w14:textId="77777777" w:rsidR="00C34D4B" w:rsidRPr="00C34D4B" w:rsidRDefault="00C34D4B" w:rsidP="00C34D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Note: WiFi Aware is currently Android-only. For a cross-platform app, you will need a fallback to WiFi Direct or a Software Access Point.</w:t>
      </w:r>
    </w:p>
    <w:p w14:paraId="2A060833" w14:textId="77777777" w:rsidR="00C34D4B" w:rsidRPr="00C34D4B" w:rsidRDefault="00C34D4B" w:rsidP="00C34D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C. Internal Communication Protocol</w:t>
      </w:r>
    </w:p>
    <w:p w14:paraId="44754B18" w14:textId="77777777" w:rsidR="00C34D4B" w:rsidRPr="00C34D4B" w:rsidRDefault="00C34D4B" w:rsidP="00C34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Communication: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gRPC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WebSockets</w:t>
      </w:r>
      <w:r w:rsidRPr="00C34D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communication between the POS Client and the Local Server. This ensures low latency for order transmission compared to standard REST.</w:t>
      </w:r>
    </w:p>
    <w:p w14:paraId="62CEA4E5" w14:textId="77777777" w:rsidR="00C34D4B" w:rsidRPr="00C34D4B" w:rsidRDefault="00B45532" w:rsidP="00C34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532">
        <w:rPr>
          <w:rFonts w:ascii="Times New Roman" w:eastAsia="Times New Roman" w:hAnsi="Times New Roman" w:cs="Times New Roman"/>
          <w:noProof/>
          <w:kern w:val="0"/>
        </w:rPr>
        <w:pict w14:anchorId="2A7D5F8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98C27B" w14:textId="77777777" w:rsidR="00C34D4B" w:rsidRPr="00C34D4B" w:rsidRDefault="00C34D4B" w:rsidP="00C34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34D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Proposed Module Structure (Flutter)</w:t>
      </w:r>
    </w:p>
    <w:p w14:paraId="7B69A1A0" w14:textId="77777777" w:rsidR="00C34D4B" w:rsidRPr="00C34D4B" w:rsidRDefault="00C34D4B" w:rsidP="00C34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Plaintext</w:t>
      </w:r>
    </w:p>
    <w:p w14:paraId="1E6A7921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</w:t>
      </w:r>
    </w:p>
    <w:p w14:paraId="75B5A028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/core</w:t>
      </w:r>
    </w:p>
    <w:p w14:paraId="53CE0F13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/network       &lt;- Logic for WiFi Direct/Discovery</w:t>
      </w:r>
    </w:p>
    <w:p w14:paraId="23251F00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/database      &lt;- Drift/SQLite schemas</w:t>
      </w:r>
    </w:p>
    <w:p w14:paraId="62230755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/features</w:t>
      </w:r>
    </w:p>
    <w:p w14:paraId="74DD3AE4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/menu          &lt;- Menu management &amp; display</w:t>
      </w:r>
    </w:p>
    <w:p w14:paraId="6629360F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/ordering      &lt;- Shopping cart &amp; checkout</w:t>
      </w:r>
    </w:p>
    <w:p w14:paraId="560BD99B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/fulfillment   &lt;- KDS / Kitchen view</w:t>
      </w:r>
    </w:p>
    <w:p w14:paraId="1FA7E853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34D4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/sync          &lt;- Internet reconciliation logic</w:t>
      </w:r>
    </w:p>
    <w:p w14:paraId="078889E7" w14:textId="77777777" w:rsidR="00C34D4B" w:rsidRPr="00C34D4B" w:rsidRDefault="00C34D4B" w:rsidP="00C34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C34D4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/server          &lt;- Local HTTP/gRPC server implementation</w:t>
      </w:r>
    </w:p>
    <w:p w14:paraId="7CEF0866" w14:textId="77777777" w:rsidR="00646E2A" w:rsidRPr="00C34D4B" w:rsidRDefault="00646E2A">
      <w:pPr>
        <w:rPr>
          <w:lang w:val="fr-FR"/>
        </w:rPr>
      </w:pPr>
    </w:p>
    <w:sectPr w:rsidR="00646E2A" w:rsidRPr="00C34D4B" w:rsidSect="00580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3B61"/>
    <w:multiLevelType w:val="multilevel"/>
    <w:tmpl w:val="55C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77228"/>
    <w:multiLevelType w:val="multilevel"/>
    <w:tmpl w:val="7008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64902"/>
    <w:multiLevelType w:val="multilevel"/>
    <w:tmpl w:val="0B9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84181"/>
    <w:multiLevelType w:val="multilevel"/>
    <w:tmpl w:val="710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223382">
    <w:abstractNumId w:val="1"/>
  </w:num>
  <w:num w:numId="2" w16cid:durableId="2033218403">
    <w:abstractNumId w:val="2"/>
  </w:num>
  <w:num w:numId="3" w16cid:durableId="708459747">
    <w:abstractNumId w:val="3"/>
  </w:num>
  <w:num w:numId="4" w16cid:durableId="75355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4B"/>
    <w:rsid w:val="004D0D51"/>
    <w:rsid w:val="00580412"/>
    <w:rsid w:val="00633F34"/>
    <w:rsid w:val="00646E2A"/>
    <w:rsid w:val="00B45532"/>
    <w:rsid w:val="00B65C07"/>
    <w:rsid w:val="00C34D4B"/>
    <w:rsid w:val="00D66D84"/>
    <w:rsid w:val="00FF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259B"/>
  <w15:chartTrackingRefBased/>
  <w15:docId w15:val="{0846DA41-0DC2-7E48-A488-D00ABE1F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D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4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34D4B"/>
  </w:style>
  <w:style w:type="character" w:styleId="HTMLCode">
    <w:name w:val="HTML Code"/>
    <w:basedOn w:val="DefaultParagraphFont"/>
    <w:uiPriority w:val="99"/>
    <w:semiHidden/>
    <w:unhideWhenUsed/>
    <w:rsid w:val="00C34D4B"/>
    <w:rPr>
      <w:rFonts w:ascii="Courier New" w:eastAsia="Times New Roman" w:hAnsi="Courier New" w:cs="Courier New"/>
      <w:sz w:val="20"/>
      <w:szCs w:val="20"/>
    </w:rPr>
  </w:style>
  <w:style w:type="character" w:customStyle="1" w:styleId="ng-tns-c778790861-1804">
    <w:name w:val="ng-tns-c778790861-1804"/>
    <w:basedOn w:val="DefaultParagraphFont"/>
    <w:rsid w:val="00C34D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D4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3891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Connors, Bill</dc:creator>
  <cp:keywords/>
  <dc:description/>
  <cp:lastModifiedBy>Connors, Bill</cp:lastModifiedBy>
  <cp:revision>1</cp:revision>
  <dcterms:created xsi:type="dcterms:W3CDTF">2026-01-30T21:14:00Z</dcterms:created>
  <dcterms:modified xsi:type="dcterms:W3CDTF">2026-02-02T15:54:00Z</dcterms:modified>
</cp:coreProperties>
</file>