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TC" w:cs="Noto Sans CJK TC" w:eastAsia="Noto Sans CJK TC" w:hAnsi="Noto Sans CJK TC"/>
          <w:b/>
          <w:bCs/>
          <w:color w:val="1B2A33"/>
          <w:sz w:val="40"/>
          <w:szCs w:val="40"/>
        </w:rPr>
        <w:t xml:space="preserve">網路辨真假　學習單</w:t>
      </w:r>
    </w:p>
    <w:p>
      <w:pPr>
        <w:pBdr>
          <w:bottom w:val="single" w:color="B07A10" w:sz="18" w:space="6"/>
        </w:pBdr>
        <w:spacing w:after="60"/>
      </w:pPr>
      <w:r>
        <w:rPr>
          <w:rFonts w:ascii="Noto Sans CJK TC" w:cs="Noto Sans CJK TC" w:eastAsia="Noto Sans CJK TC" w:hAnsi="Noto Sans CJK TC"/>
          <w:b/>
          <w:bCs/>
          <w:color w:val="B07A10"/>
          <w:sz w:val="24"/>
          <w:szCs w:val="24"/>
        </w:rPr>
        <w:t xml:space="preserve">第一堂　先查證，再相信</w:t>
      </w:r>
    </w:p>
    <w:tbl>
      <w:tblPr>
        <w:tblW w:type="dxa" w:w="9026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班級：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座號：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姓名：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  <w:tc>
          <w:tcPr>
            <w:tcW w:type="dxa" w:w="22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Noto Sans CJK TC" w:cs="Noto Sans CJK TC" w:eastAsia="Noto Sans CJK TC" w:hAnsi="Noto Sans CJK TC"/>
                <w:color w:val="1B2A33"/>
                <w:sz w:val="22"/>
                <w:szCs w:val="22"/>
              </w:rPr>
              <w:t xml:space="preserve">日期：</w:t>
            </w:r>
            <w:r>
              <w:rPr>
                <w:rFonts w:ascii="Noto Sans CJK TC" w:cs="Noto Sans CJK TC" w:eastAsia="Noto Sans CJK TC" w:hAnsi="Noto Sans CJK TC"/>
                <w:color w:val="5A6870"/>
                <w:sz w:val="22"/>
                <w:szCs w:val="22"/>
              </w:rPr>
              <w:t xml:space="preserve">＿＿＿＿＿</w:t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一、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暖身：真的？假的？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讀讀看下面三則訊息，你覺得是真的、假的，還是「要查證才知道」？勾選並簡單寫下你的理由。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4400"/>
        <w:gridCol w:w="1600"/>
        <w:gridCol w:w="3026"/>
      </w:tblGrid>
      <w:tr>
        <w:trPr>
          <w:tblHeader/>
        </w:trPr>
        <w:tc>
          <w:tcPr>
            <w:tcW w:type="dxa" w:w="44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訊息</w:t>
            </w:r>
          </w:p>
        </w:tc>
        <w:tc>
          <w:tcPr>
            <w:tcW w:type="dxa" w:w="16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我的判斷</w:t>
            </w:r>
          </w:p>
        </w:tc>
        <w:tc>
          <w:tcPr>
            <w:tcW w:type="dxa" w:w="30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我的理由</w:t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1. 「快分享！這兩種食物一起吃會中毒，很多人不知道！」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 □假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2. 「某明星在影片裡親自推薦，跟著他投資保證賺大錢。」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 □假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3. 「官方公告：明天起證件要重新登記，逾期就停用。」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 □假</w:t>
            </w:r>
          </w:p>
          <w:p>
            <w:pPr>
              <w:spacing w:after="40" w:before="4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□要查證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二、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迷思大挑戰（動手查證）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下面是流傳很廣的說法。先「猜」真假，再上網查證，把你查到的來源和正確說法寫下來。第三題請你自己找一個想查的說法。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2600"/>
        <w:gridCol w:w="1150"/>
        <w:gridCol w:w="1150"/>
        <w:gridCol w:w="4126"/>
      </w:tblGrid>
      <w:tr>
        <w:trPr>
          <w:tblHeader/>
        </w:trPr>
        <w:tc>
          <w:tcPr>
            <w:tcW w:type="dxa" w:w="260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流傳的說法</w:t>
            </w:r>
          </w:p>
        </w:tc>
        <w:tc>
          <w:tcPr>
            <w:tcW w:type="dxa" w:w="115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我先猜</w:t>
            </w:r>
          </w:p>
        </w:tc>
        <w:tc>
          <w:tcPr>
            <w:tcW w:type="dxa" w:w="1150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查證後</w:t>
            </w:r>
          </w:p>
        </w:tc>
        <w:tc>
          <w:tcPr>
            <w:tcW w:type="dxa" w:w="4126"/>
            <w:shd w:fill="1B2A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1"/>
                <w:szCs w:val="21"/>
              </w:rPr>
              <w:t xml:space="preserve">我查到的來源，以及正確的說法是……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A. 人類只用了大腦的 10%。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Noto Sans CJK TC" w:cs="Noto Sans CJK TC" w:eastAsia="Noto Sans CJK TC" w:hAnsi="Noto Sans CJK TC"/>
                <w:color w:val="1B2A33"/>
                <w:sz w:val="21"/>
                <w:szCs w:val="21"/>
              </w:rPr>
              <w:t xml:space="preserve">B. 金魚的記憶只有 7 秒。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□真</w:t>
            </w:r>
          </w:p>
          <w:p>
            <w:pPr>
              <w:spacing w:after="40" w:before="40" w:line="300"/>
              <w:jc w:val="center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B2A33"/>
                <w:sz w:val="21"/>
                <w:szCs w:val="21"/>
              </w:rPr>
              <w:t xml:space="preserve">□假</w:t>
            </w:r>
          </w:p>
        </w:tc>
        <w:tc>
          <w:tcPr>
            <w:tcW w:type="dxa" w:w="4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三、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查證四步驟實作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老師會給你一則可疑訊息（或一張可疑圖片）。用「查證四步驟」實際做一次，把過程記錄下來。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① 停一下：這則訊息有沒有催你「快傳」「不轉會後悔」？你觀察到什麼？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② 找來源：是誰說的？有沒有具名的作者、媒體或官方單位？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③ 交叉比對：我搜尋了哪些關鍵字？其他正規媒體也這樣報嗎？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④ 查圖／查證網站：我用了什麼工具（Google 以圖反搜、Cofacts、MyGoPen…）？查到什麼？</w:t>
      </w:r>
    </w:p>
    <w:tbl>
      <w:tblPr>
        <w:tblW w:type="dxa" w:w="9026"/>
        <w:tblBorders>
          <w:top w:val="single" w:color="CDD4CE" w:sz="4"/>
          <w:left w:val="single" w:color="CDD4CE" w:sz="4"/>
          <w:bottom w:val="single" w:color="CDD4CE" w:sz="4"/>
          <w:right w:val="single" w:color="CDD4CE" w:sz="4"/>
          <w:insideH w:val="single" w:color="CDD4CE" w:sz="4"/>
          <w:insideV w:val="single" w:color="CDD4CE" w:sz="4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EB7B0" w:sz="6" w:space="1"/>
              </w:pBdr>
              <w:spacing w:after="112" w:before="112"/>
            </w:pPr>
            <w:r>
              <w:rPr>
                <w:rFonts w:ascii="Noto Sans CJK TC" w:cs="Noto Sans CJK TC" w:eastAsia="Noto Sans CJK TC" w:hAnsi="Noto Sans CJK TC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我的結論：這則訊息是　</w:t>
      </w:r>
      <w:r>
        <w:rPr>
          <w:rFonts w:ascii="Noto Sans CJK TC" w:cs="Noto Sans CJK TC" w:eastAsia="Noto Sans CJK TC" w:hAnsi="Noto Sans CJK TC"/>
          <w:color w:val="B23125"/>
          <w:sz w:val="22"/>
          <w:szCs w:val="22"/>
        </w:rPr>
        <w:t xml:space="preserve">□真　□假　□還不確定</w:t>
      </w: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　，因為……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四、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AI 深偽（Deepfake）觀察</w:t>
      </w:r>
    </w:p>
    <w:p>
      <w:pPr>
        <w:shd w:fill="F1F4F1" w:val="clear"/>
        <w:spacing w:after="78" w:before="40" w:line="300"/>
      </w:pPr>
      <w:r>
        <w:rPr>
          <w:rFonts w:ascii="Noto Sans CJK TC" w:cs="Noto Sans CJK TC" w:eastAsia="Noto Sans CJK TC" w:hAnsi="Noto Sans CJK TC"/>
          <w:b/>
          <w:bCs/>
          <w:color w:val="1C7A54"/>
          <w:sz w:val="20"/>
          <w:szCs w:val="20"/>
        </w:rPr>
        <w:t xml:space="preserve">說明｜</w:t>
      </w:r>
      <w:r>
        <w:rPr>
          <w:rFonts w:ascii="Noto Sans CJK TC" w:cs="Noto Sans CJK TC" w:eastAsia="Noto Sans CJK TC" w:hAnsi="Noto Sans CJK TC"/>
          <w:color w:val="5A6870"/>
          <w:sz w:val="20"/>
          <w:szCs w:val="20"/>
        </w:rPr>
        <w:t xml:space="preserve">AI 可以把名人的臉和聲音都造假，做出他們從沒說過的話。請寫出至少兩個能幫你識破「AI 假影片」的線索。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線索 1：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B2A33"/>
          <w:sz w:val="22"/>
          <w:szCs w:val="22"/>
        </w:rPr>
        <w:t xml:space="preserve">線索 2：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80" w:before="190"/>
      </w:pP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五、</w:t>
      </w:r>
      <w:r>
        <w:rPr>
          <w:rFonts w:ascii="Noto Sans CJK TC" w:cs="Noto Sans CJK TC" w:eastAsia="Noto Sans CJK TC" w:hAnsi="Noto Sans CJK TC"/>
          <w:b/>
          <w:bCs/>
          <w:color w:val="1B2A33"/>
          <w:sz w:val="26"/>
          <w:szCs w:val="26"/>
        </w:rPr>
        <w:t xml:space="preserve">我的反思（親筆寫）</w:t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1. 我以前有沒有轉傳過「沒有查證」的訊息？後來發生了什麼？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30" w:before="3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2. 上完這堂課，以後看到可疑訊息，我會怎麼做？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spacing w:after="40" w:before="60" w:line="320"/>
      </w:pPr>
      <w:r>
        <w:rPr>
          <w:rFonts w:ascii="Noto Sans CJK TC" w:cs="Noto Sans CJK TC" w:eastAsia="Noto Sans CJK TC" w:hAnsi="Noto Sans CJK TC"/>
          <w:b/>
          <w:bCs/>
          <w:color w:val="1B2A33"/>
          <w:sz w:val="22"/>
          <w:szCs w:val="22"/>
        </w:rPr>
        <w:t xml:space="preserve">3. 回家我要教家人的「一招」是：</w:t>
      </w:r>
    </w:p>
    <w:p>
      <w:pPr>
        <w:pBdr>
          <w:bottom w:val="single" w:color="AEB7B0" w:sz="6" w:space="1"/>
        </w:pBdr>
        <w:spacing w:after="112" w:before="112"/>
      </w:pPr>
      <w:r>
        <w:rPr>
          <w:rFonts w:ascii="Noto Sans CJK TC" w:cs="Noto Sans CJK TC" w:eastAsia="Noto Sans CJK TC" w:hAnsi="Noto Sans CJK TC"/>
          <w:sz w:val="22"/>
          <w:szCs w:val="22"/>
        </w:rPr>
        <w:t xml:space="preserve"/>
      </w:r>
    </w:p>
    <w:p>
      <w:pPr>
        <w:pBdr>
          <w:top w:val="single" w:color="CDD4CE" w:sz="6" w:space="6"/>
        </w:pBdr>
        <w:spacing w:after="0" w:before="240"/>
      </w:pPr>
      <w:r>
        <w:rPr>
          <w:rFonts w:ascii="Noto Sans CJK TC" w:cs="Noto Sans CJK TC" w:eastAsia="Noto Sans CJK TC" w:hAnsi="Noto Sans CJK TC"/>
          <w:i/>
          <w:iCs/>
          <w:color w:val="5A6870"/>
          <w:sz w:val="18"/>
          <w:szCs w:val="18"/>
        </w:rPr>
        <w:t xml:space="preserve">查證永遠是最好的防護：先查證，再相信；先查證，再轉傳。　｜　網路識真 × 防詐教學．第一堂學習單</w:t>
      </w:r>
    </w:p>
    <w:sectPr>
      <w:pgSz w:w="11906" w:h="16838" w:orient="portrait"/>
      <w:pgMar w:top="1000" w:right="1440" w:bottom="8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2026-09-11T00:38:33.999Z</dcterms:created>
  <dcterms:modified xsi:type="dcterms:W3CDTF">2026-09-11T00:38:33.999Z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