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References:</w:t>
      </w:r>
      <w:r/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  <w:r/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Index pages:</w:t>
      </w:r>
      <w:r/>
    </w:p>
    <w:p>
      <w:pPr>
        <w:pStyle w:val="Normal"/>
        <w:jc w:val="left"/>
      </w:pPr>
      <w:r>
        <w:rPr>
          <w:b w:val="false"/>
          <w:bCs w:val="false"/>
        </w:rPr>
        <w:t xml:space="preserve">Images and written content taken from </w:t>
      </w:r>
      <w:hyperlink r:id="rId2">
        <w:r>
          <w:rPr>
            <w:rStyle w:val="InternetLink"/>
            <w:b w:val="false"/>
            <w:bCs w:val="false"/>
          </w:rPr>
          <w:t>http://na.leagueoflegends.com/en/news/</w:t>
        </w:r>
      </w:hyperlink>
      <w:r/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Intro page:</w:t>
      </w:r>
      <w:r/>
    </w:p>
    <w:p>
      <w:pPr>
        <w:pStyle w:val="Normal"/>
        <w:jc w:val="left"/>
      </w:pPr>
      <w:r>
        <w:rPr>
          <w:b w:val="false"/>
          <w:bCs w:val="false"/>
        </w:rPr>
        <w:t xml:space="preserve">Video taken from </w:t>
      </w:r>
      <w:hyperlink r:id="rId3">
        <w:r>
          <w:rPr>
            <w:rStyle w:val="InternetLink"/>
            <w:b w:val="false"/>
            <w:bCs w:val="false"/>
          </w:rPr>
          <w:t>https://www.youtube.com/embed/ebJR2lBZsOc</w:t>
        </w:r>
      </w:hyperlink>
      <w:r/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Gameplay sections based upon content from</w:t>
      </w:r>
      <w:r/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http://gameinfo.na.leagueoflegends.com/en/game-info/get-started/new-player-guide/</w:t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en-CA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na.leagueoflegends.com/en/news/" TargetMode="External"/><Relationship Id="rId3" Type="http://schemas.openxmlformats.org/officeDocument/2006/relationships/hyperlink" Target="https://www.youtube.com/embed/ebJR2lBZsOc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197</TotalTime>
  <Application>LibreOffice/4.3.5.2$Windows_x86 LibreOffice_project/3a87456aaa6a95c63eea1c1b3201acedf0751bd5</Application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2015-03-06T14:50:51Z</dcterms:created>
  <dc:language>en-CA</dc:language>
  <dcterms:modified xsi:type="dcterms:W3CDTF">2015-03-06T14:54:07Z</dcterms:modified>
  <cp:revision>1</cp:revision>
</cp:coreProperties>
</file>