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A78" w:rsidRPr="00DC0A78" w:rsidRDefault="00DC0A78" w:rsidP="006B5193">
      <w:pPr>
        <w:pStyle w:val="NormalWeb"/>
        <w:rPr>
          <w:rFonts w:ascii="Arial" w:hAnsi="Arial" w:cs="Arial"/>
          <w:b/>
        </w:rPr>
      </w:pPr>
      <w:r w:rsidRPr="00DC0A78">
        <w:rPr>
          <w:rFonts w:ascii="Arial" w:hAnsi="Arial" w:cs="Arial"/>
          <w:b/>
        </w:rPr>
        <w:t>About Me</w:t>
      </w:r>
    </w:p>
    <w:p w:rsidR="006B5193" w:rsidRPr="007F2E6F" w:rsidRDefault="006B5193" w:rsidP="006B5193">
      <w:pPr>
        <w:pStyle w:val="NormalWeb"/>
        <w:rPr>
          <w:rFonts w:ascii="Arial" w:hAnsi="Arial" w:cs="Arial"/>
        </w:rPr>
      </w:pPr>
      <w:r w:rsidRPr="007F2E6F">
        <w:rPr>
          <w:rFonts w:ascii="Arial" w:hAnsi="Arial" w:cs="Arial"/>
        </w:rPr>
        <w:t xml:space="preserve">I am a Licensed Clinical Psychologist specializing in psychological assessment/testing, psychotherapy, life coaching, and diversity and inclusion training and consultation. I have been practicing for over 10 years, serving children, teenagers, families, and adults in diverse communities. I am collaborative, warm, and energetic, and social justice guides my work. I value creating a more inclusive world, one session or one training at a time. </w:t>
      </w:r>
      <w:r w:rsidR="00DC0A78">
        <w:rPr>
          <w:rFonts w:ascii="Arial" w:hAnsi="Arial" w:cs="Arial"/>
        </w:rPr>
        <w:t>Education: Psy.D. from The Wright Institute; B.A. from Swarthmore College</w:t>
      </w:r>
    </w:p>
    <w:p w:rsidR="006B5193" w:rsidRPr="007F2E6F" w:rsidRDefault="006B5193" w:rsidP="006B5193">
      <w:pPr>
        <w:spacing w:before="100" w:beforeAutospacing="1" w:after="100" w:afterAutospacing="1" w:line="240" w:lineRule="auto"/>
        <w:outlineLvl w:val="1"/>
        <w:rPr>
          <w:rFonts w:ascii="Arial" w:eastAsia="Times New Roman" w:hAnsi="Arial" w:cs="Arial"/>
          <w:b/>
          <w:bCs/>
          <w:sz w:val="24"/>
          <w:szCs w:val="24"/>
        </w:rPr>
      </w:pPr>
      <w:r w:rsidRPr="007F2E6F">
        <w:rPr>
          <w:rFonts w:ascii="Arial" w:eastAsia="Times New Roman" w:hAnsi="Arial" w:cs="Arial"/>
          <w:b/>
          <w:bCs/>
          <w:sz w:val="24"/>
          <w:szCs w:val="24"/>
        </w:rPr>
        <w:t>Psychological Services: Assessment &amp; Therapy</w:t>
      </w:r>
    </w:p>
    <w:p w:rsidR="007F2E6F" w:rsidRPr="007F2E6F" w:rsidRDefault="006B5193" w:rsidP="006B5193">
      <w:pPr>
        <w:pStyle w:val="NormalWeb"/>
        <w:rPr>
          <w:rFonts w:ascii="Arial" w:hAnsi="Arial" w:cs="Arial"/>
        </w:rPr>
      </w:pPr>
      <w:r w:rsidRPr="007F2E6F">
        <w:rPr>
          <w:rStyle w:val="Strong"/>
          <w:rFonts w:ascii="Arial" w:hAnsi="Arial" w:cs="Arial"/>
        </w:rPr>
        <w:t>Psychological assessment/testing</w:t>
      </w:r>
      <w:r w:rsidRPr="007F2E6F">
        <w:rPr>
          <w:rFonts w:ascii="Arial" w:hAnsi="Arial" w:cs="Arial"/>
        </w:rPr>
        <w:t>: Testing services are available for ages 6 through adulthood. Comprehensive assessment report and feedback meetings with recommendations are provided soon after testing, in addition to communication with schools and/or other treatment providers if requested. I am warm, collaborative, and a fierce advocate for you and/or your child if needed. If you are unsure of what kind of testing you need for yourself or your child, we will work together to clarify your concerns to determine the appropriate assessment battery.</w:t>
      </w:r>
      <w:r w:rsidR="007F2E6F" w:rsidRPr="007F2E6F">
        <w:rPr>
          <w:rFonts w:ascii="Arial" w:hAnsi="Arial" w:cs="Arial"/>
        </w:rPr>
        <w:t xml:space="preserve"> </w:t>
      </w:r>
    </w:p>
    <w:p w:rsidR="007F2E6F" w:rsidRPr="007F2E6F" w:rsidRDefault="007F2E6F" w:rsidP="007F2E6F">
      <w:pPr>
        <w:pStyle w:val="NoSpacing"/>
        <w:rPr>
          <w:rFonts w:ascii="Arial" w:hAnsi="Arial" w:cs="Arial"/>
          <w:sz w:val="24"/>
          <w:szCs w:val="24"/>
        </w:rPr>
      </w:pPr>
      <w:r w:rsidRPr="007F2E6F">
        <w:rPr>
          <w:rFonts w:ascii="Arial" w:hAnsi="Arial" w:cs="Arial"/>
          <w:sz w:val="24"/>
          <w:szCs w:val="24"/>
        </w:rPr>
        <w:t xml:space="preserve">Assessments include: </w:t>
      </w:r>
    </w:p>
    <w:p w:rsidR="007F2E6F" w:rsidRPr="007F2E6F" w:rsidRDefault="007F2E6F" w:rsidP="007F2E6F">
      <w:pPr>
        <w:pStyle w:val="NoSpacing"/>
        <w:numPr>
          <w:ilvl w:val="0"/>
          <w:numId w:val="3"/>
        </w:numPr>
        <w:rPr>
          <w:rFonts w:ascii="Arial" w:hAnsi="Arial" w:cs="Arial"/>
          <w:sz w:val="24"/>
          <w:szCs w:val="24"/>
        </w:rPr>
      </w:pPr>
      <w:r w:rsidRPr="007F2E6F">
        <w:rPr>
          <w:rFonts w:ascii="Arial" w:hAnsi="Arial" w:cs="Arial"/>
          <w:sz w:val="24"/>
          <w:szCs w:val="24"/>
        </w:rPr>
        <w:t>Academic/Learning Strengths and Weaknesses</w:t>
      </w:r>
    </w:p>
    <w:p w:rsidR="007F2E6F" w:rsidRPr="007F2E6F" w:rsidRDefault="007F2E6F" w:rsidP="007F2E6F">
      <w:pPr>
        <w:pStyle w:val="NoSpacing"/>
        <w:numPr>
          <w:ilvl w:val="0"/>
          <w:numId w:val="3"/>
        </w:numPr>
        <w:rPr>
          <w:rFonts w:ascii="Arial" w:hAnsi="Arial" w:cs="Arial"/>
          <w:sz w:val="24"/>
          <w:szCs w:val="24"/>
        </w:rPr>
      </w:pPr>
      <w:r w:rsidRPr="007F2E6F">
        <w:rPr>
          <w:rFonts w:ascii="Arial" w:hAnsi="Arial" w:cs="Arial"/>
          <w:sz w:val="24"/>
          <w:szCs w:val="24"/>
        </w:rPr>
        <w:t>Intelligence/Cognitive Functioning</w:t>
      </w:r>
    </w:p>
    <w:p w:rsidR="007F2E6F" w:rsidRPr="007F2E6F" w:rsidRDefault="007F2E6F" w:rsidP="007F2E6F">
      <w:pPr>
        <w:pStyle w:val="NoSpacing"/>
        <w:numPr>
          <w:ilvl w:val="0"/>
          <w:numId w:val="3"/>
        </w:numPr>
        <w:rPr>
          <w:rFonts w:ascii="Arial" w:hAnsi="Arial" w:cs="Arial"/>
          <w:sz w:val="24"/>
          <w:szCs w:val="24"/>
        </w:rPr>
      </w:pPr>
      <w:r w:rsidRPr="007F2E6F">
        <w:rPr>
          <w:rFonts w:ascii="Arial" w:hAnsi="Arial" w:cs="Arial"/>
          <w:sz w:val="24"/>
          <w:szCs w:val="24"/>
        </w:rPr>
        <w:t xml:space="preserve">ADHD/Executive Functioning </w:t>
      </w:r>
    </w:p>
    <w:p w:rsidR="006B5193" w:rsidRDefault="007F2E6F" w:rsidP="007F2E6F">
      <w:pPr>
        <w:pStyle w:val="NoSpacing"/>
        <w:numPr>
          <w:ilvl w:val="0"/>
          <w:numId w:val="3"/>
        </w:numPr>
        <w:rPr>
          <w:rFonts w:ascii="Arial" w:hAnsi="Arial" w:cs="Arial"/>
          <w:sz w:val="24"/>
          <w:szCs w:val="24"/>
        </w:rPr>
      </w:pPr>
      <w:r w:rsidRPr="007F2E6F">
        <w:rPr>
          <w:rFonts w:ascii="Arial" w:hAnsi="Arial" w:cs="Arial"/>
          <w:sz w:val="24"/>
          <w:szCs w:val="24"/>
        </w:rPr>
        <w:t>Emotional Functioning/Personality</w:t>
      </w:r>
    </w:p>
    <w:p w:rsidR="00FF51FD" w:rsidRPr="007F2E6F" w:rsidRDefault="00FF51FD" w:rsidP="007F2E6F">
      <w:pPr>
        <w:pStyle w:val="NoSpacing"/>
        <w:numPr>
          <w:ilvl w:val="0"/>
          <w:numId w:val="3"/>
        </w:numPr>
        <w:rPr>
          <w:rFonts w:ascii="Arial" w:hAnsi="Arial" w:cs="Arial"/>
          <w:sz w:val="24"/>
          <w:szCs w:val="24"/>
        </w:rPr>
      </w:pPr>
      <w:proofErr w:type="spellStart"/>
      <w:r>
        <w:rPr>
          <w:rFonts w:ascii="Arial" w:hAnsi="Arial" w:cs="Arial"/>
          <w:sz w:val="24"/>
          <w:szCs w:val="24"/>
        </w:rPr>
        <w:t>Psychodiagnostic</w:t>
      </w:r>
      <w:proofErr w:type="spellEnd"/>
      <w:r w:rsidR="00C071CF">
        <w:rPr>
          <w:rFonts w:ascii="Arial" w:hAnsi="Arial" w:cs="Arial"/>
          <w:sz w:val="24"/>
          <w:szCs w:val="24"/>
        </w:rPr>
        <w:t xml:space="preserve"> Evaluation</w:t>
      </w:r>
    </w:p>
    <w:p w:rsidR="007F2E6F" w:rsidRPr="007F2E6F" w:rsidRDefault="007F2E6F" w:rsidP="007F2E6F">
      <w:pPr>
        <w:pStyle w:val="NoSpacing"/>
        <w:ind w:left="720"/>
        <w:rPr>
          <w:rFonts w:ascii="Arial" w:hAnsi="Arial" w:cs="Arial"/>
          <w:sz w:val="24"/>
          <w:szCs w:val="24"/>
        </w:rPr>
      </w:pPr>
    </w:p>
    <w:p w:rsidR="007F2E6F" w:rsidRDefault="006B5193" w:rsidP="006B5193">
      <w:pPr>
        <w:pStyle w:val="NormalWeb"/>
        <w:rPr>
          <w:rFonts w:ascii="Arial" w:hAnsi="Arial" w:cs="Arial"/>
        </w:rPr>
      </w:pPr>
      <w:r w:rsidRPr="007F2E6F">
        <w:rPr>
          <w:rStyle w:val="Strong"/>
          <w:rFonts w:ascii="Arial" w:hAnsi="Arial" w:cs="Arial"/>
        </w:rPr>
        <w:t>Psychotherapy</w:t>
      </w:r>
      <w:r w:rsidRPr="007F2E6F">
        <w:rPr>
          <w:rFonts w:ascii="Arial" w:hAnsi="Arial" w:cs="Arial"/>
        </w:rPr>
        <w:t xml:space="preserve">: I work from an integrative perspective, rooted in Cognitive-Behavioral Therapy (especially Schema Therapy and Acceptance and Commitment Therapy) and Attachment Theory. Treatment goals are collaboratively set with options for short-term or long-term therapy. </w:t>
      </w:r>
      <w:r w:rsidR="007F2E6F" w:rsidRPr="007F2E6F">
        <w:rPr>
          <w:rFonts w:ascii="Arial" w:hAnsi="Arial" w:cs="Arial"/>
        </w:rPr>
        <w:t>As a therapist, I am authentic, warm, collaborative, and can gently confront if needed. Treatment modalities include individual child (age 4 and up), adolescent, and adult therapy, dyadic parent-child therapy, family therapy, and couples therapy</w:t>
      </w:r>
      <w:r w:rsidR="007F2E6F">
        <w:rPr>
          <w:rFonts w:ascii="Arial" w:hAnsi="Arial" w:cs="Arial"/>
        </w:rPr>
        <w:t>.</w:t>
      </w:r>
    </w:p>
    <w:p w:rsidR="007F2E6F" w:rsidRDefault="007F2E6F" w:rsidP="006B5193">
      <w:pPr>
        <w:pStyle w:val="NormalWeb"/>
        <w:rPr>
          <w:rFonts w:ascii="Arial" w:hAnsi="Arial" w:cs="Arial"/>
        </w:rPr>
      </w:pPr>
      <w:r>
        <w:rPr>
          <w:rFonts w:ascii="Arial" w:hAnsi="Arial" w:cs="Arial"/>
        </w:rPr>
        <w:t>Specialty Areas/Areas of Expertise</w:t>
      </w:r>
      <w:r w:rsidR="00FF51FD">
        <w:rPr>
          <w:rFonts w:ascii="Arial" w:hAnsi="Arial" w:cs="Arial"/>
        </w:rPr>
        <w:t xml:space="preserve"> Include</w:t>
      </w:r>
      <w:r>
        <w:rPr>
          <w:rFonts w:ascii="Arial" w:hAnsi="Arial" w:cs="Arial"/>
        </w:rPr>
        <w:t>:</w:t>
      </w:r>
    </w:p>
    <w:p w:rsidR="00FF51FD" w:rsidRPr="00FF51FD" w:rsidRDefault="00FF51FD" w:rsidP="00FF51FD">
      <w:pPr>
        <w:pStyle w:val="NoSpacing"/>
        <w:numPr>
          <w:ilvl w:val="0"/>
          <w:numId w:val="6"/>
        </w:numPr>
        <w:rPr>
          <w:rFonts w:ascii="Arial" w:hAnsi="Arial" w:cs="Arial"/>
          <w:sz w:val="24"/>
          <w:szCs w:val="24"/>
        </w:rPr>
      </w:pPr>
      <w:r w:rsidRPr="00FF51FD">
        <w:rPr>
          <w:rFonts w:ascii="Arial" w:hAnsi="Arial" w:cs="Arial"/>
          <w:sz w:val="24"/>
          <w:szCs w:val="24"/>
        </w:rPr>
        <w:t>Issues relating to marginalized identities (e.g. gender, sexual orientation, immigration history, racial/ethnic background, etc.)</w:t>
      </w:r>
    </w:p>
    <w:p w:rsidR="00FF51FD"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A</w:t>
      </w:r>
      <w:r w:rsidR="006B5193" w:rsidRPr="00FF51FD">
        <w:rPr>
          <w:rFonts w:ascii="Arial" w:hAnsi="Arial" w:cs="Arial"/>
          <w:sz w:val="24"/>
          <w:szCs w:val="24"/>
        </w:rPr>
        <w:t>nxiety</w:t>
      </w:r>
    </w:p>
    <w:p w:rsidR="007F2E6F"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D</w:t>
      </w:r>
      <w:r w:rsidR="006B5193" w:rsidRPr="00FF51FD">
        <w:rPr>
          <w:rFonts w:ascii="Arial" w:hAnsi="Arial" w:cs="Arial"/>
          <w:sz w:val="24"/>
          <w:szCs w:val="24"/>
        </w:rPr>
        <w:t>epression</w:t>
      </w:r>
    </w:p>
    <w:p w:rsidR="007F2E6F"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C</w:t>
      </w:r>
      <w:r w:rsidR="006B5193" w:rsidRPr="00FF51FD">
        <w:rPr>
          <w:rFonts w:ascii="Arial" w:hAnsi="Arial" w:cs="Arial"/>
          <w:sz w:val="24"/>
          <w:szCs w:val="24"/>
        </w:rPr>
        <w:t>omplex/developmental trauma</w:t>
      </w:r>
    </w:p>
    <w:p w:rsidR="007F2E6F"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S</w:t>
      </w:r>
      <w:r w:rsidR="006B5193" w:rsidRPr="00FF51FD">
        <w:rPr>
          <w:rFonts w:ascii="Arial" w:hAnsi="Arial" w:cs="Arial"/>
          <w:sz w:val="24"/>
          <w:szCs w:val="24"/>
        </w:rPr>
        <w:t>elf-esteem</w:t>
      </w:r>
    </w:p>
    <w:p w:rsidR="007F2E6F"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A</w:t>
      </w:r>
      <w:r w:rsidR="006B5193" w:rsidRPr="00FF51FD">
        <w:rPr>
          <w:rFonts w:ascii="Arial" w:hAnsi="Arial" w:cs="Arial"/>
          <w:sz w:val="24"/>
          <w:szCs w:val="24"/>
        </w:rPr>
        <w:t>ssertiveness</w:t>
      </w:r>
    </w:p>
    <w:p w:rsidR="006B5193" w:rsidRPr="00FF51FD" w:rsidRDefault="007F2E6F" w:rsidP="00FF51FD">
      <w:pPr>
        <w:pStyle w:val="NoSpacing"/>
        <w:numPr>
          <w:ilvl w:val="0"/>
          <w:numId w:val="6"/>
        </w:numPr>
        <w:rPr>
          <w:rFonts w:ascii="Arial" w:hAnsi="Arial" w:cs="Arial"/>
          <w:sz w:val="24"/>
          <w:szCs w:val="24"/>
        </w:rPr>
      </w:pPr>
      <w:r w:rsidRPr="00FF51FD">
        <w:rPr>
          <w:rFonts w:ascii="Arial" w:hAnsi="Arial" w:cs="Arial"/>
          <w:sz w:val="24"/>
          <w:szCs w:val="24"/>
        </w:rPr>
        <w:t>R</w:t>
      </w:r>
      <w:r w:rsidR="006B5193" w:rsidRPr="00FF51FD">
        <w:rPr>
          <w:rFonts w:ascii="Arial" w:hAnsi="Arial" w:cs="Arial"/>
          <w:sz w:val="24"/>
          <w:szCs w:val="24"/>
        </w:rPr>
        <w:t>elationship issues</w:t>
      </w:r>
    </w:p>
    <w:p w:rsidR="006B5193" w:rsidRPr="007F2E6F" w:rsidRDefault="006B5193" w:rsidP="006B5193">
      <w:pPr>
        <w:pStyle w:val="NormalWeb"/>
        <w:rPr>
          <w:rFonts w:ascii="Arial" w:hAnsi="Arial" w:cs="Arial"/>
        </w:rPr>
      </w:pPr>
      <w:r w:rsidRPr="007F2E6F">
        <w:rPr>
          <w:rStyle w:val="Strong"/>
          <w:rFonts w:ascii="Arial" w:hAnsi="Arial" w:cs="Arial"/>
        </w:rPr>
        <w:lastRenderedPageBreak/>
        <w:t>Life Coaching</w:t>
      </w:r>
      <w:r w:rsidRPr="007F2E6F">
        <w:rPr>
          <w:rFonts w:ascii="Arial" w:hAnsi="Arial" w:cs="Arial"/>
        </w:rPr>
        <w:t>: May feel like psychotherapy sometimes, but life coaching is present- and future-focused and solution-focused. Life coaching sessions are usually short-term and are scheduled depending on specific goals. As a life coach, I strive to be your most thoughtful collaborator, most compassionate sounding board, and loudest cheerleader.</w:t>
      </w:r>
    </w:p>
    <w:p w:rsidR="006B5193" w:rsidRPr="00DC0A78" w:rsidRDefault="006B5193" w:rsidP="006B5193">
      <w:pPr>
        <w:pStyle w:val="Heading2"/>
        <w:shd w:val="clear" w:color="auto" w:fill="FFFFFF"/>
        <w:spacing w:before="0" w:beforeAutospacing="0" w:line="264" w:lineRule="atLeast"/>
        <w:rPr>
          <w:rFonts w:ascii="Arial" w:hAnsi="Arial" w:cs="Arial"/>
          <w:bCs w:val="0"/>
          <w:color w:val="000000"/>
          <w:sz w:val="24"/>
          <w:szCs w:val="24"/>
        </w:rPr>
      </w:pPr>
      <w:r w:rsidRPr="00DC0A78">
        <w:rPr>
          <w:rFonts w:ascii="Arial" w:hAnsi="Arial" w:cs="Arial"/>
          <w:bCs w:val="0"/>
          <w:color w:val="000000"/>
          <w:sz w:val="24"/>
          <w:szCs w:val="24"/>
        </w:rPr>
        <w:t>Diversity &amp; Inclusion Training and Consultation</w:t>
      </w:r>
    </w:p>
    <w:p w:rsidR="006B5193" w:rsidRPr="007F2E6F" w:rsidRDefault="006B5193" w:rsidP="006B5193">
      <w:pPr>
        <w:pStyle w:val="NormalWeb"/>
        <w:shd w:val="clear" w:color="auto" w:fill="FFFFFF"/>
        <w:rPr>
          <w:rFonts w:ascii="Arial" w:hAnsi="Arial" w:cs="Arial"/>
          <w:color w:val="222222"/>
        </w:rPr>
      </w:pPr>
      <w:r w:rsidRPr="007F2E6F">
        <w:rPr>
          <w:rFonts w:ascii="Arial" w:hAnsi="Arial" w:cs="Arial"/>
          <w:color w:val="222222"/>
        </w:rPr>
        <w:t xml:space="preserve">I have extensive experience providing training and consultation on LGBTQ issues, gender identity, working with racially and ethnically diverse populations, intersectionality, immigrant/refugee mental health, organizational self-care, and issues relating to first-generation college students. Workshops and consultations have been provided in higher education institutions, community organizations, and health care settings. I work with each client to tailor trainings/workshops to address specific needs and objectives. </w:t>
      </w:r>
    </w:p>
    <w:p w:rsidR="00C071CF" w:rsidRDefault="006B5193" w:rsidP="00C071CF">
      <w:pPr>
        <w:pStyle w:val="NormalWeb"/>
        <w:shd w:val="clear" w:color="auto" w:fill="FFFFFF"/>
        <w:spacing w:after="0" w:afterAutospacing="0"/>
        <w:ind w:left="720"/>
        <w:rPr>
          <w:rFonts w:ascii="Arial" w:hAnsi="Arial" w:cs="Arial"/>
          <w:color w:val="222222"/>
        </w:rPr>
      </w:pPr>
      <w:r w:rsidRPr="00DC0A78">
        <w:rPr>
          <w:rStyle w:val="Strong"/>
          <w:rFonts w:ascii="Arial" w:eastAsiaTheme="majorEastAsia" w:hAnsi="Arial" w:cs="Arial"/>
          <w:b w:val="0"/>
          <w:color w:val="222222"/>
        </w:rPr>
        <w:t>Past workshops/trainings include</w:t>
      </w:r>
      <w:r w:rsidRPr="007F2E6F">
        <w:rPr>
          <w:rFonts w:ascii="Arial" w:hAnsi="Arial" w:cs="Arial"/>
          <w:color w:val="222222"/>
        </w:rPr>
        <w:t xml:space="preserve">: </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 xml:space="preserve">The Impact of Microaggressions </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Gender Identity 101</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LGBTQ Issues</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 xml:space="preserve">How to Have Difficult Dialogues Across Differences </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The #MeToo Movement and the Socialization of Women</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The Intersections of LGBTQ Identity and Race</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Understanding Disability and Ableism</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Organizational- and Self-Care</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The Impact of Racism</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Working with International Students</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Immigrant/Refugee Mental Health</w:t>
      </w:r>
    </w:p>
    <w:p w:rsidR="00C071CF" w:rsidRDefault="006B5193" w:rsidP="00C071CF">
      <w:pPr>
        <w:pStyle w:val="NormalWeb"/>
        <w:numPr>
          <w:ilvl w:val="0"/>
          <w:numId w:val="7"/>
        </w:numPr>
        <w:shd w:val="clear" w:color="auto" w:fill="FFFFFF"/>
        <w:spacing w:after="0" w:afterAutospacing="0"/>
        <w:rPr>
          <w:rFonts w:ascii="Arial" w:hAnsi="Arial" w:cs="Arial"/>
          <w:color w:val="222222"/>
        </w:rPr>
      </w:pPr>
      <w:r w:rsidRPr="007F2E6F">
        <w:rPr>
          <w:rFonts w:ascii="Arial" w:hAnsi="Arial" w:cs="Arial"/>
          <w:color w:val="222222"/>
        </w:rPr>
        <w:t>Post-Traumatic Slave Syndrome and Intergenerational Trauma</w:t>
      </w:r>
    </w:p>
    <w:p w:rsidR="006B5193" w:rsidRPr="00C071CF" w:rsidRDefault="00C071CF" w:rsidP="00C071CF">
      <w:pPr>
        <w:pStyle w:val="NormalWeb"/>
        <w:numPr>
          <w:ilvl w:val="0"/>
          <w:numId w:val="7"/>
        </w:numPr>
        <w:shd w:val="clear" w:color="auto" w:fill="FFFFFF"/>
        <w:spacing w:after="0" w:afterAutospacing="0"/>
        <w:rPr>
          <w:rFonts w:ascii="Arial" w:hAnsi="Arial" w:cs="Arial"/>
          <w:color w:val="222222"/>
        </w:rPr>
      </w:pPr>
      <w:r>
        <w:rPr>
          <w:rFonts w:ascii="Arial" w:hAnsi="Arial" w:cs="Arial"/>
          <w:color w:val="222222"/>
        </w:rPr>
        <w:t>P</w:t>
      </w:r>
      <w:r w:rsidR="006B5193" w:rsidRPr="00C071CF">
        <w:rPr>
          <w:rFonts w:ascii="Arial" w:hAnsi="Arial" w:cs="Arial"/>
          <w:color w:val="222222"/>
        </w:rPr>
        <w:t>sychoeducational workshops on mental heal</w:t>
      </w:r>
      <w:r>
        <w:rPr>
          <w:rFonts w:ascii="Arial" w:hAnsi="Arial" w:cs="Arial"/>
          <w:color w:val="222222"/>
        </w:rPr>
        <w:t>th</w:t>
      </w:r>
    </w:p>
    <w:p w:rsidR="00C071CF" w:rsidRDefault="00C071CF" w:rsidP="006B5193">
      <w:pPr>
        <w:pStyle w:val="NormalWeb"/>
        <w:shd w:val="clear" w:color="auto" w:fill="FFFFFF"/>
        <w:spacing w:after="0" w:afterAutospacing="0"/>
        <w:rPr>
          <w:rFonts w:ascii="Arial" w:hAnsi="Arial" w:cs="Arial"/>
          <w:color w:val="222222"/>
        </w:rPr>
      </w:pPr>
    </w:p>
    <w:p w:rsidR="00C071CF" w:rsidRPr="007F2E6F" w:rsidRDefault="00C071CF" w:rsidP="006B5193">
      <w:pPr>
        <w:pStyle w:val="NormalWeb"/>
        <w:shd w:val="clear" w:color="auto" w:fill="FFFFFF"/>
        <w:spacing w:after="0" w:afterAutospacing="0"/>
        <w:rPr>
          <w:rFonts w:ascii="Arial" w:hAnsi="Arial" w:cs="Arial"/>
          <w:color w:val="222222"/>
        </w:rPr>
      </w:pPr>
    </w:p>
    <w:p w:rsidR="006B5193" w:rsidRDefault="006B5193" w:rsidP="00C071CF">
      <w:pPr>
        <w:pStyle w:val="Heading2"/>
        <w:shd w:val="clear" w:color="auto" w:fill="FFFFFF"/>
        <w:spacing w:before="0" w:beforeAutospacing="0" w:after="0" w:afterAutospacing="0" w:line="264" w:lineRule="atLeast"/>
        <w:rPr>
          <w:rFonts w:ascii="Arial" w:hAnsi="Arial" w:cs="Arial"/>
          <w:bCs w:val="0"/>
          <w:color w:val="000000"/>
          <w:sz w:val="24"/>
          <w:szCs w:val="24"/>
        </w:rPr>
      </w:pPr>
      <w:r w:rsidRPr="00C071CF">
        <w:rPr>
          <w:rFonts w:ascii="Arial" w:hAnsi="Arial" w:cs="Arial"/>
          <w:bCs w:val="0"/>
          <w:color w:val="000000"/>
          <w:sz w:val="24"/>
          <w:szCs w:val="24"/>
        </w:rPr>
        <w:t>Contact</w:t>
      </w:r>
    </w:p>
    <w:p w:rsidR="00C071CF" w:rsidRPr="00C071CF" w:rsidRDefault="00C071CF" w:rsidP="00C071CF">
      <w:pPr>
        <w:pStyle w:val="Heading2"/>
        <w:shd w:val="clear" w:color="auto" w:fill="FFFFFF"/>
        <w:spacing w:before="0" w:beforeAutospacing="0" w:after="0" w:afterAutospacing="0" w:line="264" w:lineRule="atLeast"/>
        <w:rPr>
          <w:rFonts w:ascii="Arial" w:hAnsi="Arial" w:cs="Arial"/>
          <w:bCs w:val="0"/>
          <w:color w:val="000000"/>
          <w:sz w:val="24"/>
          <w:szCs w:val="24"/>
        </w:rPr>
      </w:pPr>
    </w:p>
    <w:p w:rsidR="006B5193" w:rsidRDefault="006B5193" w:rsidP="006B5193">
      <w:pPr>
        <w:pStyle w:val="NormalWeb"/>
        <w:shd w:val="clear" w:color="auto" w:fill="FFFFFF"/>
        <w:spacing w:before="0" w:beforeAutospacing="0" w:after="0" w:afterAutospacing="0"/>
        <w:jc w:val="center"/>
        <w:rPr>
          <w:rFonts w:ascii="Arial" w:hAnsi="Arial" w:cs="Arial"/>
          <w:color w:val="222222"/>
        </w:rPr>
      </w:pPr>
      <w:r w:rsidRPr="007F2E6F">
        <w:rPr>
          <w:rFonts w:ascii="Arial" w:hAnsi="Arial" w:cs="Arial"/>
          <w:color w:val="222222"/>
        </w:rPr>
        <w:t xml:space="preserve">Please feel free to email or call me a to ask more about my services or to schedule an initial 15 minute phone conversation to clarify your needs and to determine if I may be a good fit for the services you are seeking at this time. </w:t>
      </w:r>
      <w:r w:rsidR="00DC0A78">
        <w:rPr>
          <w:rFonts w:ascii="Arial" w:hAnsi="Arial" w:cs="Arial"/>
          <w:color w:val="222222"/>
        </w:rPr>
        <w:t xml:space="preserve">Please note that services are provided out of pocket (insurance is not accepted) and I can provide a Superbill for those who have out-of-network coverage. </w:t>
      </w:r>
      <w:r w:rsidRPr="007F2E6F">
        <w:rPr>
          <w:rFonts w:ascii="Arial" w:hAnsi="Arial" w:cs="Arial"/>
          <w:color w:val="222222"/>
        </w:rPr>
        <w:t>I look forward to hearing from you.</w:t>
      </w:r>
    </w:p>
    <w:p w:rsidR="00DC0A78" w:rsidRPr="007F2E6F" w:rsidRDefault="00DC0A78" w:rsidP="006B5193">
      <w:pPr>
        <w:pStyle w:val="NormalWeb"/>
        <w:shd w:val="clear" w:color="auto" w:fill="FFFFFF"/>
        <w:spacing w:before="0" w:beforeAutospacing="0" w:after="0" w:afterAutospacing="0"/>
        <w:jc w:val="center"/>
        <w:rPr>
          <w:rFonts w:ascii="Arial" w:hAnsi="Arial" w:cs="Arial"/>
          <w:color w:val="222222"/>
        </w:rPr>
      </w:pPr>
    </w:p>
    <w:p w:rsidR="006B5193" w:rsidRPr="007F2E6F" w:rsidRDefault="006B5193" w:rsidP="006B5193">
      <w:pPr>
        <w:pStyle w:val="Heading3"/>
        <w:shd w:val="clear" w:color="auto" w:fill="FFFFFF"/>
        <w:spacing w:before="0" w:line="360" w:lineRule="atLeast"/>
        <w:rPr>
          <w:rFonts w:ascii="Arial" w:hAnsi="Arial" w:cs="Arial"/>
          <w:caps/>
          <w:color w:val="000000"/>
          <w:spacing w:val="7"/>
        </w:rPr>
      </w:pPr>
      <w:r w:rsidRPr="007F2E6F">
        <w:rPr>
          <w:rFonts w:ascii="Arial" w:hAnsi="Arial" w:cs="Arial"/>
          <w:caps/>
          <w:color w:val="000000"/>
          <w:spacing w:val="7"/>
        </w:rPr>
        <w:lastRenderedPageBreak/>
        <w:t>OFFICE LOCATION</w:t>
      </w:r>
    </w:p>
    <w:p w:rsidR="006B5193" w:rsidRPr="007F2E6F" w:rsidRDefault="006B5193" w:rsidP="006B5193">
      <w:pPr>
        <w:pStyle w:val="NormalWeb"/>
        <w:shd w:val="clear" w:color="auto" w:fill="FFFFFF"/>
        <w:rPr>
          <w:rFonts w:ascii="Arial" w:hAnsi="Arial" w:cs="Arial"/>
          <w:color w:val="222222"/>
        </w:rPr>
      </w:pPr>
      <w:r w:rsidRPr="007F2E6F">
        <w:rPr>
          <w:rFonts w:ascii="Arial" w:hAnsi="Arial" w:cs="Arial"/>
          <w:color w:val="222222"/>
        </w:rPr>
        <w:t>53 Chester Street</w:t>
      </w:r>
      <w:r w:rsidRPr="007F2E6F">
        <w:rPr>
          <w:rFonts w:ascii="Arial" w:hAnsi="Arial" w:cs="Arial"/>
          <w:color w:val="222222"/>
        </w:rPr>
        <w:br/>
        <w:t>Somerville, MA 02144</w:t>
      </w:r>
    </w:p>
    <w:p w:rsidR="00D9327D" w:rsidRPr="00DC0A78" w:rsidRDefault="006B5193" w:rsidP="00DC0A78">
      <w:pPr>
        <w:spacing w:before="100" w:beforeAutospacing="1" w:after="100" w:afterAutospacing="1" w:line="240" w:lineRule="auto"/>
        <w:rPr>
          <w:rFonts w:ascii="Arial" w:eastAsia="Times New Roman" w:hAnsi="Arial" w:cs="Arial"/>
          <w:sz w:val="24"/>
          <w:szCs w:val="24"/>
        </w:rPr>
      </w:pPr>
      <w:bookmarkStart w:id="0" w:name="_GoBack"/>
      <w:bookmarkEnd w:id="0"/>
      <w:r w:rsidRPr="007F2E6F">
        <w:rPr>
          <w:rFonts w:ascii="Arial" w:eastAsia="Times New Roman" w:hAnsi="Arial" w:cs="Arial"/>
          <w:sz w:val="24"/>
          <w:szCs w:val="24"/>
        </w:rPr>
        <w:t>857.997.0683</w:t>
      </w:r>
      <w:r w:rsidRPr="007F2E6F">
        <w:rPr>
          <w:rFonts w:ascii="Arial" w:eastAsia="Times New Roman" w:hAnsi="Arial" w:cs="Arial"/>
          <w:sz w:val="24"/>
          <w:szCs w:val="24"/>
        </w:rPr>
        <w:br/>
        <w:t>drhang@hangngopsyd.com</w:t>
      </w:r>
    </w:p>
    <w:sectPr w:rsidR="00D9327D" w:rsidRPr="00DC0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208C"/>
    <w:multiLevelType w:val="hybridMultilevel"/>
    <w:tmpl w:val="BFAE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033E4"/>
    <w:multiLevelType w:val="hybridMultilevel"/>
    <w:tmpl w:val="F1EE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879BA"/>
    <w:multiLevelType w:val="hybridMultilevel"/>
    <w:tmpl w:val="334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24FCA"/>
    <w:multiLevelType w:val="hybridMultilevel"/>
    <w:tmpl w:val="72B6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378C1"/>
    <w:multiLevelType w:val="multilevel"/>
    <w:tmpl w:val="AE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431B2"/>
    <w:multiLevelType w:val="hybridMultilevel"/>
    <w:tmpl w:val="734C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579E5"/>
    <w:multiLevelType w:val="multilevel"/>
    <w:tmpl w:val="4B6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93"/>
    <w:rsid w:val="003A3D15"/>
    <w:rsid w:val="006B5193"/>
    <w:rsid w:val="007B0F2B"/>
    <w:rsid w:val="007F2E6F"/>
    <w:rsid w:val="00A61094"/>
    <w:rsid w:val="00B84050"/>
    <w:rsid w:val="00C071CF"/>
    <w:rsid w:val="00D9327D"/>
    <w:rsid w:val="00DC0A78"/>
    <w:rsid w:val="00F70B9F"/>
    <w:rsid w:val="00FF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25AD"/>
  <w15:chartTrackingRefBased/>
  <w15:docId w15:val="{F1C09C74-946E-44BC-BC57-10079FE1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5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1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5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5193"/>
    <w:rPr>
      <w:rFonts w:ascii="Times New Roman" w:eastAsia="Times New Roman" w:hAnsi="Times New Roman" w:cs="Times New Roman"/>
      <w:b/>
      <w:bCs/>
      <w:sz w:val="36"/>
      <w:szCs w:val="36"/>
    </w:rPr>
  </w:style>
  <w:style w:type="character" w:styleId="Strong">
    <w:name w:val="Strong"/>
    <w:basedOn w:val="DefaultParagraphFont"/>
    <w:uiPriority w:val="22"/>
    <w:qFormat/>
    <w:rsid w:val="006B5193"/>
    <w:rPr>
      <w:b/>
      <w:bCs/>
    </w:rPr>
  </w:style>
  <w:style w:type="character" w:customStyle="1" w:styleId="Heading3Char">
    <w:name w:val="Heading 3 Char"/>
    <w:basedOn w:val="DefaultParagraphFont"/>
    <w:link w:val="Heading3"/>
    <w:uiPriority w:val="9"/>
    <w:semiHidden/>
    <w:rsid w:val="006B519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B5193"/>
    <w:rPr>
      <w:color w:val="0000FF"/>
      <w:u w:val="single"/>
    </w:rPr>
  </w:style>
  <w:style w:type="paragraph" w:styleId="BalloonText">
    <w:name w:val="Balloon Text"/>
    <w:basedOn w:val="Normal"/>
    <w:link w:val="BalloonTextChar"/>
    <w:uiPriority w:val="99"/>
    <w:semiHidden/>
    <w:unhideWhenUsed/>
    <w:rsid w:val="006B5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193"/>
    <w:rPr>
      <w:rFonts w:ascii="Segoe UI" w:hAnsi="Segoe UI" w:cs="Segoe UI"/>
      <w:sz w:val="18"/>
      <w:szCs w:val="18"/>
    </w:rPr>
  </w:style>
  <w:style w:type="paragraph" w:styleId="NoSpacing">
    <w:name w:val="No Spacing"/>
    <w:uiPriority w:val="1"/>
    <w:qFormat/>
    <w:rsid w:val="007F2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10010">
      <w:bodyDiv w:val="1"/>
      <w:marLeft w:val="0"/>
      <w:marRight w:val="0"/>
      <w:marTop w:val="0"/>
      <w:marBottom w:val="0"/>
      <w:divBdr>
        <w:top w:val="none" w:sz="0" w:space="0" w:color="auto"/>
        <w:left w:val="none" w:sz="0" w:space="0" w:color="auto"/>
        <w:bottom w:val="none" w:sz="0" w:space="0" w:color="auto"/>
        <w:right w:val="none" w:sz="0" w:space="0" w:color="auto"/>
      </w:divBdr>
    </w:div>
    <w:div w:id="335771570">
      <w:bodyDiv w:val="1"/>
      <w:marLeft w:val="0"/>
      <w:marRight w:val="0"/>
      <w:marTop w:val="0"/>
      <w:marBottom w:val="0"/>
      <w:divBdr>
        <w:top w:val="none" w:sz="0" w:space="0" w:color="auto"/>
        <w:left w:val="none" w:sz="0" w:space="0" w:color="auto"/>
        <w:bottom w:val="none" w:sz="0" w:space="0" w:color="auto"/>
        <w:right w:val="none" w:sz="0" w:space="0" w:color="auto"/>
      </w:divBdr>
    </w:div>
    <w:div w:id="467170646">
      <w:bodyDiv w:val="1"/>
      <w:marLeft w:val="0"/>
      <w:marRight w:val="0"/>
      <w:marTop w:val="0"/>
      <w:marBottom w:val="0"/>
      <w:divBdr>
        <w:top w:val="none" w:sz="0" w:space="0" w:color="auto"/>
        <w:left w:val="none" w:sz="0" w:space="0" w:color="auto"/>
        <w:bottom w:val="none" w:sz="0" w:space="0" w:color="auto"/>
        <w:right w:val="none" w:sz="0" w:space="0" w:color="auto"/>
      </w:divBdr>
    </w:div>
    <w:div w:id="685257725">
      <w:bodyDiv w:val="1"/>
      <w:marLeft w:val="0"/>
      <w:marRight w:val="0"/>
      <w:marTop w:val="0"/>
      <w:marBottom w:val="0"/>
      <w:divBdr>
        <w:top w:val="none" w:sz="0" w:space="0" w:color="auto"/>
        <w:left w:val="none" w:sz="0" w:space="0" w:color="auto"/>
        <w:bottom w:val="none" w:sz="0" w:space="0" w:color="auto"/>
        <w:right w:val="none" w:sz="0" w:space="0" w:color="auto"/>
      </w:divBdr>
      <w:divsChild>
        <w:div w:id="478115900">
          <w:marLeft w:val="0"/>
          <w:marRight w:val="0"/>
          <w:marTop w:val="0"/>
          <w:marBottom w:val="0"/>
          <w:divBdr>
            <w:top w:val="none" w:sz="0" w:space="0" w:color="auto"/>
            <w:left w:val="none" w:sz="0" w:space="0" w:color="auto"/>
            <w:bottom w:val="none" w:sz="0" w:space="0" w:color="auto"/>
            <w:right w:val="none" w:sz="0" w:space="0" w:color="auto"/>
          </w:divBdr>
          <w:divsChild>
            <w:div w:id="1001006533">
              <w:marLeft w:val="0"/>
              <w:marRight w:val="0"/>
              <w:marTop w:val="0"/>
              <w:marBottom w:val="0"/>
              <w:divBdr>
                <w:top w:val="none" w:sz="0" w:space="0" w:color="auto"/>
                <w:left w:val="none" w:sz="0" w:space="0" w:color="auto"/>
                <w:bottom w:val="none" w:sz="0" w:space="0" w:color="auto"/>
                <w:right w:val="none" w:sz="0" w:space="0" w:color="auto"/>
              </w:divBdr>
            </w:div>
          </w:divsChild>
        </w:div>
        <w:div w:id="1277059790">
          <w:marLeft w:val="0"/>
          <w:marRight w:val="0"/>
          <w:marTop w:val="0"/>
          <w:marBottom w:val="0"/>
          <w:divBdr>
            <w:top w:val="none" w:sz="0" w:space="0" w:color="auto"/>
            <w:left w:val="none" w:sz="0" w:space="0" w:color="auto"/>
            <w:bottom w:val="none" w:sz="0" w:space="0" w:color="auto"/>
            <w:right w:val="none" w:sz="0" w:space="0" w:color="auto"/>
          </w:divBdr>
          <w:divsChild>
            <w:div w:id="297152484">
              <w:marLeft w:val="0"/>
              <w:marRight w:val="0"/>
              <w:marTop w:val="0"/>
              <w:marBottom w:val="0"/>
              <w:divBdr>
                <w:top w:val="none" w:sz="0" w:space="0" w:color="auto"/>
                <w:left w:val="none" w:sz="0" w:space="0" w:color="auto"/>
                <w:bottom w:val="none" w:sz="0" w:space="0" w:color="auto"/>
                <w:right w:val="none" w:sz="0" w:space="0" w:color="auto"/>
              </w:divBdr>
              <w:divsChild>
                <w:div w:id="464351067">
                  <w:marLeft w:val="0"/>
                  <w:marRight w:val="0"/>
                  <w:marTop w:val="0"/>
                  <w:marBottom w:val="0"/>
                  <w:divBdr>
                    <w:top w:val="none" w:sz="0" w:space="0" w:color="auto"/>
                    <w:left w:val="none" w:sz="0" w:space="0" w:color="auto"/>
                    <w:bottom w:val="none" w:sz="0" w:space="0" w:color="auto"/>
                    <w:right w:val="none" w:sz="0" w:space="0" w:color="auto"/>
                  </w:divBdr>
                  <w:divsChild>
                    <w:div w:id="9766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6957">
      <w:bodyDiv w:val="1"/>
      <w:marLeft w:val="0"/>
      <w:marRight w:val="0"/>
      <w:marTop w:val="0"/>
      <w:marBottom w:val="0"/>
      <w:divBdr>
        <w:top w:val="none" w:sz="0" w:space="0" w:color="auto"/>
        <w:left w:val="none" w:sz="0" w:space="0" w:color="auto"/>
        <w:bottom w:val="none" w:sz="0" w:space="0" w:color="auto"/>
        <w:right w:val="none" w:sz="0" w:space="0" w:color="auto"/>
      </w:divBdr>
    </w:div>
    <w:div w:id="1225945022">
      <w:bodyDiv w:val="1"/>
      <w:marLeft w:val="0"/>
      <w:marRight w:val="0"/>
      <w:marTop w:val="0"/>
      <w:marBottom w:val="0"/>
      <w:divBdr>
        <w:top w:val="none" w:sz="0" w:space="0" w:color="auto"/>
        <w:left w:val="none" w:sz="0" w:space="0" w:color="auto"/>
        <w:bottom w:val="none" w:sz="0" w:space="0" w:color="auto"/>
        <w:right w:val="none" w:sz="0" w:space="0" w:color="auto"/>
      </w:divBdr>
    </w:div>
    <w:div w:id="1266499923">
      <w:bodyDiv w:val="1"/>
      <w:marLeft w:val="0"/>
      <w:marRight w:val="0"/>
      <w:marTop w:val="0"/>
      <w:marBottom w:val="0"/>
      <w:divBdr>
        <w:top w:val="none" w:sz="0" w:space="0" w:color="auto"/>
        <w:left w:val="none" w:sz="0" w:space="0" w:color="auto"/>
        <w:bottom w:val="none" w:sz="0" w:space="0" w:color="auto"/>
        <w:right w:val="none" w:sz="0" w:space="0" w:color="auto"/>
      </w:divBdr>
    </w:div>
    <w:div w:id="1450512246">
      <w:bodyDiv w:val="1"/>
      <w:marLeft w:val="0"/>
      <w:marRight w:val="0"/>
      <w:marTop w:val="0"/>
      <w:marBottom w:val="0"/>
      <w:divBdr>
        <w:top w:val="none" w:sz="0" w:space="0" w:color="auto"/>
        <w:left w:val="none" w:sz="0" w:space="0" w:color="auto"/>
        <w:bottom w:val="none" w:sz="0" w:space="0" w:color="auto"/>
        <w:right w:val="none" w:sz="0" w:space="0" w:color="auto"/>
      </w:divBdr>
      <w:divsChild>
        <w:div w:id="2089765361">
          <w:marLeft w:val="0"/>
          <w:marRight w:val="0"/>
          <w:marTop w:val="0"/>
          <w:marBottom w:val="0"/>
          <w:divBdr>
            <w:top w:val="none" w:sz="0" w:space="0" w:color="auto"/>
            <w:left w:val="none" w:sz="0" w:space="0" w:color="auto"/>
            <w:bottom w:val="none" w:sz="0" w:space="0" w:color="auto"/>
            <w:right w:val="none" w:sz="0" w:space="0" w:color="auto"/>
          </w:divBdr>
          <w:divsChild>
            <w:div w:id="557084579">
              <w:marLeft w:val="0"/>
              <w:marRight w:val="0"/>
              <w:marTop w:val="0"/>
              <w:marBottom w:val="0"/>
              <w:divBdr>
                <w:top w:val="none" w:sz="0" w:space="0" w:color="auto"/>
                <w:left w:val="none" w:sz="0" w:space="0" w:color="auto"/>
                <w:bottom w:val="none" w:sz="0" w:space="0" w:color="auto"/>
                <w:right w:val="none" w:sz="0" w:space="0" w:color="auto"/>
              </w:divBdr>
              <w:divsChild>
                <w:div w:id="1702121939">
                  <w:marLeft w:val="0"/>
                  <w:marRight w:val="0"/>
                  <w:marTop w:val="0"/>
                  <w:marBottom w:val="0"/>
                  <w:divBdr>
                    <w:top w:val="none" w:sz="0" w:space="0" w:color="auto"/>
                    <w:left w:val="none" w:sz="0" w:space="0" w:color="auto"/>
                    <w:bottom w:val="none" w:sz="0" w:space="0" w:color="auto"/>
                    <w:right w:val="none" w:sz="0" w:space="0" w:color="auto"/>
                  </w:divBdr>
                  <w:divsChild>
                    <w:div w:id="469370396">
                      <w:marLeft w:val="-255"/>
                      <w:marRight w:val="-255"/>
                      <w:marTop w:val="0"/>
                      <w:marBottom w:val="0"/>
                      <w:divBdr>
                        <w:top w:val="none" w:sz="0" w:space="0" w:color="auto"/>
                        <w:left w:val="none" w:sz="0" w:space="0" w:color="auto"/>
                        <w:bottom w:val="none" w:sz="0" w:space="0" w:color="auto"/>
                        <w:right w:val="none" w:sz="0" w:space="0" w:color="auto"/>
                      </w:divBdr>
                      <w:divsChild>
                        <w:div w:id="1138720077">
                          <w:marLeft w:val="0"/>
                          <w:marRight w:val="0"/>
                          <w:marTop w:val="0"/>
                          <w:marBottom w:val="0"/>
                          <w:divBdr>
                            <w:top w:val="none" w:sz="0" w:space="0" w:color="auto"/>
                            <w:left w:val="none" w:sz="0" w:space="0" w:color="auto"/>
                            <w:bottom w:val="none" w:sz="0" w:space="0" w:color="auto"/>
                            <w:right w:val="none" w:sz="0" w:space="0" w:color="auto"/>
                          </w:divBdr>
                          <w:divsChild>
                            <w:div w:id="293799709">
                              <w:marLeft w:val="0"/>
                              <w:marRight w:val="0"/>
                              <w:marTop w:val="0"/>
                              <w:marBottom w:val="0"/>
                              <w:divBdr>
                                <w:top w:val="none" w:sz="0" w:space="0" w:color="auto"/>
                                <w:left w:val="none" w:sz="0" w:space="0" w:color="auto"/>
                                <w:bottom w:val="none" w:sz="0" w:space="0" w:color="auto"/>
                                <w:right w:val="none" w:sz="0" w:space="0" w:color="auto"/>
                              </w:divBdr>
                              <w:divsChild>
                                <w:div w:id="890843670">
                                  <w:marLeft w:val="0"/>
                                  <w:marRight w:val="0"/>
                                  <w:marTop w:val="0"/>
                                  <w:marBottom w:val="0"/>
                                  <w:divBdr>
                                    <w:top w:val="none" w:sz="0" w:space="0" w:color="auto"/>
                                    <w:left w:val="none" w:sz="0" w:space="0" w:color="auto"/>
                                    <w:bottom w:val="none" w:sz="0" w:space="0" w:color="auto"/>
                                    <w:right w:val="none" w:sz="0" w:space="0" w:color="auto"/>
                                  </w:divBdr>
                                  <w:divsChild>
                                    <w:div w:id="468280809">
                                      <w:marLeft w:val="0"/>
                                      <w:marRight w:val="0"/>
                                      <w:marTop w:val="0"/>
                                      <w:marBottom w:val="0"/>
                                      <w:divBdr>
                                        <w:top w:val="none" w:sz="0" w:space="0" w:color="auto"/>
                                        <w:left w:val="none" w:sz="0" w:space="0" w:color="auto"/>
                                        <w:bottom w:val="none" w:sz="0" w:space="0" w:color="auto"/>
                                        <w:right w:val="none" w:sz="0" w:space="0" w:color="auto"/>
                                      </w:divBdr>
                                      <w:divsChild>
                                        <w:div w:id="16610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9613">
                              <w:marLeft w:val="0"/>
                              <w:marRight w:val="0"/>
                              <w:marTop w:val="0"/>
                              <w:marBottom w:val="0"/>
                              <w:divBdr>
                                <w:top w:val="none" w:sz="0" w:space="0" w:color="auto"/>
                                <w:left w:val="none" w:sz="0" w:space="0" w:color="auto"/>
                                <w:bottom w:val="none" w:sz="0" w:space="0" w:color="auto"/>
                                <w:right w:val="none" w:sz="0" w:space="0" w:color="auto"/>
                              </w:divBdr>
                              <w:divsChild>
                                <w:div w:id="603146346">
                                  <w:marLeft w:val="0"/>
                                  <w:marRight w:val="0"/>
                                  <w:marTop w:val="0"/>
                                  <w:marBottom w:val="0"/>
                                  <w:divBdr>
                                    <w:top w:val="none" w:sz="0" w:space="0" w:color="auto"/>
                                    <w:left w:val="none" w:sz="0" w:space="0" w:color="auto"/>
                                    <w:bottom w:val="none" w:sz="0" w:space="0" w:color="auto"/>
                                    <w:right w:val="none" w:sz="0" w:space="0" w:color="auto"/>
                                  </w:divBdr>
                                </w:div>
                              </w:divsChild>
                            </w:div>
                            <w:div w:id="800272172">
                              <w:marLeft w:val="0"/>
                              <w:marRight w:val="0"/>
                              <w:marTop w:val="0"/>
                              <w:marBottom w:val="0"/>
                              <w:divBdr>
                                <w:top w:val="none" w:sz="0" w:space="0" w:color="auto"/>
                                <w:left w:val="none" w:sz="0" w:space="0" w:color="auto"/>
                                <w:bottom w:val="none" w:sz="0" w:space="0" w:color="auto"/>
                                <w:right w:val="none" w:sz="0" w:space="0" w:color="auto"/>
                              </w:divBdr>
                              <w:divsChild>
                                <w:div w:id="408503866">
                                  <w:marLeft w:val="0"/>
                                  <w:marRight w:val="0"/>
                                  <w:marTop w:val="0"/>
                                  <w:marBottom w:val="0"/>
                                  <w:divBdr>
                                    <w:top w:val="none" w:sz="0" w:space="0" w:color="auto"/>
                                    <w:left w:val="none" w:sz="0" w:space="0" w:color="auto"/>
                                    <w:bottom w:val="none" w:sz="0" w:space="0" w:color="auto"/>
                                    <w:right w:val="none" w:sz="0" w:space="0" w:color="auto"/>
                                  </w:divBdr>
                                  <w:divsChild>
                                    <w:div w:id="1134106156">
                                      <w:marLeft w:val="0"/>
                                      <w:marRight w:val="0"/>
                                      <w:marTop w:val="0"/>
                                      <w:marBottom w:val="0"/>
                                      <w:divBdr>
                                        <w:top w:val="none" w:sz="0" w:space="0" w:color="auto"/>
                                        <w:left w:val="none" w:sz="0" w:space="0" w:color="auto"/>
                                        <w:bottom w:val="none" w:sz="0" w:space="0" w:color="auto"/>
                                        <w:right w:val="none" w:sz="0" w:space="0" w:color="auto"/>
                                      </w:divBdr>
                                      <w:divsChild>
                                        <w:div w:id="1748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654">
                                  <w:marLeft w:val="0"/>
                                  <w:marRight w:val="0"/>
                                  <w:marTop w:val="0"/>
                                  <w:marBottom w:val="0"/>
                                  <w:divBdr>
                                    <w:top w:val="none" w:sz="0" w:space="0" w:color="auto"/>
                                    <w:left w:val="none" w:sz="0" w:space="0" w:color="auto"/>
                                    <w:bottom w:val="none" w:sz="0" w:space="0" w:color="auto"/>
                                    <w:right w:val="none" w:sz="0" w:space="0" w:color="auto"/>
                                  </w:divBdr>
                                  <w:divsChild>
                                    <w:div w:id="610476562">
                                      <w:marLeft w:val="0"/>
                                      <w:marRight w:val="0"/>
                                      <w:marTop w:val="0"/>
                                      <w:marBottom w:val="0"/>
                                      <w:divBdr>
                                        <w:top w:val="none" w:sz="0" w:space="0" w:color="auto"/>
                                        <w:left w:val="none" w:sz="0" w:space="0" w:color="auto"/>
                                        <w:bottom w:val="none" w:sz="0" w:space="0" w:color="auto"/>
                                        <w:right w:val="none" w:sz="0" w:space="0" w:color="auto"/>
                                      </w:divBdr>
                                      <w:divsChild>
                                        <w:div w:id="49110701">
                                          <w:marLeft w:val="0"/>
                                          <w:marRight w:val="0"/>
                                          <w:marTop w:val="0"/>
                                          <w:marBottom w:val="0"/>
                                          <w:divBdr>
                                            <w:top w:val="none" w:sz="0" w:space="0" w:color="auto"/>
                                            <w:left w:val="none" w:sz="0" w:space="0" w:color="auto"/>
                                            <w:bottom w:val="none" w:sz="0" w:space="0" w:color="auto"/>
                                            <w:right w:val="none" w:sz="0" w:space="0" w:color="auto"/>
                                          </w:divBdr>
                                          <w:divsChild>
                                            <w:div w:id="1074669584">
                                              <w:marLeft w:val="0"/>
                                              <w:marRight w:val="0"/>
                                              <w:marTop w:val="0"/>
                                              <w:marBottom w:val="0"/>
                                              <w:divBdr>
                                                <w:top w:val="none" w:sz="0" w:space="0" w:color="auto"/>
                                                <w:left w:val="none" w:sz="0" w:space="0" w:color="auto"/>
                                                <w:bottom w:val="none" w:sz="0" w:space="0" w:color="auto"/>
                                                <w:right w:val="none" w:sz="0" w:space="0" w:color="auto"/>
                                              </w:divBdr>
                                              <w:divsChild>
                                                <w:div w:id="634454414">
                                                  <w:marLeft w:val="0"/>
                                                  <w:marRight w:val="0"/>
                                                  <w:marTop w:val="0"/>
                                                  <w:marBottom w:val="0"/>
                                                  <w:divBdr>
                                                    <w:top w:val="none" w:sz="0" w:space="0" w:color="auto"/>
                                                    <w:left w:val="none" w:sz="0" w:space="0" w:color="auto"/>
                                                    <w:bottom w:val="none" w:sz="0" w:space="0" w:color="auto"/>
                                                    <w:right w:val="none" w:sz="0" w:space="0" w:color="auto"/>
                                                  </w:divBdr>
                                                  <w:divsChild>
                                                    <w:div w:id="252395250">
                                                      <w:marLeft w:val="0"/>
                                                      <w:marRight w:val="0"/>
                                                      <w:marTop w:val="0"/>
                                                      <w:marBottom w:val="0"/>
                                                      <w:divBdr>
                                                        <w:top w:val="none" w:sz="0" w:space="0" w:color="auto"/>
                                                        <w:left w:val="none" w:sz="0" w:space="0" w:color="auto"/>
                                                        <w:bottom w:val="none" w:sz="0" w:space="0" w:color="auto"/>
                                                        <w:right w:val="none" w:sz="0" w:space="0" w:color="auto"/>
                                                      </w:divBdr>
                                                      <w:divsChild>
                                                        <w:div w:id="1362706627">
                                                          <w:marLeft w:val="0"/>
                                                          <w:marRight w:val="0"/>
                                                          <w:marTop w:val="0"/>
                                                          <w:marBottom w:val="0"/>
                                                          <w:divBdr>
                                                            <w:top w:val="none" w:sz="0" w:space="0" w:color="auto"/>
                                                            <w:left w:val="none" w:sz="0" w:space="0" w:color="auto"/>
                                                            <w:bottom w:val="none" w:sz="0" w:space="0" w:color="auto"/>
                                                            <w:right w:val="none" w:sz="0" w:space="0" w:color="auto"/>
                                                          </w:divBdr>
                                                        </w:div>
                                                      </w:divsChild>
                                                    </w:div>
                                                    <w:div w:id="1296716241">
                                                      <w:marLeft w:val="75"/>
                                                      <w:marRight w:val="75"/>
                                                      <w:marTop w:val="0"/>
                                                      <w:marBottom w:val="0"/>
                                                      <w:divBdr>
                                                        <w:top w:val="none" w:sz="0" w:space="0" w:color="auto"/>
                                                        <w:left w:val="none" w:sz="0" w:space="0" w:color="auto"/>
                                                        <w:bottom w:val="none" w:sz="0" w:space="0" w:color="auto"/>
                                                        <w:right w:val="none" w:sz="0" w:space="0" w:color="auto"/>
                                                      </w:divBdr>
                                                      <w:divsChild>
                                                        <w:div w:id="1251498733">
                                                          <w:marLeft w:val="0"/>
                                                          <w:marRight w:val="0"/>
                                                          <w:marTop w:val="0"/>
                                                          <w:marBottom w:val="0"/>
                                                          <w:divBdr>
                                                            <w:top w:val="none" w:sz="0" w:space="0" w:color="auto"/>
                                                            <w:left w:val="none" w:sz="0" w:space="0" w:color="auto"/>
                                                            <w:bottom w:val="none" w:sz="0" w:space="0" w:color="auto"/>
                                                            <w:right w:val="none" w:sz="0" w:space="0" w:color="auto"/>
                                                          </w:divBdr>
                                                        </w:div>
                                                      </w:divsChild>
                                                    </w:div>
                                                    <w:div w:id="1492217059">
                                                      <w:marLeft w:val="0"/>
                                                      <w:marRight w:val="0"/>
                                                      <w:marTop w:val="0"/>
                                                      <w:marBottom w:val="0"/>
                                                      <w:divBdr>
                                                        <w:top w:val="none" w:sz="0" w:space="0" w:color="auto"/>
                                                        <w:left w:val="none" w:sz="0" w:space="0" w:color="auto"/>
                                                        <w:bottom w:val="none" w:sz="0" w:space="0" w:color="auto"/>
                                                        <w:right w:val="none" w:sz="0" w:space="0" w:color="auto"/>
                                                      </w:divBdr>
                                                      <w:divsChild>
                                                        <w:div w:id="860515095">
                                                          <w:marLeft w:val="0"/>
                                                          <w:marRight w:val="0"/>
                                                          <w:marTop w:val="0"/>
                                                          <w:marBottom w:val="0"/>
                                                          <w:divBdr>
                                                            <w:top w:val="none" w:sz="0" w:space="0" w:color="auto"/>
                                                            <w:left w:val="none" w:sz="0" w:space="0" w:color="auto"/>
                                                            <w:bottom w:val="none" w:sz="0" w:space="0" w:color="auto"/>
                                                            <w:right w:val="none" w:sz="0" w:space="0" w:color="auto"/>
                                                          </w:divBdr>
                                                          <w:divsChild>
                                                            <w:div w:id="151722003">
                                                              <w:marLeft w:val="0"/>
                                                              <w:marRight w:val="0"/>
                                                              <w:marTop w:val="0"/>
                                                              <w:marBottom w:val="0"/>
                                                              <w:divBdr>
                                                                <w:top w:val="none" w:sz="0" w:space="0" w:color="auto"/>
                                                                <w:left w:val="none" w:sz="0" w:space="0" w:color="auto"/>
                                                                <w:bottom w:val="none" w:sz="0" w:space="0" w:color="auto"/>
                                                                <w:right w:val="none" w:sz="0" w:space="0" w:color="auto"/>
                                                              </w:divBdr>
                                                              <w:divsChild>
                                                                <w:div w:id="1043018138">
                                                                  <w:marLeft w:val="0"/>
                                                                  <w:marRight w:val="0"/>
                                                                  <w:marTop w:val="0"/>
                                                                  <w:marBottom w:val="0"/>
                                                                  <w:divBdr>
                                                                    <w:top w:val="none" w:sz="0" w:space="0" w:color="auto"/>
                                                                    <w:left w:val="none" w:sz="0" w:space="0" w:color="auto"/>
                                                                    <w:bottom w:val="none" w:sz="0" w:space="0" w:color="auto"/>
                                                                    <w:right w:val="none" w:sz="0" w:space="0" w:color="auto"/>
                                                                  </w:divBdr>
                                                                </w:div>
                                                              </w:divsChild>
                                                            </w:div>
                                                            <w:div w:id="2003122895">
                                                              <w:marLeft w:val="0"/>
                                                              <w:marRight w:val="0"/>
                                                              <w:marTop w:val="0"/>
                                                              <w:marBottom w:val="0"/>
                                                              <w:divBdr>
                                                                <w:top w:val="none" w:sz="0" w:space="0" w:color="auto"/>
                                                                <w:left w:val="none" w:sz="0" w:space="0" w:color="auto"/>
                                                                <w:bottom w:val="none" w:sz="0" w:space="0" w:color="auto"/>
                                                                <w:right w:val="none" w:sz="0" w:space="0" w:color="auto"/>
                                                              </w:divBdr>
                                                              <w:divsChild>
                                                                <w:div w:id="1111782041">
                                                                  <w:marLeft w:val="0"/>
                                                                  <w:marRight w:val="0"/>
                                                                  <w:marTop w:val="0"/>
                                                                  <w:marBottom w:val="0"/>
                                                                  <w:divBdr>
                                                                    <w:top w:val="none" w:sz="0" w:space="0" w:color="auto"/>
                                                                    <w:left w:val="none" w:sz="0" w:space="0" w:color="auto"/>
                                                                    <w:bottom w:val="none" w:sz="0" w:space="0" w:color="auto"/>
                                                                    <w:right w:val="none" w:sz="0" w:space="0" w:color="auto"/>
                                                                  </w:divBdr>
                                                                  <w:divsChild>
                                                                    <w:div w:id="250286266">
                                                                      <w:marLeft w:val="0"/>
                                                                      <w:marRight w:val="0"/>
                                                                      <w:marTop w:val="0"/>
                                                                      <w:marBottom w:val="0"/>
                                                                      <w:divBdr>
                                                                        <w:top w:val="none" w:sz="0" w:space="0" w:color="auto"/>
                                                                        <w:left w:val="none" w:sz="0" w:space="0" w:color="auto"/>
                                                                        <w:bottom w:val="none" w:sz="0" w:space="0" w:color="auto"/>
                                                                        <w:right w:val="none" w:sz="0" w:space="0" w:color="auto"/>
                                                                      </w:divBdr>
                                                                    </w:div>
                                                                    <w:div w:id="517500067">
                                                                      <w:marLeft w:val="0"/>
                                                                      <w:marRight w:val="0"/>
                                                                      <w:marTop w:val="0"/>
                                                                      <w:marBottom w:val="0"/>
                                                                      <w:divBdr>
                                                                        <w:top w:val="none" w:sz="0" w:space="0" w:color="auto"/>
                                                                        <w:left w:val="none" w:sz="0" w:space="0" w:color="auto"/>
                                                                        <w:bottom w:val="none" w:sz="0" w:space="0" w:color="auto"/>
                                                                        <w:right w:val="none" w:sz="0" w:space="0" w:color="auto"/>
                                                                      </w:divBdr>
                                                                    </w:div>
                                                                    <w:div w:id="712196595">
                                                                      <w:marLeft w:val="0"/>
                                                                      <w:marRight w:val="0"/>
                                                                      <w:marTop w:val="0"/>
                                                                      <w:marBottom w:val="0"/>
                                                                      <w:divBdr>
                                                                        <w:top w:val="none" w:sz="0" w:space="0" w:color="auto"/>
                                                                        <w:left w:val="none" w:sz="0" w:space="0" w:color="auto"/>
                                                                        <w:bottom w:val="none" w:sz="0" w:space="0" w:color="auto"/>
                                                                        <w:right w:val="none" w:sz="0" w:space="0" w:color="auto"/>
                                                                      </w:divBdr>
                                                                    </w:div>
                                                                    <w:div w:id="722871566">
                                                                      <w:marLeft w:val="0"/>
                                                                      <w:marRight w:val="0"/>
                                                                      <w:marTop w:val="0"/>
                                                                      <w:marBottom w:val="0"/>
                                                                      <w:divBdr>
                                                                        <w:top w:val="none" w:sz="0" w:space="0" w:color="auto"/>
                                                                        <w:left w:val="none" w:sz="0" w:space="0" w:color="auto"/>
                                                                        <w:bottom w:val="none" w:sz="0" w:space="0" w:color="auto"/>
                                                                        <w:right w:val="none" w:sz="0" w:space="0" w:color="auto"/>
                                                                      </w:divBdr>
                                                                    </w:div>
                                                                    <w:div w:id="1055543844">
                                                                      <w:marLeft w:val="0"/>
                                                                      <w:marRight w:val="0"/>
                                                                      <w:marTop w:val="0"/>
                                                                      <w:marBottom w:val="0"/>
                                                                      <w:divBdr>
                                                                        <w:top w:val="none" w:sz="0" w:space="0" w:color="auto"/>
                                                                        <w:left w:val="none" w:sz="0" w:space="0" w:color="auto"/>
                                                                        <w:bottom w:val="none" w:sz="0" w:space="0" w:color="auto"/>
                                                                        <w:right w:val="none" w:sz="0" w:space="0" w:color="auto"/>
                                                                      </w:divBdr>
                                                                    </w:div>
                                                                    <w:div w:id="11042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06">
                                                          <w:marLeft w:val="0"/>
                                                          <w:marRight w:val="0"/>
                                                          <w:marTop w:val="0"/>
                                                          <w:marBottom w:val="0"/>
                                                          <w:divBdr>
                                                            <w:top w:val="none" w:sz="0" w:space="0" w:color="auto"/>
                                                            <w:left w:val="none" w:sz="0" w:space="0" w:color="auto"/>
                                                            <w:bottom w:val="none" w:sz="0" w:space="0" w:color="auto"/>
                                                            <w:right w:val="none" w:sz="0" w:space="0" w:color="auto"/>
                                                          </w:divBdr>
                                                          <w:divsChild>
                                                            <w:div w:id="1016734581">
                                                              <w:marLeft w:val="0"/>
                                                              <w:marRight w:val="0"/>
                                                              <w:marTop w:val="0"/>
                                                              <w:marBottom w:val="0"/>
                                                              <w:divBdr>
                                                                <w:top w:val="none" w:sz="0" w:space="0" w:color="auto"/>
                                                                <w:left w:val="none" w:sz="0" w:space="0" w:color="auto"/>
                                                                <w:bottom w:val="none" w:sz="0" w:space="0" w:color="auto"/>
                                                                <w:right w:val="none" w:sz="0" w:space="0" w:color="auto"/>
                                                              </w:divBdr>
                                                              <w:divsChild>
                                                                <w:div w:id="1349794244">
                                                                  <w:marLeft w:val="0"/>
                                                                  <w:marRight w:val="0"/>
                                                                  <w:marTop w:val="0"/>
                                                                  <w:marBottom w:val="0"/>
                                                                  <w:divBdr>
                                                                    <w:top w:val="none" w:sz="0" w:space="0" w:color="auto"/>
                                                                    <w:left w:val="none" w:sz="0" w:space="0" w:color="auto"/>
                                                                    <w:bottom w:val="none" w:sz="0" w:space="0" w:color="auto"/>
                                                                    <w:right w:val="none" w:sz="0" w:space="0" w:color="auto"/>
                                                                  </w:divBdr>
                                                                  <w:divsChild>
                                                                    <w:div w:id="19741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9924599">
      <w:bodyDiv w:val="1"/>
      <w:marLeft w:val="0"/>
      <w:marRight w:val="0"/>
      <w:marTop w:val="0"/>
      <w:marBottom w:val="0"/>
      <w:divBdr>
        <w:top w:val="none" w:sz="0" w:space="0" w:color="auto"/>
        <w:left w:val="none" w:sz="0" w:space="0" w:color="auto"/>
        <w:bottom w:val="none" w:sz="0" w:space="0" w:color="auto"/>
        <w:right w:val="none" w:sz="0" w:space="0" w:color="auto"/>
      </w:divBdr>
    </w:div>
    <w:div w:id="199452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Ngo</dc:creator>
  <cp:keywords/>
  <dc:description/>
  <cp:lastModifiedBy>Hang Ngo</cp:lastModifiedBy>
  <cp:revision>1</cp:revision>
  <dcterms:created xsi:type="dcterms:W3CDTF">2019-03-18T03:08:00Z</dcterms:created>
  <dcterms:modified xsi:type="dcterms:W3CDTF">2019-04-10T00:39:00Z</dcterms:modified>
</cp:coreProperties>
</file>