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D4F60" w14:textId="77777777" w:rsidR="004F0D5F" w:rsidRDefault="004F0D5F">
      <w:r>
        <w:t>In this talk I will use arm and sub-process interchangeably.</w:t>
      </w:r>
    </w:p>
    <w:p w14:paraId="11FAE274" w14:textId="77777777" w:rsidR="00596B10" w:rsidRDefault="00596B10"/>
    <w:p w14:paraId="60CE480B" w14:textId="77777777" w:rsidR="00596B10" w:rsidRDefault="00596B10">
      <w:r>
        <w:t>Pi(</w:t>
      </w:r>
      <w:proofErr w:type="spellStart"/>
      <w:r>
        <w:t>s</w:t>
      </w:r>
      <w:proofErr w:type="gramStart"/>
      <w:r>
        <w:t>,a,t</w:t>
      </w:r>
      <w:proofErr w:type="spellEnd"/>
      <w:proofErr w:type="gramEnd"/>
      <w:r>
        <w:t>) : Given in state s at time t</w:t>
      </w:r>
      <w:bookmarkStart w:id="0" w:name="_GoBack"/>
      <w:bookmarkEnd w:id="0"/>
      <w:r>
        <w:t>, the probability of choosing action a.</w:t>
      </w:r>
    </w:p>
    <w:p w14:paraId="64AEA7E8" w14:textId="77777777" w:rsidR="004F0D5F" w:rsidRDefault="004F0D5F"/>
    <w:p w14:paraId="1B6C6E4A" w14:textId="77777777" w:rsidR="004F0D5F" w:rsidRDefault="005B0C0F">
      <w:r>
        <w:t xml:space="preserve">Slide 7: </w:t>
      </w:r>
    </w:p>
    <w:p w14:paraId="29CFBBCA" w14:textId="77777777" w:rsidR="00833CF1" w:rsidRDefault="005B0C0F">
      <w:r>
        <w:t xml:space="preserve">If we fix lambda, and remove the term in the objective, then this formulation is the LP approach to solving the Dynamic program </w:t>
      </w:r>
      <w:proofErr w:type="gramStart"/>
      <w:r>
        <w:t>Q(</w:t>
      </w:r>
      <w:proofErr w:type="gramEnd"/>
      <w:r>
        <w:t>\lambda).</w:t>
      </w:r>
    </w:p>
    <w:p w14:paraId="216402FC" w14:textId="77777777" w:rsidR="005B0C0F" w:rsidRDefault="005B0C0F">
      <w:pPr>
        <w:rPr>
          <w:rFonts w:hint="eastAsia"/>
          <w:lang w:eastAsia="zh-CN"/>
        </w:rPr>
      </w:pPr>
      <w:r>
        <w:t>Then we can combine the outer minimization over lambda and obtain this LP (7)</w:t>
      </w:r>
    </w:p>
    <w:p w14:paraId="14D345C8" w14:textId="77777777" w:rsidR="004F0D5F" w:rsidRDefault="004F0D5F">
      <w:pPr>
        <w:rPr>
          <w:lang w:eastAsia="zh-CN"/>
        </w:rPr>
      </w:pPr>
    </w:p>
    <w:p w14:paraId="0828C108" w14:textId="77777777" w:rsidR="004F0D5F" w:rsidRDefault="004F0D5F">
      <w:pPr>
        <w:rPr>
          <w:lang w:eastAsia="zh-CN"/>
        </w:rPr>
      </w:pPr>
    </w:p>
    <w:p w14:paraId="1E820C4D" w14:textId="77777777" w:rsidR="004F0D5F" w:rsidRDefault="004F0D5F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’</w:t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 going to give you a super hand wavy explanation of how the proof works.</w:t>
      </w:r>
    </w:p>
    <w:p w14:paraId="7E1EA8E1" w14:textId="77777777" w:rsidR="004F0D5F" w:rsidRDefault="004F0D5F">
      <w:pPr>
        <w:rPr>
          <w:lang w:eastAsia="zh-CN"/>
        </w:rPr>
      </w:pPr>
    </w:p>
    <w:p w14:paraId="7941C7CE" w14:textId="77777777" w:rsidR="004F0D5F" w:rsidRDefault="004F0D5F">
      <w:pPr>
        <w:rPr>
          <w:lang w:eastAsia="zh-CN"/>
        </w:rPr>
      </w:pPr>
      <w:r>
        <w:rPr>
          <w:lang w:eastAsia="zh-CN"/>
        </w:rPr>
        <w:t>Assume the fraction of arms over states under the index policy is the same as that under pi*, at time t, that is, say, this column is the same as that column (point to graph). Likewise, assume that the fraction of arms over state-action pairs under the index policy is the same as that under pi^*. That is, this column….</w:t>
      </w:r>
    </w:p>
    <w:p w14:paraId="6B9B24A4" w14:textId="77777777" w:rsidR="004308B7" w:rsidRDefault="004308B7">
      <w:pPr>
        <w:rPr>
          <w:lang w:eastAsia="zh-CN"/>
        </w:rPr>
      </w:pPr>
      <w:r>
        <w:rPr>
          <w:lang w:eastAsia="zh-CN"/>
        </w:rPr>
        <w:t>Then a</w:t>
      </w:r>
      <w:r w:rsidR="004F0D5F">
        <w:rPr>
          <w:lang w:eastAsia="zh-CN"/>
        </w:rPr>
        <w:t xml:space="preserve">t time t+1, </w:t>
      </w:r>
      <w:r w:rsidR="00427143">
        <w:rPr>
          <w:lang w:eastAsia="zh-CN"/>
        </w:rPr>
        <w:t xml:space="preserve">there will be exactly the same fraction of arms going into each state </w:t>
      </w:r>
      <w:r>
        <w:rPr>
          <w:lang w:eastAsia="zh-CN"/>
        </w:rPr>
        <w:t xml:space="preserve">because they started in the same distribution at time t, and in each state the </w:t>
      </w:r>
      <w:r w:rsidR="004F0D5F">
        <w:rPr>
          <w:lang w:eastAsia="zh-CN"/>
        </w:rPr>
        <w:t xml:space="preserve">fraction of arms that get played </w:t>
      </w:r>
      <w:r>
        <w:rPr>
          <w:lang w:eastAsia="zh-CN"/>
        </w:rPr>
        <w:t xml:space="preserve">and don’t get played is the same for index policy and pi* because of the second assumption. So </w:t>
      </w:r>
      <w:proofErr w:type="gramStart"/>
      <w:r>
        <w:rPr>
          <w:lang w:eastAsia="zh-CN"/>
        </w:rPr>
        <w:t>And</w:t>
      </w:r>
      <w:proofErr w:type="gramEnd"/>
      <w:r>
        <w:rPr>
          <w:lang w:eastAsia="zh-CN"/>
        </w:rPr>
        <w:t xml:space="preserve"> that proves the first line in theorem 2</w:t>
      </w:r>
    </w:p>
    <w:p w14:paraId="39D99CB1" w14:textId="77777777" w:rsidR="004308B7" w:rsidRDefault="004308B7">
      <w:pPr>
        <w:rPr>
          <w:lang w:eastAsia="zh-CN"/>
        </w:rPr>
      </w:pPr>
    </w:p>
    <w:p w14:paraId="6C5D088A" w14:textId="77777777" w:rsidR="00427143" w:rsidRDefault="004308B7">
      <w:pPr>
        <w:rPr>
          <w:lang w:eastAsia="zh-CN"/>
        </w:rPr>
      </w:pPr>
      <w:r>
        <w:rPr>
          <w:lang w:eastAsia="zh-CN"/>
        </w:rPr>
        <w:t xml:space="preserve">By the property of pi*, we know that </w:t>
      </w:r>
      <w:r w:rsidR="00427143">
        <w:rPr>
          <w:lang w:eastAsia="zh-CN"/>
        </w:rPr>
        <w:t>the frac</w:t>
      </w:r>
      <w:r w:rsidR="00CC3047">
        <w:rPr>
          <w:lang w:eastAsia="zh-CN"/>
        </w:rPr>
        <w:t xml:space="preserve">tion of arms in the states in which pi* decide to take active action </w:t>
      </w:r>
      <w:r w:rsidR="00427143">
        <w:rPr>
          <w:lang w:eastAsia="zh-CN"/>
        </w:rPr>
        <w:t>= alpha_t</w:t>
      </w:r>
      <w:r w:rsidR="00CC3047">
        <w:rPr>
          <w:lang w:eastAsia="zh-CN"/>
        </w:rPr>
        <w:t>+1.</w:t>
      </w:r>
    </w:p>
    <w:p w14:paraId="481D98F5" w14:textId="77777777" w:rsidR="004308B7" w:rsidRDefault="00427143">
      <w:pPr>
        <w:rPr>
          <w:lang w:eastAsia="zh-CN"/>
        </w:rPr>
      </w:pPr>
      <w:r>
        <w:rPr>
          <w:lang w:eastAsia="zh-CN"/>
        </w:rPr>
        <w:t xml:space="preserve">By definition of the index, the state that get to played under pi* are </w:t>
      </w:r>
      <w:r w:rsidR="00CC3047">
        <w:rPr>
          <w:lang w:eastAsia="zh-CN"/>
        </w:rPr>
        <w:t>the states with indices</w:t>
      </w:r>
      <w:r>
        <w:rPr>
          <w:lang w:eastAsia="zh-CN"/>
        </w:rPr>
        <w:t xml:space="preserve"> &gt; lambda_t</w:t>
      </w:r>
      <w:r w:rsidR="00CC3047">
        <w:rPr>
          <w:lang w:eastAsia="zh-CN"/>
        </w:rPr>
        <w:t>+1</w:t>
      </w:r>
      <w:r>
        <w:rPr>
          <w:lang w:eastAsia="zh-CN"/>
        </w:rPr>
        <w:t xml:space="preserve">*. So </w:t>
      </w:r>
      <w:r w:rsidR="00CC3047">
        <w:rPr>
          <w:lang w:eastAsia="zh-CN"/>
        </w:rPr>
        <w:t xml:space="preserve">it is roughly true that the fraction of arms in states with indices &gt; lambda_t+1* is alpha_t+1. </w:t>
      </w:r>
    </w:p>
    <w:p w14:paraId="3281CE8A" w14:textId="77777777" w:rsidR="004308B7" w:rsidRDefault="00CC3047">
      <w:pPr>
        <w:rPr>
          <w:lang w:eastAsia="zh-CN"/>
        </w:rPr>
      </w:pPr>
      <w:r>
        <w:rPr>
          <w:lang w:eastAsia="zh-CN"/>
        </w:rPr>
        <w:t>So this means that the fraction of arms in states with indices &gt; lambda_t+1* is also alpha_t+1 under the index policy at t+</w:t>
      </w:r>
      <w:proofErr w:type="gramStart"/>
      <w:r>
        <w:rPr>
          <w:lang w:eastAsia="zh-CN"/>
        </w:rPr>
        <w:t>1 ,</w:t>
      </w:r>
      <w:proofErr w:type="gramEnd"/>
      <w:r>
        <w:rPr>
          <w:lang w:eastAsia="zh-CN"/>
        </w:rPr>
        <w:t xml:space="preserve"> because we have just shown that the distributions of arms are the same at time t+1 under the two policy. Since the index policy ranks the arms by the indices, and then pick the largest alpha_{t+1} * K, we know that the </w:t>
      </w:r>
      <w:r w:rsidR="007B1D0C">
        <w:rPr>
          <w:lang w:eastAsia="zh-CN"/>
        </w:rPr>
        <w:t xml:space="preserve">arms get to be played are the ones with indices greater than lambda_t+1*. So we have the same set of arms being played under the two </w:t>
      </w:r>
      <w:proofErr w:type="gramStart"/>
      <w:r w:rsidR="007B1D0C">
        <w:rPr>
          <w:lang w:eastAsia="zh-CN"/>
        </w:rPr>
        <w:t>policy</w:t>
      </w:r>
      <w:proofErr w:type="gramEnd"/>
      <w:r w:rsidR="007B1D0C">
        <w:rPr>
          <w:lang w:eastAsia="zh-CN"/>
        </w:rPr>
        <w:t>, and that proved the second line.</w:t>
      </w:r>
    </w:p>
    <w:p w14:paraId="38DD4E50" w14:textId="77777777" w:rsidR="007B1D0C" w:rsidRDefault="007B1D0C">
      <w:pPr>
        <w:rPr>
          <w:lang w:eastAsia="zh-CN"/>
        </w:rPr>
      </w:pPr>
    </w:p>
    <w:p w14:paraId="1D122629" w14:textId="77777777" w:rsidR="007B1D0C" w:rsidRDefault="007B1D0C">
      <w:pPr>
        <w:rPr>
          <w:lang w:eastAsia="zh-CN"/>
        </w:rPr>
      </w:pPr>
    </w:p>
    <w:p w14:paraId="5C4EB73A" w14:textId="77777777" w:rsidR="004F0D5F" w:rsidRDefault="004308B7">
      <w:pPr>
        <w:rPr>
          <w:lang w:eastAsia="zh-CN"/>
        </w:rPr>
      </w:pPr>
      <w:r>
        <w:rPr>
          <w:lang w:eastAsia="zh-CN"/>
        </w:rPr>
        <w:t xml:space="preserve"> </w:t>
      </w:r>
    </w:p>
    <w:p w14:paraId="52D81F16" w14:textId="77777777" w:rsidR="004F0D5F" w:rsidRDefault="004F0D5F">
      <w:pPr>
        <w:rPr>
          <w:lang w:eastAsia="zh-CN"/>
        </w:rPr>
      </w:pPr>
    </w:p>
    <w:sectPr w:rsidR="004F0D5F" w:rsidSect="00833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0F"/>
    <w:rsid w:val="00427143"/>
    <w:rsid w:val="004308B7"/>
    <w:rsid w:val="004F0D5F"/>
    <w:rsid w:val="00596B10"/>
    <w:rsid w:val="005B0C0F"/>
    <w:rsid w:val="007B1D0C"/>
    <w:rsid w:val="00833CF1"/>
    <w:rsid w:val="00C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03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294</Words>
  <Characters>1677</Characters>
  <Application>Microsoft Macintosh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Weici Hu</dc:creator>
  <cp:keywords/>
  <dc:description/>
  <cp:lastModifiedBy>Weici Hu</cp:lastModifiedBy>
  <cp:revision>2</cp:revision>
  <dcterms:created xsi:type="dcterms:W3CDTF">2017-07-06T21:16:00Z</dcterms:created>
  <dcterms:modified xsi:type="dcterms:W3CDTF">2017-07-13T17:33:00Z</dcterms:modified>
</cp:coreProperties>
</file>