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d73f0c2fbe61b09cf0c22b1853757b7e2a55ca1"/>
    <w:p>
      <w:pPr>
        <w:pStyle w:val="Heading2"/>
      </w:pPr>
      <w:r>
        <w:t xml:space="preserve">0x01 </w:t>
      </w:r>
      <w:r>
        <w:rPr>
          <w:rFonts w:hint="eastAsia"/>
        </w:rPr>
        <w:t xml:space="preserve">下载安装Ollama</w:t>
      </w:r>
    </w:p>
    <w:p>
      <w:pPr>
        <w:pStyle w:val="FirstParagraph"/>
      </w:pPr>
      <w:r>
        <w:rPr>
          <w:rFonts w:hint="eastAsia"/>
        </w:rPr>
        <w:t xml:space="preserve">1、访问Ollama官网（</w:t>
      </w:r>
      <w:hyperlink r:id="rId20">
        <w:r>
          <w:rPr>
            <w:rStyle w:val="Hyperlink"/>
          </w:rPr>
          <w:t xml:space="preserve">https://ollama.com/</w:t>
        </w:r>
      </w:hyperlink>
      <w:r>
        <w:rPr>
          <w:rFonts w:hint="eastAsia"/>
        </w:rPr>
        <w:t xml:space="preserve">），下载ollama启动器，并点击安装</w:t>
      </w:r>
    </w:p>
    <w:p>
      <w:pPr>
        <w:pStyle w:val="BodyText"/>
      </w:pPr>
      <w:r>
        <w:drawing>
          <wp:inline>
            <wp:extent cx="5334000" cy="2502079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D:\mytools\My_Network_security_Notes\%E5%B7%A5%E5%85%B7%E4%BB%8B%E7%BB%8D%E4%B8%8E%E4%BD%BF%E7%94%A8\assets\image-2024100817390734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2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2、安装完成后，Win+R，输入cmd，打开cmd命令行，输入ollama并回车，显示如下则表明安装成功</w:t>
      </w:r>
    </w:p>
    <w:p>
      <w:pPr>
        <w:pStyle w:val="BodyText"/>
      </w:pPr>
      <w:r>
        <w:drawing>
          <wp:inline>
            <wp:extent cx="5334000" cy="3112745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D:\mytools\My_Network_security_Notes\%E5%B7%A5%E5%85%B7%E4%BB%8B%E7%BB%8D%E4%B8%8E%E4%BD%BF%E7%94%A8\assets\image-2024100817404490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2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3、配置环境变量，编辑系统环境变量Path，新建一行，输入Ollama安装位置</w:t>
      </w:r>
    </w:p>
    <w:p>
      <w:pPr>
        <w:pStyle w:val="BodyText"/>
      </w:pPr>
      <w:r>
        <w:drawing>
          <wp:inline>
            <wp:extent cx="5334000" cy="3274041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D:\mytools\My_Network_security_Notes\%E5%B7%A5%E5%85%B7%E4%BB%8B%E7%BB%8D%E4%B8%8E%E4%BD%BF%E7%94%A8\assets\image-20241008174228699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5" w:name="X4d05020b445315dbe096347a29f0d55cbee9224"/>
    <w:p>
      <w:pPr>
        <w:pStyle w:val="Heading2"/>
      </w:pPr>
      <w:r>
        <w:t xml:space="preserve">0x02 </w:t>
      </w:r>
      <w:r>
        <w:rPr>
          <w:rFonts w:hint="eastAsia"/>
        </w:rPr>
        <w:t xml:space="preserve">下载并配置大模型</w:t>
      </w:r>
    </w:p>
    <w:p>
      <w:pPr>
        <w:pStyle w:val="FirstParagraph"/>
      </w:pPr>
      <w:r>
        <w:rPr>
          <w:rFonts w:hint="eastAsia"/>
        </w:rPr>
        <w:t xml:space="preserve">1、修改环境变量，调整下载的大模型存储位置（比较大，默认存在C盘，很占位置）；新建系统环境变量：OLLAMA_MODELS,路径自定义到你想存放的地址即可，点击确认并保存</w:t>
      </w:r>
    </w:p>
    <w:p>
      <w:pPr>
        <w:pStyle w:val="BodyText"/>
      </w:pPr>
      <w:r>
        <w:t xml:space="preserve">2、</w:t>
      </w:r>
      <w:r>
        <w:rPr>
          <w:rFonts w:hint="eastAsia"/>
          <w:b/>
          <w:bCs/>
        </w:rPr>
        <w:t xml:space="preserve">重启Ollama</w:t>
      </w:r>
      <w:r>
        <w:rPr>
          <w:rFonts w:hint="eastAsia"/>
        </w:rPr>
        <w:t xml:space="preserve">，一定要重启，否则上述修改不生效。右下角点击ollama图标，quit退出，之后再重新打开cmd命令行，输入Ollama启动即可</w:t>
      </w:r>
    </w:p>
    <w:p>
      <w:pPr>
        <w:pStyle w:val="BodyText"/>
      </w:pPr>
      <w:r>
        <w:rPr>
          <w:rFonts w:hint="eastAsia"/>
        </w:rPr>
        <w:t xml:space="preserve">3、下载需要的大模型：访问ollama官网的模型仓库（</w:t>
      </w:r>
      <w:hyperlink r:id="rId31">
        <w:r>
          <w:rPr>
            <w:rStyle w:val="Hyperlink"/>
          </w:rPr>
          <w:t xml:space="preserve">https://ollama.com/library</w:t>
        </w:r>
      </w:hyperlink>
      <w:r>
        <w:rPr>
          <w:rFonts w:hint="eastAsia"/>
        </w:rPr>
        <w:t xml:space="preserve">），选择想安装的模型，比如阿里千问：qwen2.5，点击模型，选取版本（训练数据量不同）</w:t>
      </w:r>
    </w:p>
    <w:p>
      <w:pPr>
        <w:pStyle w:val="BodyText"/>
      </w:pPr>
      <w:r>
        <w:drawing>
          <wp:inline>
            <wp:extent cx="5334000" cy="2903363"/>
            <wp:effectExtent b="0" l="0" r="0" t="0"/>
            <wp:docPr descr="" title="fig:" id="33" name="Picture"/>
            <a:graphic>
              <a:graphicData uri="http://schemas.openxmlformats.org/drawingml/2006/picture">
                <pic:pic>
                  <pic:nvPicPr>
                    <pic:cNvPr descr="D:\mytools\My_Network_security_Notes\%E5%B7%A5%E5%85%B7%E4%BB%8B%E7%BB%8D%E4%B8%8E%E4%BD%BF%E7%94%A8\assets\image-2024100817493409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3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rFonts w:hint="eastAsia"/>
        </w:rPr>
        <w:t xml:space="preserve">复制该命令，回到cmd命令行，键入该命令并回车，之后耐心等待下载完毕即可</w:t>
      </w:r>
    </w:p>
    <w:bookmarkEnd w:id="35"/>
    <w:bookmarkStart w:id="36" w:name="X4b64a962f77f71d5b92f0b45e129cc82accf5ba"/>
    <w:p>
      <w:pPr>
        <w:pStyle w:val="Heading2"/>
      </w:pPr>
      <w:r>
        <w:t xml:space="preserve">0x03 </w:t>
      </w:r>
      <w:r>
        <w:rPr>
          <w:rFonts w:hint="eastAsia"/>
        </w:rPr>
        <w:t xml:space="preserve">简单使用</w:t>
      </w:r>
    </w:p>
    <w:p>
      <w:pPr>
        <w:pStyle w:val="SourceCode"/>
      </w:pPr>
      <w:r>
        <w:rPr>
          <w:rStyle w:val="VerbatimChar"/>
          <w:rFonts w:hint="eastAsia"/>
        </w:rPr>
        <w:t xml:space="preserve">1、命令行输入命令：ollama</w:t>
      </w:r>
      <w:r>
        <w:rPr>
          <w:rStyle w:val="VerbatimChar"/>
        </w:rPr>
        <w:t xml:space="preserve"> run </w:t>
      </w:r>
      <w:r>
        <w:rPr>
          <w:rStyle w:val="VerbatimChar"/>
          <w:rFonts w:hint="eastAsia"/>
        </w:rPr>
        <w:t xml:space="preserve">模型名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以启动模型</w:t>
      </w:r>
      <w:r>
        <w:rPr>
          <w:rStyle w:val="VerbatimChar"/>
        </w:rPr>
        <w:t xml:space="preserve">   </w:t>
      </w:r>
      <w:r>
        <w:rPr>
          <w:rStyle w:val="VerbatimChar"/>
          <w:rFonts w:hint="eastAsia"/>
        </w:rPr>
        <w:t xml:space="preserve">示例：ollama</w:t>
      </w:r>
      <w:r>
        <w:rPr>
          <w:rStyle w:val="VerbatimChar"/>
        </w:rPr>
        <w:t xml:space="preserve"> run ollama run qwen2.5:7b</w:t>
      </w:r>
      <w:r>
        <w:br/>
      </w:r>
      <w:r>
        <w:rPr>
          <w:rStyle w:val="VerbatimChar"/>
        </w:rPr>
        <w:t xml:space="preserve">2、ollama list </w:t>
      </w:r>
      <w:r>
        <w:rPr>
          <w:rStyle w:val="VerbatimChar"/>
          <w:rFonts w:hint="eastAsia"/>
        </w:rPr>
        <w:t xml:space="preserve">查看当前拥有的模型列表（不记得模型名时可以使用，方便启动）</w:t>
      </w:r>
      <w:r>
        <w:br/>
      </w:r>
      <w:r>
        <w:rPr>
          <w:rStyle w:val="VerbatimChar"/>
        </w:rPr>
        <w:t xml:space="preserve">3、ollama -h   </w:t>
      </w:r>
      <w:r>
        <w:rPr>
          <w:rStyle w:val="VerbatimChar"/>
          <w:rFonts w:hint="eastAsia"/>
        </w:rPr>
        <w:t xml:space="preserve">查看使用命令帮助</w:t>
      </w:r>
    </w:p>
    <w:p>
      <w:pPr>
        <w:pStyle w:val="FirstParagraph"/>
      </w:pPr>
      <w:r>
        <w:rPr>
          <w:rFonts w:hint="eastAsia"/>
        </w:rPr>
        <w:t xml:space="preserve">启动之后即可键入任意内容，开启对话：示例</w:t>
      </w:r>
    </w:p>
    <w:p>
      <w:pPr>
        <w:pStyle w:val="SourceCode"/>
      </w:pPr>
      <w:r>
        <w:rPr>
          <w:rStyle w:val="OperatorTok"/>
        </w:rPr>
        <w:t xml:space="preserve">&gt;&gt;&gt;</w:t>
      </w:r>
      <w:r>
        <w:rPr>
          <w:rStyle w:val="NormalTok"/>
        </w:rPr>
        <w:t xml:space="preserve"> 你是谁？</w:t>
      </w:r>
      <w:r>
        <w:br/>
      </w:r>
      <w:r>
        <w:rPr>
          <w:rStyle w:val="NormalTok"/>
        </w:rPr>
        <w:t xml:space="preserve">我是Qwen，一个由阿里云开发的语言模型助手。我旨在提供准确、有用的信息和帮助。有什么问题或需要帮助的吗？</w:t>
      </w:r>
      <w:r>
        <w:br/>
      </w:r>
      <w:r>
        <w:br/>
      </w:r>
      <w:r>
        <w:rPr>
          <w:rStyle w:val="OperatorTok"/>
        </w:rPr>
        <w:t xml:space="preserve">&gt;&gt;&gt;</w:t>
      </w:r>
      <w:r>
        <w:rPr>
          <w:rStyle w:val="NormalTok"/>
        </w:rPr>
        <w:t xml:space="preserve"> 我有1000多个txt文本文件，里面内容各不相同，某些文件可能很大，现在我需要统计所有文件的hash值，并做成一张excel表格，表</w:t>
      </w:r>
      <w:r>
        <w:br/>
      </w:r>
      <w:r>
        <w:rPr>
          <w:rStyle w:val="OperatorTok"/>
        </w:rPr>
        <w:t xml:space="preserve">...</w:t>
      </w:r>
      <w:r>
        <w:rPr>
          <w:rStyle w:val="NormalTok"/>
        </w:rPr>
        <w:t xml:space="preserve"> 格分三列，第一列是文件名，第二列是文件大小，第三列是文件的hash值，你可以帮我写个python脚本来实现这件事吗</w:t>
      </w:r>
      <w:r>
        <w:br/>
      </w:r>
      <w:r>
        <w:rPr>
          <w:rStyle w:val="NormalTok"/>
        </w:rPr>
        <w:t xml:space="preserve">当然可以！下面是一个Python脚本示例，它会读取指定目录下的所有txt文件，并计算每个文件的哈希值（使用MD5），然后将结果保</w:t>
      </w:r>
      <w:r>
        <w:br/>
      </w:r>
      <w:r>
        <w:rPr>
          <w:rStyle w:val="NormalTok"/>
        </w:rPr>
        <w:t xml:space="preserve">存到一个Excel表格中。</w:t>
      </w:r>
      <w:r>
        <w:br/>
      </w:r>
      <w:r>
        <w:br/>
      </w:r>
      <w:r>
        <w:rPr>
          <w:rStyle w:val="NormalTok"/>
        </w:rPr>
        <w:t xml:space="preserve">首先，确保你已经安装了必要的库：</w:t>
      </w:r>
      <w:r>
        <w:br/>
      </w:r>
      <w:r>
        <w:rPr>
          <w:rStyle w:val="CharTok"/>
        </w:rPr>
        <w:t xml:space="preserve">```s</w:t>
      </w:r>
      <w:r>
        <w:rPr>
          <w:rStyle w:val="NormalTok"/>
        </w:rPr>
        <w:t xml:space="preserve">h</w:t>
      </w:r>
      <w:r>
        <w:br/>
      </w:r>
      <w:r>
        <w:rPr>
          <w:rStyle w:val="NormalTok"/>
        </w:rPr>
        <w:t xml:space="preserve">pip install pandas openpyxl</w:t>
      </w:r>
      <w:r>
        <w:br/>
      </w:r>
      <w:r>
        <w:rPr>
          <w:rStyle w:val="CharTok"/>
        </w:rPr>
        <w:t xml:space="preserve">``</w:t>
      </w:r>
      <w:r>
        <w:rPr>
          <w:rStyle w:val="NormalTok"/>
        </w:rPr>
        <w:t xml:space="preserve">`</w:t>
      </w:r>
      <w:r>
        <w:br/>
      </w:r>
      <w:r>
        <w:br/>
      </w:r>
      <w:r>
        <w:rPr>
          <w:rStyle w:val="NormalTok"/>
        </w:rPr>
        <w:t xml:space="preserve">以下是完整的Python代码：</w:t>
      </w:r>
      <w:r>
        <w:br/>
      </w:r>
      <w:r>
        <w:br/>
      </w:r>
      <w:r>
        <w:rPr>
          <w:rStyle w:val="CharTok"/>
        </w:rPr>
        <w:t xml:space="preserve">```p</w:t>
      </w:r>
      <w:r>
        <w:rPr>
          <w:rStyle w:val="NormalTok"/>
        </w:rPr>
        <w:t xml:space="preserve">ython</w:t>
      </w:r>
      <w:r>
        <w:br/>
      </w:r>
      <w:r>
        <w:rPr>
          <w:rStyle w:val="NormalTok"/>
        </w:rPr>
        <w:t xml:space="preserve">import os</w:t>
      </w:r>
      <w:r>
        <w:br/>
      </w:r>
      <w:r>
        <w:rPr>
          <w:rStyle w:val="NormalTok"/>
        </w:rPr>
        <w:t xml:space="preserve">import hashlib</w:t>
      </w:r>
      <w:r>
        <w:br/>
      </w:r>
      <w:r>
        <w:rPr>
          <w:rStyle w:val="NormalTok"/>
        </w:rPr>
        <w:t xml:space="preserve">import pandas as pd</w:t>
      </w:r>
      <w:r>
        <w:br/>
      </w:r>
      <w:r>
        <w:br/>
      </w:r>
      <w:r>
        <w:rPr>
          <w:rStyle w:val="NormalTok"/>
        </w:rPr>
        <w:t xml:space="preserve">def calculate_md5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file_path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""</w:t>
      </w:r>
      <w:r>
        <w:rPr>
          <w:rStyle w:val="StringTok"/>
        </w:rPr>
        <w:t xml:space="preserve">计算文件的MD5哈希值</w:t>
      </w:r>
      <w:r>
        <w:rPr>
          <w:rStyle w:val="CharTok"/>
        </w:rPr>
        <w:t xml:space="preserve">""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hash_md5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hashlib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md5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with open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file_path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"rb"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as f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chunk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lambda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4096</w:t>
      </w:r>
      <w:r>
        <w:rPr>
          <w:rStyle w:val="OperatorTok"/>
        </w:rPr>
        <w:t xml:space="preserve">),</w:t>
      </w:r>
      <w:r>
        <w:rPr>
          <w:rStyle w:val="NormalTok"/>
        </w:rPr>
        <w:t xml:space="preserve"> b</w:t>
      </w:r>
      <w:r>
        <w:rPr>
          <w:rStyle w:val="StringTok"/>
        </w:rPr>
        <w:t xml:space="preserve">""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    hash_md5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chunk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hash_md5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hexdigest</w:t>
      </w:r>
      <w:r>
        <w:rPr>
          <w:rStyle w:val="Operator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def main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rPr>
          <w:rStyle w:val="CharTok"/>
        </w:rPr>
        <w:t xml:space="preserve">""</w:t>
      </w:r>
      <w:r>
        <w:rPr>
          <w:rStyle w:val="StringTok"/>
        </w:rPr>
        <w:t xml:space="preserve">统计文件名、文件大小和哈希值，并保存到Excel表格中</w:t>
      </w:r>
      <w:r>
        <w:rPr>
          <w:rStyle w:val="CharTok"/>
        </w:rPr>
        <w:t xml:space="preserve">""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data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遍历指定目录下的所有txt文件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walk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files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file_name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'.txt'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    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root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file_name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try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getsize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file_path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md5_hash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calculate_md5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file_path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data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file_name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md5_hash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            except Exception as 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  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</w:t>
      </w:r>
      <w:r>
        <w:rPr>
          <w:rStyle w:val="StringTok"/>
        </w:rPr>
        <w:t xml:space="preserve">"无法处理文件 {file_path}: {e}"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将数据保存到Excel表格中</w:t>
      </w:r>
      <w:r>
        <w:br/>
      </w:r>
      <w:r>
        <w:rPr>
          <w:rStyle w:val="NormalTok"/>
        </w:rPr>
        <w:t xml:space="preserve">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DataFrame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columns</w:t>
      </w:r>
      <w:r>
        <w:rPr>
          <w:rStyle w:val="OperatorTok"/>
        </w:rPr>
        <w:t xml:space="preserve">=[</w:t>
      </w:r>
      <w:r>
        <w:rPr>
          <w:rStyle w:val="StringTok"/>
        </w:rPr>
        <w:t xml:space="preserve">"文件名"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"文件大小（字节）"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"哈希值"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df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to_excel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"file_hashes.xlsx"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"统计完成，结果已保存到 file_hashes.xlsx"</w:t>
      </w:r>
      <w:r>
        <w:rPr>
          <w:rStyle w:val="Operator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__name__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指定包含txt文件的目录</w:t>
      </w:r>
      <w:r>
        <w:br/>
      </w:r>
      <w:r>
        <w:rPr>
          <w:rStyle w:val="NormalTok"/>
        </w:rPr>
        <w:t xml:space="preserve">    directory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"/path/to/your/directory"</w:t>
      </w:r>
      <w:r>
        <w:br/>
      </w:r>
      <w:r>
        <w:rPr>
          <w:rStyle w:val="NormalTok"/>
        </w:rPr>
        <w:t xml:space="preserve">    main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directory</w:t>
      </w:r>
      <w:r>
        <w:rPr>
          <w:rStyle w:val="OperatorTok"/>
        </w:rPr>
        <w:t xml:space="preserve">)</w:t>
      </w:r>
      <w:r>
        <w:br/>
      </w:r>
      <w:r>
        <w:rPr>
          <w:rStyle w:val="CharTok"/>
        </w:rPr>
        <w:t xml:space="preserve">``</w:t>
      </w:r>
      <w:r>
        <w:rPr>
          <w:rStyle w:val="NormalTok"/>
        </w:rPr>
        <w:t xml:space="preserve">`</w:t>
      </w:r>
      <w:r>
        <w:br/>
      </w:r>
      <w:r>
        <w:br/>
      </w:r>
      <w:r>
        <w:rPr>
          <w:rStyle w:val="CommentTok"/>
        </w:rPr>
        <w:t xml:space="preserve">### 使用说明：</w:t>
      </w:r>
      <w:r>
        <w:br/>
      </w:r>
      <w:r>
        <w:rPr>
          <w:rStyle w:val="DecValTok"/>
        </w:rPr>
        <w:t xml:space="preserve">1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将 </w:t>
      </w:r>
      <w:r>
        <w:rPr>
          <w:rStyle w:val="CharTok"/>
        </w:rPr>
        <w:t xml:space="preserve">`d</w:t>
      </w:r>
      <w:r>
        <w:rPr>
          <w:rStyle w:val="NormalTok"/>
        </w:rPr>
        <w:t xml:space="preserve">irectory</w:t>
      </w:r>
      <w:r>
        <w:rPr>
          <w:rStyle w:val="CharTok"/>
        </w:rPr>
        <w:t xml:space="preserve">` </w:t>
      </w:r>
      <w:r>
        <w:rPr>
          <w:rStyle w:val="NormalTok"/>
        </w:rPr>
        <w:t xml:space="preserve">变量设置为你存放txt文件的实际路径。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运行脚本。</w:t>
      </w:r>
      <w:r>
        <w:br/>
      </w:r>
      <w:r>
        <w:br/>
      </w:r>
      <w:r>
        <w:rPr>
          <w:rStyle w:val="CommentTok"/>
        </w:rPr>
        <w:t xml:space="preserve">### 代码解释：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calculate_md5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函数：计算文件的MD5哈希值。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main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函数：遍历指定目录下的所有 </w:t>
      </w:r>
      <w:r>
        <w:rPr>
          <w:rStyle w:val="CharTok"/>
        </w:rPr>
        <w:t xml:space="preserve">`.</w:t>
      </w:r>
      <w:r>
        <w:rPr>
          <w:rStyle w:val="NormalTok"/>
        </w:rPr>
        <w:t xml:space="preserve">txt</w:t>
      </w:r>
      <w:r>
        <w:rPr>
          <w:rStyle w:val="CharTok"/>
        </w:rPr>
        <w:t xml:space="preserve">` </w:t>
      </w:r>
      <w:r>
        <w:rPr>
          <w:rStyle w:val="NormalTok"/>
        </w:rPr>
        <w:t xml:space="preserve">文件，计算每个文件的大小和哈希值，并将结果存储在列表中。</w:t>
      </w:r>
      <w:r>
        <w:br/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pandas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DataFrame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和 </w:t>
      </w:r>
      <w:r>
        <w:rPr>
          <w:rStyle w:val="CharTok"/>
        </w:rPr>
        <w:t xml:space="preserve">`t</w:t>
      </w:r>
      <w:r>
        <w:rPr>
          <w:rStyle w:val="NormalTok"/>
        </w:rPr>
        <w:t xml:space="preserve">o_excel</w:t>
      </w:r>
      <w:r>
        <w:rPr>
          <w:rStyle w:val="CharTok"/>
        </w:rPr>
        <w:t xml:space="preserve">` </w:t>
      </w:r>
      <w:r>
        <w:rPr>
          <w:rStyle w:val="NormalTok"/>
        </w:rPr>
        <w:t xml:space="preserve">方法：将数据保存到一个Excel表格中。</w:t>
      </w:r>
      <w:r>
        <w:br/>
      </w:r>
      <w:r>
        <w:br/>
      </w:r>
      <w:r>
        <w:rPr>
          <w:rStyle w:val="NormalTok"/>
        </w:rPr>
        <w:t xml:space="preserve">请确保替换 </w:t>
      </w:r>
      <w:r>
        <w:rPr>
          <w:rStyle w:val="CharTok"/>
        </w:rPr>
        <w:t xml:space="preserve">`/</w:t>
      </w:r>
      <w:r>
        <w:rPr>
          <w:rStyle w:val="NormalTok"/>
        </w:rPr>
        <w:t xml:space="preserve">path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your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directory</w:t>
      </w:r>
      <w:r>
        <w:rPr>
          <w:rStyle w:val="CharTok"/>
        </w:rPr>
        <w:t xml:space="preserve">` </w:t>
      </w:r>
      <w:r>
        <w:rPr>
          <w:rStyle w:val="NormalTok"/>
        </w:rPr>
        <w:t xml:space="preserve">为你实际存放文件的路径。希望这个脚本能帮助你完成任务！</w:t>
      </w:r>
    </w:p>
    <w:p>
      <w:pPr>
        <w:pStyle w:val="FirstParagraph"/>
      </w:pP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hyperlink" Id="rId20" Target="https://ollama.com/" TargetMode="External" /><Relationship Type="http://schemas.openxmlformats.org/officeDocument/2006/relationships/hyperlink" Id="rId31" Target="https://ollama.com/libra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ollama.com/" TargetMode="External" /><Relationship Type="http://schemas.openxmlformats.org/officeDocument/2006/relationships/hyperlink" Id="rId31" Target="https://ollama.com/libra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2024-10-08T09:58:20Z</dcterms:created>
  <dcterms:modified xsi:type="dcterms:W3CDTF">2024-10-08T09:58:20Z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