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D2FF" w14:textId="77777777" w:rsidR="00AA7158" w:rsidRPr="00F97C4C" w:rsidRDefault="00000000">
      <w:pPr>
        <w:rPr>
          <w:rFonts w:hint="eastAsia"/>
        </w:rPr>
      </w:pPr>
      <w:r w:rsidRPr="00F97C4C">
        <w:rPr>
          <w:rFonts w:hint="eastAsia"/>
        </w:rPr>
        <w:t>年初指导小兄弟在Redroid11源码中做了</w:t>
      </w:r>
      <w:proofErr w:type="spellStart"/>
      <w:r w:rsidRPr="00F97C4C">
        <w:rPr>
          <w:rFonts w:hint="eastAsia"/>
        </w:rPr>
        <w:t>xposed</w:t>
      </w:r>
      <w:proofErr w:type="spellEnd"/>
      <w:r w:rsidRPr="00F97C4C">
        <w:rPr>
          <w:rFonts w:hint="eastAsia"/>
        </w:rPr>
        <w:t>框架集成，最近又有人在咨询我这方面的问题，今天特将实现过程总结一下，供同行参考。</w:t>
      </w:r>
    </w:p>
    <w:p w14:paraId="0E1E3B89" w14:textId="77777777" w:rsidR="00AA7158" w:rsidRDefault="00000000">
      <w:pPr>
        <w:rPr>
          <w:rFonts w:hint="eastAsia"/>
          <w:b/>
          <w:bCs/>
        </w:rPr>
      </w:pPr>
      <w:proofErr w:type="spellStart"/>
      <w:r>
        <w:rPr>
          <w:b/>
          <w:bCs/>
        </w:rPr>
        <w:t>Redroid</w:t>
      </w:r>
      <w:proofErr w:type="spellEnd"/>
      <w:r>
        <w:rPr>
          <w:b/>
          <w:bCs/>
        </w:rPr>
        <w:t>源码中集成</w:t>
      </w:r>
      <w:proofErr w:type="spellStart"/>
      <w:r>
        <w:rPr>
          <w:b/>
          <w:bCs/>
        </w:rPr>
        <w:t>EDXposed</w:t>
      </w:r>
      <w:proofErr w:type="spellEnd"/>
      <w:r>
        <w:rPr>
          <w:b/>
          <w:bCs/>
        </w:rPr>
        <w:t>框架的实现总结</w:t>
      </w:r>
    </w:p>
    <w:p w14:paraId="38DEA168" w14:textId="77777777" w:rsidR="00AA7158" w:rsidRDefault="00000000">
      <w:pPr>
        <w:rPr>
          <w:rFonts w:hint="eastAsia"/>
          <w:b/>
          <w:bCs/>
        </w:rPr>
      </w:pPr>
      <w:r>
        <w:rPr>
          <w:b/>
          <w:bCs/>
        </w:rPr>
        <w:t>一、修改</w:t>
      </w:r>
      <w:proofErr w:type="spellStart"/>
      <w:r>
        <w:rPr>
          <w:b/>
          <w:bCs/>
        </w:rPr>
        <w:t>EDXposed</w:t>
      </w:r>
      <w:proofErr w:type="spellEnd"/>
      <w:r>
        <w:rPr>
          <w:b/>
          <w:bCs/>
        </w:rPr>
        <w:t>源代码：移除对</w:t>
      </w:r>
      <w:proofErr w:type="spellStart"/>
      <w:r>
        <w:rPr>
          <w:b/>
          <w:bCs/>
        </w:rPr>
        <w:t>Riru</w:t>
      </w:r>
      <w:proofErr w:type="spellEnd"/>
      <w:r>
        <w:rPr>
          <w:b/>
          <w:bCs/>
        </w:rPr>
        <w:t>的依赖</w:t>
      </w:r>
    </w:p>
    <w:p w14:paraId="4FE2D3D2" w14:textId="77777777" w:rsidR="00AA7158" w:rsidRDefault="00000000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移除main.cpp中的</w:t>
      </w:r>
      <w:proofErr w:type="spellStart"/>
      <w:r>
        <w:rPr>
          <w:b/>
          <w:bCs/>
        </w:rPr>
        <w:t>Riru</w:t>
      </w:r>
      <w:proofErr w:type="spellEnd"/>
      <w:r>
        <w:rPr>
          <w:b/>
          <w:bCs/>
        </w:rPr>
        <w:t>依赖</w:t>
      </w:r>
      <w:r>
        <w:t>：</w:t>
      </w:r>
    </w:p>
    <w:p w14:paraId="4BE4EC3D" w14:textId="77777777" w:rsidR="00AA7158" w:rsidRDefault="00000000">
      <w:pPr>
        <w:numPr>
          <w:ilvl w:val="1"/>
          <w:numId w:val="2"/>
        </w:numPr>
        <w:rPr>
          <w:rFonts w:hint="eastAsia"/>
        </w:rPr>
      </w:pPr>
      <w:r>
        <w:t>在main.cpp中，原本包含了&lt;</w:t>
      </w:r>
      <w:proofErr w:type="spellStart"/>
      <w:r>
        <w:t>riru.h</w:t>
      </w:r>
      <w:proofErr w:type="spellEnd"/>
      <w:r>
        <w:t>&gt;。现在决定直接移除该文件，并导出六个方法——</w:t>
      </w:r>
      <w:proofErr w:type="spellStart"/>
      <w:r>
        <w:t>edxp</w:t>
      </w:r>
      <w:proofErr w:type="spellEnd"/>
      <w:r>
        <w:t>::</w:t>
      </w:r>
      <w:proofErr w:type="spellStart"/>
      <w:r>
        <w:t>nativeForkAndSpecializePre</w:t>
      </w:r>
      <w:proofErr w:type="spellEnd"/>
      <w:r>
        <w:t>、</w:t>
      </w:r>
      <w:proofErr w:type="spellStart"/>
      <w:r>
        <w:t>edxp</w:t>
      </w:r>
      <w:proofErr w:type="spellEnd"/>
      <w:r>
        <w:t>::</w:t>
      </w:r>
      <w:proofErr w:type="spellStart"/>
      <w:r>
        <w:t>nativeForkAndSpecializePost</w:t>
      </w:r>
      <w:proofErr w:type="spellEnd"/>
      <w:r>
        <w:t>、</w:t>
      </w:r>
      <w:proofErr w:type="spellStart"/>
      <w:r>
        <w:t>edxp</w:t>
      </w:r>
      <w:proofErr w:type="spellEnd"/>
      <w:r>
        <w:t>::</w:t>
      </w:r>
      <w:proofErr w:type="spellStart"/>
      <w:r>
        <w:t>specializeAppProcessPre</w:t>
      </w:r>
      <w:proofErr w:type="spellEnd"/>
      <w:r>
        <w:t>、</w:t>
      </w:r>
      <w:proofErr w:type="spellStart"/>
      <w:r>
        <w:t>edxp</w:t>
      </w:r>
      <w:proofErr w:type="spellEnd"/>
      <w:r>
        <w:t>::</w:t>
      </w:r>
      <w:proofErr w:type="spellStart"/>
      <w:r>
        <w:t>specializeAppProcessPost</w:t>
      </w:r>
      <w:proofErr w:type="spellEnd"/>
      <w:r>
        <w:t>、</w:t>
      </w:r>
      <w:proofErr w:type="spellStart"/>
      <w:r>
        <w:t>edxp</w:t>
      </w:r>
      <w:proofErr w:type="spellEnd"/>
      <w:r>
        <w:t>::</w:t>
      </w:r>
      <w:proofErr w:type="spellStart"/>
      <w:r>
        <w:t>nativeForkSystemServerPre</w:t>
      </w:r>
      <w:proofErr w:type="spellEnd"/>
      <w:r>
        <w:t>和</w:t>
      </w:r>
      <w:proofErr w:type="spellStart"/>
      <w:r>
        <w:t>edxp</w:t>
      </w:r>
      <w:proofErr w:type="spellEnd"/>
      <w:r>
        <w:t>::</w:t>
      </w:r>
      <w:proofErr w:type="spellStart"/>
      <w:r>
        <w:t>nativeForkSystemServerPost</w:t>
      </w:r>
      <w:proofErr w:type="spellEnd"/>
      <w:r>
        <w:t>，以便在Zygote进程中直接调用。</w:t>
      </w:r>
    </w:p>
    <w:p w14:paraId="2847CEE8" w14:textId="77777777" w:rsidR="00AA7158" w:rsidRDefault="00000000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调整riru_hook.cpp以适配</w:t>
      </w:r>
      <w:proofErr w:type="spellStart"/>
      <w:r>
        <w:rPr>
          <w:b/>
          <w:bCs/>
        </w:rPr>
        <w:t>Redroid</w:t>
      </w:r>
      <w:proofErr w:type="spellEnd"/>
      <w:r>
        <w:t>：</w:t>
      </w:r>
    </w:p>
    <w:p w14:paraId="65D95F97" w14:textId="77777777" w:rsidR="00AA7158" w:rsidRDefault="00000000">
      <w:pPr>
        <w:numPr>
          <w:ilvl w:val="1"/>
          <w:numId w:val="4"/>
        </w:numPr>
        <w:rPr>
          <w:rFonts w:hint="eastAsia"/>
        </w:rPr>
      </w:pPr>
      <w:r>
        <w:t>riru_hook.cpp原用于Hook两个特定的方法：\bionic\</w:t>
      </w:r>
      <w:proofErr w:type="spellStart"/>
      <w:r>
        <w:t>libc</w:t>
      </w:r>
      <w:proofErr w:type="spellEnd"/>
      <w:r>
        <w:t>\bionic\system_property_api.cpp中的__</w:t>
      </w:r>
      <w:proofErr w:type="spellStart"/>
      <w:r>
        <w:t>system_property_get</w:t>
      </w:r>
      <w:proofErr w:type="spellEnd"/>
      <w:r>
        <w:t xml:space="preserve">和\system\core\base\properties.cpp中的std::string </w:t>
      </w:r>
      <w:proofErr w:type="spellStart"/>
      <w:r>
        <w:t>GetProperty</w:t>
      </w:r>
      <w:proofErr w:type="spellEnd"/>
      <w:r>
        <w:t xml:space="preserve">(const std::string&amp; key, const std::string&amp; </w:t>
      </w:r>
      <w:proofErr w:type="spellStart"/>
      <w:r>
        <w:t>default_value</w:t>
      </w:r>
      <w:proofErr w:type="spellEnd"/>
      <w:r>
        <w:t>)。</w:t>
      </w:r>
    </w:p>
    <w:p w14:paraId="5F34FE5E" w14:textId="77777777" w:rsidR="00AA7158" w:rsidRDefault="00000000">
      <w:pPr>
        <w:numPr>
          <w:ilvl w:val="1"/>
          <w:numId w:val="5"/>
        </w:numPr>
        <w:rPr>
          <w:rFonts w:hint="eastAsia"/>
        </w:rPr>
      </w:pPr>
      <w:r>
        <w:t>移除对</w:t>
      </w:r>
      <w:proofErr w:type="spellStart"/>
      <w:r>
        <w:t>InstallRiruHooks</w:t>
      </w:r>
      <w:proofErr w:type="spellEnd"/>
      <w:r>
        <w:t>及其相关调用的依赖，直接将hook后的逻辑合并到</w:t>
      </w:r>
      <w:proofErr w:type="spellStart"/>
      <w:r>
        <w:t>Redroid</w:t>
      </w:r>
      <w:proofErr w:type="spellEnd"/>
      <w:r>
        <w:t>源码中相应位置。</w:t>
      </w:r>
    </w:p>
    <w:p w14:paraId="0F0F462D" w14:textId="77777777" w:rsidR="00AA7158" w:rsidRDefault="00000000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优化config_manager.cpp中的初始化流程</w:t>
      </w:r>
      <w:r>
        <w:t>：</w:t>
      </w:r>
    </w:p>
    <w:p w14:paraId="5803E0A5" w14:textId="77777777" w:rsidR="00AA7158" w:rsidRDefault="00000000">
      <w:pPr>
        <w:numPr>
          <w:ilvl w:val="1"/>
          <w:numId w:val="7"/>
        </w:numPr>
        <w:rPr>
          <w:rFonts w:hint="eastAsia"/>
        </w:rPr>
      </w:pPr>
      <w:r>
        <w:t>修改</w:t>
      </w:r>
      <w:proofErr w:type="spellStart"/>
      <w:r>
        <w:t>ConfigManager</w:t>
      </w:r>
      <w:proofErr w:type="spellEnd"/>
      <w:r>
        <w:t>::Init()方法，去除与</w:t>
      </w:r>
      <w:proofErr w:type="spellStart"/>
      <w:r>
        <w:t>Riru</w:t>
      </w:r>
      <w:proofErr w:type="spellEnd"/>
      <w:r>
        <w:t>框架间的域套接字通信，直接设定固定的</w:t>
      </w:r>
      <w:proofErr w:type="spellStart"/>
      <w:r>
        <w:t>misc_path</w:t>
      </w:r>
      <w:proofErr w:type="spellEnd"/>
      <w:r>
        <w:t>_值，模拟实体设备上</w:t>
      </w:r>
      <w:proofErr w:type="spellStart"/>
      <w:r>
        <w:t>EDXposed</w:t>
      </w:r>
      <w:proofErr w:type="spellEnd"/>
      <w:r>
        <w:t>的安装目录结构。这包括从已安装</w:t>
      </w:r>
      <w:proofErr w:type="spellStart"/>
      <w:r>
        <w:t>EDXposed</w:t>
      </w:r>
      <w:proofErr w:type="spellEnd"/>
      <w:r>
        <w:t>的实体设备中提取相应的文件结构并将其整合进Android镜像中。</w:t>
      </w:r>
    </w:p>
    <w:p w14:paraId="27CE11E7" w14:textId="77777777" w:rsidR="00AA7158" w:rsidRDefault="00000000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编译并集成修改后的</w:t>
      </w:r>
      <w:proofErr w:type="spellStart"/>
      <w:r>
        <w:rPr>
          <w:b/>
          <w:bCs/>
        </w:rPr>
        <w:t>EDXposed</w:t>
      </w:r>
      <w:proofErr w:type="spellEnd"/>
      <w:r>
        <w:rPr>
          <w:b/>
          <w:bCs/>
        </w:rPr>
        <w:t>至</w:t>
      </w:r>
      <w:proofErr w:type="spellStart"/>
      <w:r>
        <w:rPr>
          <w:b/>
          <w:bCs/>
        </w:rPr>
        <w:t>Redroid</w:t>
      </w:r>
      <w:proofErr w:type="spellEnd"/>
      <w:r>
        <w:rPr>
          <w:b/>
          <w:bCs/>
        </w:rPr>
        <w:t>源码</w:t>
      </w:r>
      <w:r>
        <w:t>：</w:t>
      </w:r>
    </w:p>
    <w:p w14:paraId="27919D57" w14:textId="77777777" w:rsidR="00AA7158" w:rsidRDefault="00000000">
      <w:pPr>
        <w:numPr>
          <w:ilvl w:val="1"/>
          <w:numId w:val="9"/>
        </w:numPr>
        <w:rPr>
          <w:rFonts w:hint="eastAsia"/>
        </w:rPr>
      </w:pPr>
      <w:r>
        <w:t>将修改后的</w:t>
      </w:r>
      <w:proofErr w:type="spellStart"/>
      <w:r>
        <w:t>EDXposed</w:t>
      </w:r>
      <w:proofErr w:type="spellEnd"/>
      <w:r>
        <w:t>库文件编译后集成入</w:t>
      </w:r>
      <w:proofErr w:type="spellStart"/>
      <w:r>
        <w:t>Redroid</w:t>
      </w:r>
      <w:proofErr w:type="spellEnd"/>
      <w:r>
        <w:t>源码，并最终打包进Android镜像。</w:t>
      </w:r>
    </w:p>
    <w:p w14:paraId="184DE4F4" w14:textId="77777777" w:rsidR="00AA7158" w:rsidRDefault="00000000">
      <w:pPr>
        <w:rPr>
          <w:rFonts w:hint="eastAsia"/>
          <w:b/>
          <w:bCs/>
        </w:rPr>
      </w:pPr>
      <w:r>
        <w:rPr>
          <w:b/>
          <w:bCs/>
        </w:rPr>
        <w:t>二、</w:t>
      </w:r>
      <w:proofErr w:type="spellStart"/>
      <w:r>
        <w:rPr>
          <w:b/>
          <w:bCs/>
        </w:rPr>
        <w:t>Redroid</w:t>
      </w:r>
      <w:proofErr w:type="spellEnd"/>
      <w:r>
        <w:rPr>
          <w:b/>
          <w:bCs/>
        </w:rPr>
        <w:t>源码的调整</w:t>
      </w:r>
    </w:p>
    <w:p w14:paraId="7F553004" w14:textId="77777777" w:rsidR="00AA7158" w:rsidRDefault="00000000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加载</w:t>
      </w:r>
      <w:proofErr w:type="spellStart"/>
      <w:r>
        <w:rPr>
          <w:b/>
          <w:bCs/>
        </w:rPr>
        <w:t>EDXposed</w:t>
      </w:r>
      <w:proofErr w:type="spellEnd"/>
      <w:r>
        <w:rPr>
          <w:b/>
          <w:bCs/>
        </w:rPr>
        <w:t xml:space="preserve"> SO</w:t>
      </w:r>
      <w:proofErr w:type="gramStart"/>
      <w:r>
        <w:rPr>
          <w:b/>
          <w:bCs/>
        </w:rPr>
        <w:t>库并绑定</w:t>
      </w:r>
      <w:proofErr w:type="gramEnd"/>
      <w:r>
        <w:rPr>
          <w:b/>
          <w:bCs/>
        </w:rPr>
        <w:t>函数</w:t>
      </w:r>
      <w:r>
        <w:t>：</w:t>
      </w:r>
    </w:p>
    <w:p w14:paraId="021FFF52" w14:textId="77777777" w:rsidR="00AA7158" w:rsidRDefault="00000000">
      <w:pPr>
        <w:numPr>
          <w:ilvl w:val="1"/>
          <w:numId w:val="11"/>
        </w:numPr>
        <w:rPr>
          <w:rFonts w:hint="eastAsia"/>
        </w:rPr>
      </w:pPr>
      <w:r>
        <w:t>修改com_android_internal_os_Zygote.cpp文件，使其能够直接加载</w:t>
      </w:r>
      <w:proofErr w:type="spellStart"/>
      <w:r>
        <w:t>EDXposed</w:t>
      </w:r>
      <w:proofErr w:type="spellEnd"/>
      <w:r>
        <w:t>的SO</w:t>
      </w:r>
      <w:proofErr w:type="gramStart"/>
      <w:r>
        <w:t>库并获取</w:t>
      </w:r>
      <w:proofErr w:type="gramEnd"/>
      <w:r>
        <w:t>上述提到的六个函数指针。</w:t>
      </w:r>
    </w:p>
    <w:p w14:paraId="209295A1" w14:textId="77777777" w:rsidR="00AA7158" w:rsidRDefault="00000000">
      <w:pPr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针对关键系统属性API进行Hook处理</w:t>
      </w:r>
      <w:r>
        <w:t>：</w:t>
      </w:r>
    </w:p>
    <w:p w14:paraId="3282F4BE" w14:textId="77777777" w:rsidR="00AA7158" w:rsidRDefault="00000000">
      <w:pPr>
        <w:numPr>
          <w:ilvl w:val="1"/>
          <w:numId w:val="13"/>
        </w:numPr>
        <w:rPr>
          <w:rFonts w:hint="eastAsia"/>
        </w:rPr>
      </w:pPr>
      <w:r>
        <w:t>对__</w:t>
      </w:r>
      <w:proofErr w:type="spellStart"/>
      <w:r>
        <w:t>system_property_get</w:t>
      </w:r>
      <w:proofErr w:type="spellEnd"/>
      <w:r>
        <w:t>和</w:t>
      </w:r>
      <w:proofErr w:type="spellStart"/>
      <w:r>
        <w:t>GetProperty</w:t>
      </w:r>
      <w:proofErr w:type="spellEnd"/>
      <w:r>
        <w:t>这两个函数进行Hook，替换</w:t>
      </w:r>
      <w:r>
        <w:lastRenderedPageBreak/>
        <w:t>其原有的逻辑为自定义实现（如在riru_hook.cpp中定义的新逻辑）。</w:t>
      </w:r>
    </w:p>
    <w:p w14:paraId="64F3F0CB" w14:textId="77777777" w:rsidR="00AA7158" w:rsidRDefault="00000000">
      <w:pPr>
        <w:numPr>
          <w:ilvl w:val="0"/>
          <w:numId w:val="14"/>
        </w:numPr>
        <w:rPr>
          <w:rFonts w:hint="eastAsia"/>
        </w:rPr>
      </w:pPr>
      <w:r>
        <w:rPr>
          <w:b/>
          <w:bCs/>
        </w:rPr>
        <w:t>确保</w:t>
      </w:r>
      <w:proofErr w:type="spellStart"/>
      <w:r>
        <w:rPr>
          <w:b/>
          <w:bCs/>
        </w:rPr>
        <w:t>EdXposed</w:t>
      </w:r>
      <w:proofErr w:type="spellEnd"/>
      <w:r>
        <w:rPr>
          <w:b/>
          <w:bCs/>
        </w:rPr>
        <w:t>环境的一致性</w:t>
      </w:r>
      <w:r>
        <w:t>：</w:t>
      </w:r>
    </w:p>
    <w:p w14:paraId="7D69786E" w14:textId="77777777" w:rsidR="00AA7158" w:rsidRDefault="00000000">
      <w:pPr>
        <w:numPr>
          <w:ilvl w:val="1"/>
          <w:numId w:val="15"/>
        </w:numPr>
        <w:rPr>
          <w:rFonts w:hint="eastAsia"/>
        </w:rPr>
      </w:pPr>
      <w:r>
        <w:t>集成编译好的</w:t>
      </w:r>
      <w:proofErr w:type="spellStart"/>
      <w:r>
        <w:t>EDXposed</w:t>
      </w:r>
      <w:proofErr w:type="spellEnd"/>
      <w:r>
        <w:t>文件（包括.so、.</w:t>
      </w:r>
      <w:proofErr w:type="spellStart"/>
      <w:r>
        <w:t>dex</w:t>
      </w:r>
      <w:proofErr w:type="spellEnd"/>
      <w:r>
        <w:t>文件等），确保云手机容器启动后，</w:t>
      </w:r>
      <w:proofErr w:type="spellStart"/>
      <w:r>
        <w:t>EdXposed</w:t>
      </w:r>
      <w:proofErr w:type="spellEnd"/>
      <w:r>
        <w:t>的路径与实体设备上的路径一致。</w:t>
      </w:r>
    </w:p>
    <w:p w14:paraId="523E0840" w14:textId="77777777" w:rsidR="00AA7158" w:rsidRDefault="00000000">
      <w:pPr>
        <w:rPr>
          <w:rFonts w:hint="eastAsia"/>
          <w:b/>
          <w:bCs/>
        </w:rPr>
      </w:pPr>
      <w:r>
        <w:rPr>
          <w:b/>
          <w:bCs/>
        </w:rPr>
        <w:t>三、在云手机系统中配置</w:t>
      </w:r>
      <w:proofErr w:type="spellStart"/>
      <w:r>
        <w:rPr>
          <w:b/>
          <w:bCs/>
        </w:rPr>
        <w:t>EDXposed</w:t>
      </w:r>
      <w:proofErr w:type="spellEnd"/>
      <w:r>
        <w:rPr>
          <w:b/>
          <w:bCs/>
        </w:rPr>
        <w:t>插件</w:t>
      </w:r>
    </w:p>
    <w:p w14:paraId="30CF557E" w14:textId="77777777" w:rsidR="00AA7158" w:rsidRDefault="00000000">
      <w:pPr>
        <w:numPr>
          <w:ilvl w:val="0"/>
          <w:numId w:val="16"/>
        </w:numPr>
        <w:rPr>
          <w:rFonts w:hint="eastAsia"/>
        </w:rPr>
      </w:pPr>
      <w:r>
        <w:rPr>
          <w:b/>
          <w:bCs/>
        </w:rPr>
        <w:t>安装</w:t>
      </w:r>
      <w:proofErr w:type="spellStart"/>
      <w:r>
        <w:rPr>
          <w:b/>
          <w:bCs/>
        </w:rPr>
        <w:t>Xposed</w:t>
      </w:r>
      <w:proofErr w:type="spellEnd"/>
      <w:r>
        <w:rPr>
          <w:b/>
          <w:bCs/>
        </w:rPr>
        <w:t>模块APK</w:t>
      </w:r>
      <w:r>
        <w:t>：</w:t>
      </w:r>
    </w:p>
    <w:p w14:paraId="1D0F9F3D" w14:textId="77777777" w:rsidR="00AA7158" w:rsidRDefault="00000000">
      <w:pPr>
        <w:numPr>
          <w:ilvl w:val="1"/>
          <w:numId w:val="17"/>
        </w:numPr>
        <w:rPr>
          <w:rFonts w:hint="eastAsia"/>
        </w:rPr>
      </w:pPr>
      <w:r>
        <w:t>安装包含所需</w:t>
      </w:r>
      <w:proofErr w:type="spellStart"/>
      <w:r>
        <w:t>Xposed</w:t>
      </w:r>
      <w:proofErr w:type="spellEnd"/>
      <w:r>
        <w:t>模块的应用程序。</w:t>
      </w:r>
    </w:p>
    <w:p w14:paraId="7B5CA02D" w14:textId="77777777" w:rsidR="00AA7158" w:rsidRDefault="00000000">
      <w:pPr>
        <w:numPr>
          <w:ilvl w:val="0"/>
          <w:numId w:val="18"/>
        </w:numPr>
        <w:rPr>
          <w:rFonts w:hint="eastAsia"/>
        </w:rPr>
      </w:pPr>
      <w:r>
        <w:rPr>
          <w:b/>
          <w:bCs/>
        </w:rPr>
        <w:t>编辑配置文件启用模块</w:t>
      </w:r>
      <w:r>
        <w:t>：</w:t>
      </w:r>
    </w:p>
    <w:p w14:paraId="2B79E751" w14:textId="77777777" w:rsidR="00AA7158" w:rsidRDefault="00000000">
      <w:pPr>
        <w:numPr>
          <w:ilvl w:val="1"/>
          <w:numId w:val="19"/>
        </w:numPr>
        <w:rPr>
          <w:rFonts w:hint="eastAsia"/>
        </w:rPr>
      </w:pPr>
      <w:r>
        <w:t>编辑</w:t>
      </w:r>
      <w:proofErr w:type="spellStart"/>
      <w:r>
        <w:t>modules.list</w:t>
      </w:r>
      <w:proofErr w:type="spellEnd"/>
      <w:r>
        <w:t>文件添加模块的绝对路径；在</w:t>
      </w:r>
      <w:proofErr w:type="spellStart"/>
      <w:r>
        <w:t>enabled_modules.list</w:t>
      </w:r>
      <w:proofErr w:type="spellEnd"/>
      <w:r>
        <w:t>中指定需要激活的模块包名；根据需要编辑</w:t>
      </w:r>
      <w:proofErr w:type="spellStart"/>
      <w:r>
        <w:t>blackwhitelist</w:t>
      </w:r>
      <w:proofErr w:type="spellEnd"/>
      <w:r>
        <w:t>文件设置黑白名单。</w:t>
      </w:r>
    </w:p>
    <w:p w14:paraId="7EABE9C3" w14:textId="77777777" w:rsidR="00AA7158" w:rsidRDefault="00000000">
      <w:pPr>
        <w:numPr>
          <w:ilvl w:val="0"/>
          <w:numId w:val="20"/>
        </w:numPr>
        <w:rPr>
          <w:rFonts w:hint="eastAsia"/>
        </w:rPr>
      </w:pPr>
      <w:r>
        <w:rPr>
          <w:b/>
          <w:bCs/>
        </w:rPr>
        <w:t>管理配置的方式</w:t>
      </w:r>
      <w:r>
        <w:t>：</w:t>
      </w:r>
    </w:p>
    <w:p w14:paraId="2433C7CA" w14:textId="77777777" w:rsidR="00AA7158" w:rsidRDefault="00000000">
      <w:pPr>
        <w:numPr>
          <w:ilvl w:val="1"/>
          <w:numId w:val="21"/>
        </w:numPr>
        <w:rPr>
          <w:rFonts w:hint="eastAsia"/>
        </w:rPr>
      </w:pPr>
      <w:r>
        <w:t>可通过开发带有UI界面的应用或设计ADB shell命令来简化配置过程。例如，在现有pm命令基础上增加对</w:t>
      </w:r>
      <w:proofErr w:type="spellStart"/>
      <w:r>
        <w:t>Xposed</w:t>
      </w:r>
      <w:proofErr w:type="spellEnd"/>
      <w:r>
        <w:t>模块的支持，或者设计一套全新的配置命令集。考虑到配置需求明确且简单，可以考虑利用AI编程工具辅助生成这些配置脚本。</w:t>
      </w:r>
    </w:p>
    <w:p w14:paraId="7184643A" w14:textId="77777777" w:rsidR="00AA7158" w:rsidRDefault="00000000">
      <w:pPr>
        <w:rPr>
          <w:rFonts w:hint="eastAsia"/>
        </w:rPr>
      </w:pPr>
      <w:r>
        <w:rPr>
          <w:rFonts w:hint="eastAsia"/>
        </w:rPr>
        <w:t>详细的技术实现请上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上获取：</w:t>
      </w:r>
    </w:p>
    <w:p w14:paraId="7F05E8B9" w14:textId="77777777" w:rsidR="00AA7158" w:rsidRDefault="00000000">
      <w:pPr>
        <w:rPr>
          <w:rFonts w:hint="eastAsia"/>
        </w:rPr>
      </w:pPr>
      <w:hyperlink r:id="rId7" w:history="1">
        <w:r>
          <w:rPr>
            <w:rStyle w:val="ac"/>
          </w:rPr>
          <w:t>hwf1977/redroid-advanced-guide: 记录云手机开发相关技术</w:t>
        </w:r>
      </w:hyperlink>
    </w:p>
    <w:sectPr w:rsidR="00AA71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598D5" w14:textId="77777777" w:rsidR="00447D39" w:rsidRDefault="00447D3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CE78EFB" w14:textId="77777777" w:rsidR="00447D39" w:rsidRDefault="00447D3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67302" w14:textId="77777777" w:rsidR="00447D39" w:rsidRDefault="00447D39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3E5AEA8" w14:textId="77777777" w:rsidR="00447D39" w:rsidRDefault="00447D39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6F30"/>
    <w:multiLevelType w:val="multilevel"/>
    <w:tmpl w:val="0BDB6F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B2D14DC"/>
    <w:multiLevelType w:val="multilevel"/>
    <w:tmpl w:val="2B2D14D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31E725C2"/>
    <w:multiLevelType w:val="multilevel"/>
    <w:tmpl w:val="31E725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344864584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845754982">
    <w:abstractNumId w:val="1"/>
    <w:lvlOverride w:ilvl="0">
      <w:lvl w:ilvl="0" w:tentative="1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45953779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292395149">
    <w:abstractNumId w:val="1"/>
    <w:lvlOverride w:ilvl="0">
      <w:lvl w:ilvl="0" w:tentative="1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838689847">
    <w:abstractNumId w:val="1"/>
    <w:lvlOverride w:ilvl="0">
      <w:lvl w:ilvl="0" w:tentative="1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713339170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357006525">
    <w:abstractNumId w:val="1"/>
    <w:lvlOverride w:ilvl="0">
      <w:lvl w:ilvl="0" w:tentative="1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520391108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114322890">
    <w:abstractNumId w:val="1"/>
    <w:lvlOverride w:ilvl="0">
      <w:lvl w:ilvl="0" w:tentative="1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677414613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461805998">
    <w:abstractNumId w:val="0"/>
    <w:lvlOverride w:ilvl="0">
      <w:lvl w:ilvl="0" w:tentative="1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026200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790129533">
    <w:abstractNumId w:val="0"/>
    <w:lvlOverride w:ilvl="0">
      <w:lvl w:ilvl="0" w:tentative="1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73670528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190291363">
    <w:abstractNumId w:val="0"/>
    <w:lvlOverride w:ilvl="0">
      <w:lvl w:ilvl="0" w:tentative="1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682825381">
    <w:abstractNumId w:val="2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767427373">
    <w:abstractNumId w:val="2"/>
    <w:lvlOverride w:ilvl="0">
      <w:lvl w:ilvl="0" w:tentative="1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724253012">
    <w:abstractNumId w:val="2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1889956553">
    <w:abstractNumId w:val="2"/>
    <w:lvlOverride w:ilvl="0">
      <w:lvl w:ilvl="0" w:tentative="1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522471057">
    <w:abstractNumId w:val="2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1640957961">
    <w:abstractNumId w:val="2"/>
    <w:lvlOverride w:ilvl="0">
      <w:lvl w:ilvl="0" w:tentative="1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C9"/>
    <w:rsid w:val="000033D8"/>
    <w:rsid w:val="002D1C7A"/>
    <w:rsid w:val="0030202D"/>
    <w:rsid w:val="00447D39"/>
    <w:rsid w:val="00A93CF9"/>
    <w:rsid w:val="00AA7158"/>
    <w:rsid w:val="00E012C9"/>
    <w:rsid w:val="00E234F8"/>
    <w:rsid w:val="00E94F8B"/>
    <w:rsid w:val="00F97C4C"/>
    <w:rsid w:val="5087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BD89B"/>
  <w15:docId w15:val="{419324EC-84C8-4226-ADB1-99D3B073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wf1977/redroid-advanced-gui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533</Words>
  <Characters>1126</Characters>
  <Application>Microsoft Office Word</Application>
  <DocSecurity>0</DocSecurity>
  <Lines>35</Lines>
  <Paragraphs>29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FENGYU HUANG</dc:creator>
  <cp:lastModifiedBy>FENGYU HUANG</cp:lastModifiedBy>
  <cp:revision>5</cp:revision>
  <dcterms:created xsi:type="dcterms:W3CDTF">2025-12-04T02:51:00Z</dcterms:created>
  <dcterms:modified xsi:type="dcterms:W3CDTF">2025-12-05T07:07:00Z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eyJoZGlkIjoiOGYxMzY4ZTVjOGJlMDQ0Y2Y5MzBkYjk1NzlmY2Y0ZGUifQ==</vt:lpwstr>
  </property>
  <property fmtid="{D5CDD505-2E9C-101B-9397-08002B2CF9AE}" pid="3" name="KSOProductBuildVer">
    <vt:lpwstr>2052-12.1.0.23539</vt:lpwstr>
  </property>
  <property fmtid="{D5CDD505-2E9C-101B-9397-08002B2CF9AE}" pid="4" name="ICV">
    <vt:lpwstr>25CA9500C4AC40D6B9886037C4DD8B87_12</vt:lpwstr>
  </property>
</Properties>
</file>