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zlwirhcqbs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🌌 Inter-Cousin Dynamics &amp; Rivalries (Expanded Draft)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iw82vz1gz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🔥 Ted &amp; August — The Shield and the Spark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Deep brotherhood with friction. August sees Ted as soft, while Ted sees August as cold.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August pushes Ted with criticism, hoping to toughen him; Ted feels crushed under his expectations.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Through trials, Ted’s compassion softens August, and August’s shield steadies Ted. They become complementary — one protects, the other ignites.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xkzin3pgd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🦋 Ted &amp; Olivia — The Quiet Voice and the Truth-Seeker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Olivia teases and challenges Ted’s hesitancy, nudging him to speak up.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Her sharp words sometimes cut him too deeply, reinforcing his doubts.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Olivia learns restraint, using her truth to lift Ted up at the right moment. Ted learns to value her clarity, even when it stings.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q1z922rsh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💚 Nikolai &amp; Olivia — The Arguing Twins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Endless debates — wit vs heart.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Olivia wins with cleverness, leaving Nikolai feeling overshadowed. He retaliates with humor and stubbornness.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Their arguments forge resilience; Olivia learns the value of his steadfastness, while Nikolai realizes his worth is not measured by wit.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wks01jspk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🦀 Nikolai &amp; Ted — The Warmth of Kindred Spirits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Ted’s quiet kindness mirrors Nikolai’s big-hearted giving.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Both fear being overlooked — they sometimes compete for recognition in subtle ways.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They see themselves in each other, realizing they’re strongest when united: Ted’s spark lights Nikolai’s ember.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jo8jk35ty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🐒 Lawrence &amp; Gracie — Fire and Water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Sibling-like pair. Lawrence is wild fire, Gracie is calm tide. His cheeky monkey stirs chaos, her whale grounds it.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Lawrence wants to protect Gracie, but his recklessness often creates the danger she must resolve.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He learns that protection isn’t always strength — sometimes her quiet water steadies his fire. Together, they embody balance.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0got6zxfj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🌊 Gracie &amp; Ted — The Warm Anchor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She feels safest with Ted, who never forgets to include her.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She worries he will one day leave her behind in his spark’s growth.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Ted reassures her — his spark burns brighter because of her anchor.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djozdfgmio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✨ Kaelith &amp; Ted — Perfection vs Imperfection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Defined by rivalry — Kaelith’s flawless crystal against Ted’s cracked one.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Kaelith ridicules Ted, embodying everything Ted fears he isn’t.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Ted proves that imperfection holds true strength. Kaelith fractures, but is saved by Ted’s compassion — transforming rivalry into brotherhood.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q358s0fjq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🌞 August &amp; Olivia — Discipline vs Voice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Both take leadership in different ways.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Olivia’s sharp truths cut through August’s discipline, making him doubt himself.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He learns that listening is part of leadership; she learns to speak with timing and care.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lsaej5ez2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🔮 August &amp; Nikolai — Strength vs Heart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August respects Nikolai’s warmth but dismisses his generosity as naïve.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August sees Nikolai as vulnerable, Nikolai resents being underestimated.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August witnesses Nikolai’s heart hold the circle together, realizing emotional strength is as vital as discipline.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zom7af0vj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🐉 Kaelith &amp; the Cousins — Outsider Rivalry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Initially stands apart, admired and resented in equal measure.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Conflict:</w:t>
      </w:r>
      <w:r w:rsidDel="00000000" w:rsidR="00000000" w:rsidRPr="00000000">
        <w:rPr>
          <w:rtl w:val="0"/>
        </w:rPr>
        <w:t xml:space="preserve"> His perfection divides the cousins — some respect him, others distrust him.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His eventual acceptance into their circle proves their collective strength: no one is left behind, not even rivals.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