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C855" w14:textId="77777777" w:rsidR="00DE0FA7" w:rsidRDefault="00DE0FA7" w:rsidP="00DE0FA7">
      <w:pPr>
        <w:jc w:val="center"/>
      </w:pPr>
    </w:p>
    <w:p w14:paraId="58FE29ED" w14:textId="77777777" w:rsidR="00DE0FA7" w:rsidRDefault="00DE0FA7" w:rsidP="00DE0FA7">
      <w:pPr>
        <w:jc w:val="center"/>
      </w:pPr>
    </w:p>
    <w:p w14:paraId="47074478" w14:textId="77777777" w:rsidR="00DE0FA7" w:rsidRDefault="00DE0FA7" w:rsidP="00DE0FA7">
      <w:pPr>
        <w:jc w:val="center"/>
      </w:pPr>
    </w:p>
    <w:p w14:paraId="655EA9F0" w14:textId="77777777" w:rsidR="00DE0FA7" w:rsidRDefault="00DE0FA7" w:rsidP="00DE0FA7">
      <w:pPr>
        <w:jc w:val="center"/>
      </w:pPr>
    </w:p>
    <w:p w14:paraId="4C437813" w14:textId="77777777" w:rsidR="00DE0FA7" w:rsidRDefault="00DE0FA7" w:rsidP="00DE0FA7">
      <w:pPr>
        <w:jc w:val="center"/>
      </w:pPr>
    </w:p>
    <w:p w14:paraId="000A87F9" w14:textId="77777777" w:rsidR="00DE0FA7" w:rsidRDefault="00DE0FA7" w:rsidP="00DE0FA7">
      <w:pPr>
        <w:jc w:val="center"/>
      </w:pPr>
    </w:p>
    <w:p w14:paraId="6CC01AE5" w14:textId="77777777" w:rsidR="00DE0FA7" w:rsidRDefault="00DE0FA7" w:rsidP="00DE0FA7">
      <w:pPr>
        <w:jc w:val="center"/>
      </w:pPr>
    </w:p>
    <w:p w14:paraId="1CE010DF" w14:textId="77777777" w:rsidR="00DE0FA7" w:rsidRDefault="00DE0FA7" w:rsidP="00DE0FA7">
      <w:pPr>
        <w:jc w:val="center"/>
      </w:pPr>
    </w:p>
    <w:p w14:paraId="5EFC35F2" w14:textId="77777777" w:rsidR="00DE0FA7" w:rsidRDefault="00DE0FA7" w:rsidP="00DE0FA7">
      <w:pPr>
        <w:jc w:val="center"/>
      </w:pPr>
    </w:p>
    <w:p w14:paraId="510599EA" w14:textId="1B52E2CF" w:rsidR="00DE0FA7" w:rsidRDefault="00DE0FA7" w:rsidP="00DE0FA7">
      <w:pPr>
        <w:jc w:val="center"/>
      </w:pPr>
      <w:r>
        <w:t xml:space="preserve">Project </w:t>
      </w:r>
      <w:r>
        <w:t>2</w:t>
      </w:r>
      <w:r>
        <w:t xml:space="preserve"> Questions &amp; Answers</w:t>
      </w:r>
    </w:p>
    <w:p w14:paraId="00B3C21A" w14:textId="5CB752E9" w:rsidR="00DE0FA7" w:rsidRDefault="00DE0FA7" w:rsidP="00DE0FA7">
      <w:pPr>
        <w:jc w:val="center"/>
      </w:pPr>
      <w:r>
        <w:t>Harlan Wittlieff</w:t>
      </w:r>
    </w:p>
    <w:p w14:paraId="6586F78A" w14:textId="7FF48FFB" w:rsidR="00DE0FA7" w:rsidRDefault="00DE0FA7" w:rsidP="00DE0FA7">
      <w:pPr>
        <w:jc w:val="center"/>
      </w:pPr>
      <w:r>
        <w:t>Data Science, Bellevue University</w:t>
      </w:r>
    </w:p>
    <w:p w14:paraId="16903714" w14:textId="64447A21" w:rsidR="00DE0FA7" w:rsidRDefault="00DE0FA7" w:rsidP="00DE0FA7">
      <w:pPr>
        <w:jc w:val="center"/>
      </w:pPr>
      <w:r>
        <w:t>DSC 680: Applied Data Science</w:t>
      </w:r>
    </w:p>
    <w:p w14:paraId="7FA8C677" w14:textId="320E3E33" w:rsidR="00DE0FA7" w:rsidRDefault="00DE0FA7" w:rsidP="00DE0FA7">
      <w:pPr>
        <w:jc w:val="center"/>
      </w:pPr>
      <w:r>
        <w:t>Dr. Catie Williams</w:t>
      </w:r>
    </w:p>
    <w:p w14:paraId="2825B6DC" w14:textId="6774E7D1" w:rsidR="00DE0FA7" w:rsidRDefault="00DE0FA7" w:rsidP="00DE0FA7">
      <w:pPr>
        <w:jc w:val="center"/>
      </w:pPr>
      <w:r>
        <w:t xml:space="preserve">July </w:t>
      </w:r>
      <w:r>
        <w:t>24</w:t>
      </w:r>
      <w:r>
        <w:t>, 2022</w:t>
      </w:r>
    </w:p>
    <w:p w14:paraId="6C5959D5" w14:textId="77777777" w:rsidR="00DE0FA7" w:rsidRDefault="00DE0FA7">
      <w:r>
        <w:br w:type="page"/>
      </w:r>
    </w:p>
    <w:p w14:paraId="1266A628" w14:textId="679781EE" w:rsidR="00DE0FA7" w:rsidRPr="00DE0FA7" w:rsidRDefault="00DE0FA7" w:rsidP="00DE0FA7">
      <w:pPr>
        <w:jc w:val="center"/>
        <w:rPr>
          <w:b/>
          <w:bCs/>
        </w:rPr>
      </w:pPr>
      <w:r w:rsidRPr="00DE0FA7">
        <w:rPr>
          <w:b/>
          <w:bCs/>
        </w:rPr>
        <w:lastRenderedPageBreak/>
        <w:t>Questions and Answers</w:t>
      </w:r>
    </w:p>
    <w:p w14:paraId="702ADBA1" w14:textId="2163F761" w:rsidR="00DE0FA7" w:rsidRDefault="00A52081" w:rsidP="00A52081">
      <w:r>
        <w:t xml:space="preserve">1. </w:t>
      </w:r>
      <w:r w:rsidR="00DE0FA7">
        <w:t>Is the model’s accuracy score high enough to be reliable?</w:t>
      </w:r>
    </w:p>
    <w:p w14:paraId="77EB2A1C" w14:textId="4C61A7EC" w:rsidR="00A52081" w:rsidRDefault="006D2220" w:rsidP="00A52081">
      <w:pPr>
        <w:pStyle w:val="ListParagraph"/>
        <w:numPr>
          <w:ilvl w:val="0"/>
          <w:numId w:val="5"/>
        </w:numPr>
      </w:pPr>
      <w:r>
        <w:t>The best model scored in the top 30% so far in the competition on Kaggle. There is some room for improvement, but overall the model is performing well.</w:t>
      </w:r>
    </w:p>
    <w:p w14:paraId="3738B144" w14:textId="06EDDC12" w:rsidR="00DE0FA7" w:rsidRDefault="00DE0FA7" w:rsidP="00DE0FA7">
      <w:r>
        <w:t>2. When will the model be implemented?</w:t>
      </w:r>
    </w:p>
    <w:p w14:paraId="6E20657E" w14:textId="4F50ECB3" w:rsidR="00A52081" w:rsidRDefault="006D2220" w:rsidP="00A52081">
      <w:pPr>
        <w:pStyle w:val="ListParagraph"/>
        <w:numPr>
          <w:ilvl w:val="0"/>
          <w:numId w:val="5"/>
        </w:numPr>
      </w:pPr>
      <w:r>
        <w:t xml:space="preserve">All four of the models have been submitted to the Kaggle competition. </w:t>
      </w:r>
    </w:p>
    <w:p w14:paraId="14F54842" w14:textId="79672C35" w:rsidR="00DE0FA7" w:rsidRDefault="00DE0FA7" w:rsidP="00DE0FA7">
      <w:r>
        <w:t>3. What additional steps can be taken to boost the model’s accuracy?</w:t>
      </w:r>
    </w:p>
    <w:p w14:paraId="5965FF17" w14:textId="542B3F39" w:rsidR="006D2220" w:rsidRDefault="006D2220" w:rsidP="006D2220">
      <w:pPr>
        <w:pStyle w:val="ListParagraph"/>
        <w:numPr>
          <w:ilvl w:val="0"/>
          <w:numId w:val="5"/>
        </w:numPr>
      </w:pPr>
      <w:r>
        <w:t>Adding a neural network to the combined model may increase the overall accuracy.</w:t>
      </w:r>
    </w:p>
    <w:p w14:paraId="1A255F3A" w14:textId="283B0D9E" w:rsidR="006D2220" w:rsidRDefault="006D2220" w:rsidP="006D2220">
      <w:pPr>
        <w:pStyle w:val="ListParagraph"/>
        <w:numPr>
          <w:ilvl w:val="0"/>
          <w:numId w:val="5"/>
        </w:numPr>
      </w:pPr>
      <w:r>
        <w:t>Additionally, investigating other methodologies for dealing with the nulls in the dataset could provide better results in terms of accuracy.</w:t>
      </w:r>
    </w:p>
    <w:p w14:paraId="20E1DB8D" w14:textId="3CE4B584" w:rsidR="00DE0FA7" w:rsidRDefault="00DE0FA7" w:rsidP="00DE0FA7">
      <w:r>
        <w:t>4. How will we know if the model is working as intended?</w:t>
      </w:r>
    </w:p>
    <w:p w14:paraId="2D1461AB" w14:textId="40245081" w:rsidR="00A52081" w:rsidRDefault="006D2220" w:rsidP="00A52081">
      <w:pPr>
        <w:pStyle w:val="ListParagraph"/>
        <w:numPr>
          <w:ilvl w:val="0"/>
          <w:numId w:val="5"/>
        </w:numPr>
      </w:pPr>
      <w:r>
        <w:t>Since a subset of the data was held back for evaluation in the competition, submitting our results to Kaggle will provide immediate feedback on the performance of the model.</w:t>
      </w:r>
    </w:p>
    <w:p w14:paraId="13B08651" w14:textId="77777777" w:rsidR="00DE0FA7" w:rsidRDefault="00DE0FA7" w:rsidP="00CA227C">
      <w:pPr>
        <w:spacing w:line="240" w:lineRule="auto"/>
      </w:pPr>
      <w:r>
        <w:t xml:space="preserve">5. What additional information may be useful to the model in the future that we should begin </w:t>
      </w:r>
    </w:p>
    <w:p w14:paraId="761D9FF3" w14:textId="625CB9CA" w:rsidR="00DE0FA7" w:rsidRDefault="00DE0FA7" w:rsidP="00CA227C">
      <w:pPr>
        <w:spacing w:line="240" w:lineRule="auto"/>
      </w:pPr>
      <w:r>
        <w:t>tracking now?</w:t>
      </w:r>
    </w:p>
    <w:p w14:paraId="1A50550C" w14:textId="7793E14C" w:rsidR="00A52081" w:rsidRDefault="009B551C" w:rsidP="00A52081">
      <w:pPr>
        <w:pStyle w:val="ListParagraph"/>
        <w:numPr>
          <w:ilvl w:val="0"/>
          <w:numId w:val="5"/>
        </w:numPr>
      </w:pPr>
      <w:r>
        <w:t>If the project w</w:t>
      </w:r>
      <w:r w:rsidR="00CA227C">
        <w:t>as</w:t>
      </w:r>
      <w:r>
        <w:t xml:space="preserve"> not fictitious, knowing the height and weight of the passengers may provide some physics insights into the likelihood of transportation.</w:t>
      </w:r>
    </w:p>
    <w:p w14:paraId="698E14E7" w14:textId="6E04D65C" w:rsidR="00DE0FA7" w:rsidRDefault="00DE0FA7" w:rsidP="00DE0FA7">
      <w:r>
        <w:t>6. Which feature(s) provided the greatest predictability into the model?</w:t>
      </w:r>
    </w:p>
    <w:p w14:paraId="4AA07C62" w14:textId="2EBC47EB" w:rsidR="00A52081" w:rsidRDefault="009B551C" w:rsidP="00A52081">
      <w:pPr>
        <w:pStyle w:val="ListParagraph"/>
        <w:numPr>
          <w:ilvl w:val="0"/>
          <w:numId w:val="5"/>
        </w:numPr>
      </w:pPr>
      <w:r>
        <w:t>When reviewing the results, whe</w:t>
      </w:r>
      <w:r w:rsidR="00CA227C">
        <w:t>ther</w:t>
      </w:r>
      <w:r>
        <w:t xml:space="preserve"> or not the passenger was in </w:t>
      </w:r>
      <w:proofErr w:type="spellStart"/>
      <w:r>
        <w:t>CrysoSleep</w:t>
      </w:r>
      <w:proofErr w:type="spellEnd"/>
      <w:r>
        <w:t xml:space="preserve"> was the most predictive feature on its own.</w:t>
      </w:r>
    </w:p>
    <w:p w14:paraId="0AC4C3DA" w14:textId="44167579" w:rsidR="00DE0FA7" w:rsidRDefault="00DE0FA7" w:rsidP="00DE0FA7">
      <w:r>
        <w:t>7. Does any bias have the potential to exist in the model?</w:t>
      </w:r>
    </w:p>
    <w:p w14:paraId="2CA582CB" w14:textId="5F9F69D3" w:rsidR="00A52081" w:rsidRDefault="009B551C" w:rsidP="00A52081">
      <w:pPr>
        <w:pStyle w:val="ListParagraph"/>
        <w:numPr>
          <w:ilvl w:val="0"/>
          <w:numId w:val="5"/>
        </w:numPr>
      </w:pPr>
      <w:r>
        <w:t>There is always potential for bias to exist in any model</w:t>
      </w:r>
      <w:r w:rsidR="00C55E3C">
        <w:t>;</w:t>
      </w:r>
      <w:r>
        <w:t xml:space="preserve"> however</w:t>
      </w:r>
      <w:r w:rsidR="00C55E3C">
        <w:t>,</w:t>
      </w:r>
      <w:r>
        <w:t xml:space="preserve"> care was taken to ensure that the risk is minimal.</w:t>
      </w:r>
    </w:p>
    <w:p w14:paraId="399A452F" w14:textId="3BB0C5D6" w:rsidR="00DE0FA7" w:rsidRDefault="00DE0FA7" w:rsidP="00DE0FA7">
      <w:r>
        <w:t>8. How do these models rank among the other models created for this Kaggle competition?</w:t>
      </w:r>
    </w:p>
    <w:p w14:paraId="07A27B9C" w14:textId="7E46BBC0" w:rsidR="00A52081" w:rsidRDefault="006D2220" w:rsidP="00A52081">
      <w:pPr>
        <w:pStyle w:val="ListParagraph"/>
        <w:numPr>
          <w:ilvl w:val="0"/>
          <w:numId w:val="5"/>
        </w:numPr>
      </w:pPr>
      <w:r>
        <w:t>The best model scored in the top 30% of the competition.</w:t>
      </w:r>
    </w:p>
    <w:p w14:paraId="6E5CDE62" w14:textId="6F58BE52" w:rsidR="00DE0FA7" w:rsidRDefault="00DE0FA7" w:rsidP="00DE0FA7">
      <w:r>
        <w:t>9. Are there any follow up steps after the competition concludes?</w:t>
      </w:r>
    </w:p>
    <w:p w14:paraId="3A8A474D" w14:textId="18BF407D" w:rsidR="00A52081" w:rsidRDefault="006D2220" w:rsidP="00A52081">
      <w:pPr>
        <w:pStyle w:val="ListParagraph"/>
        <w:numPr>
          <w:ilvl w:val="0"/>
          <w:numId w:val="5"/>
        </w:numPr>
      </w:pPr>
      <w:r>
        <w:t>Reviewing the methodology of the top performing models will provide useful insights and feedback into where the success of this project could</w:t>
      </w:r>
      <w:r w:rsidR="00C55E3C">
        <w:t xml:space="preserve"> have</w:t>
      </w:r>
      <w:r>
        <w:t xml:space="preserve"> been enhanced.</w:t>
      </w:r>
    </w:p>
    <w:p w14:paraId="24B5D114" w14:textId="346A7061" w:rsidR="00CD0AC4" w:rsidRDefault="00DE0FA7" w:rsidP="00DE0FA7">
      <w:r>
        <w:t>10. Would investigating any other model types be beneficial?</w:t>
      </w:r>
    </w:p>
    <w:p w14:paraId="7265FD1F" w14:textId="6DFA563E" w:rsidR="00A52081" w:rsidRDefault="006D2220" w:rsidP="00A52081">
      <w:pPr>
        <w:pStyle w:val="ListParagraph"/>
        <w:numPr>
          <w:ilvl w:val="0"/>
          <w:numId w:val="5"/>
        </w:numPr>
      </w:pPr>
      <w:r>
        <w:t>Neural networks may be beneficial.</w:t>
      </w:r>
    </w:p>
    <w:sectPr w:rsidR="00A52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919"/>
    <w:multiLevelType w:val="hybridMultilevel"/>
    <w:tmpl w:val="E452B120"/>
    <w:lvl w:ilvl="0" w:tplc="4B92A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90BA3"/>
    <w:multiLevelType w:val="hybridMultilevel"/>
    <w:tmpl w:val="08BEB416"/>
    <w:lvl w:ilvl="0" w:tplc="1B5C10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76925"/>
    <w:multiLevelType w:val="hybridMultilevel"/>
    <w:tmpl w:val="1DC8CF00"/>
    <w:lvl w:ilvl="0" w:tplc="1B5C10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A1EED"/>
    <w:multiLevelType w:val="hybridMultilevel"/>
    <w:tmpl w:val="606C6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8138E0"/>
    <w:multiLevelType w:val="hybridMultilevel"/>
    <w:tmpl w:val="370ACBAC"/>
    <w:lvl w:ilvl="0" w:tplc="D70C8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535130">
    <w:abstractNumId w:val="0"/>
  </w:num>
  <w:num w:numId="2" w16cid:durableId="1482043456">
    <w:abstractNumId w:val="3"/>
  </w:num>
  <w:num w:numId="3" w16cid:durableId="1983385617">
    <w:abstractNumId w:val="2"/>
  </w:num>
  <w:num w:numId="4" w16cid:durableId="1430199149">
    <w:abstractNumId w:val="4"/>
  </w:num>
  <w:num w:numId="5" w16cid:durableId="782187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A7"/>
    <w:rsid w:val="006D2220"/>
    <w:rsid w:val="009B551C"/>
    <w:rsid w:val="00A52081"/>
    <w:rsid w:val="00C55E3C"/>
    <w:rsid w:val="00CA227C"/>
    <w:rsid w:val="00CD0AC4"/>
    <w:rsid w:val="00DE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3E6F"/>
  <w15:chartTrackingRefBased/>
  <w15:docId w15:val="{89C29C2A-3D57-4E4F-8DF7-D9B68DCB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and Alexa Wittlieff</dc:creator>
  <cp:keywords/>
  <dc:description/>
  <cp:lastModifiedBy>Harlan and Alexa Wittlieff</cp:lastModifiedBy>
  <cp:revision>5</cp:revision>
  <dcterms:created xsi:type="dcterms:W3CDTF">2022-07-24T22:19:00Z</dcterms:created>
  <dcterms:modified xsi:type="dcterms:W3CDTF">2022-07-25T01:08:00Z</dcterms:modified>
</cp:coreProperties>
</file>