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BD3B70">
        <w:rPr>
          <w:rFonts w:asciiTheme="majorHAnsi" w:hAnsiTheme="majorHAnsi" w:cstheme="majorHAnsi"/>
          <w:b/>
          <w:bCs/>
        </w:rPr>
        <w:t xml:space="preserve">1) </w:t>
      </w:r>
      <w:r w:rsidR="00CC3082" w:rsidRPr="00BD3B70">
        <w:rPr>
          <w:rFonts w:asciiTheme="majorHAnsi" w:hAnsiTheme="majorHAnsi" w:cstheme="majorHAnsi"/>
          <w:b/>
          <w:bCs/>
        </w:rPr>
        <w:t>Retrieving command line inputs</w:t>
      </w:r>
      <w:r w:rsidR="00CC3082">
        <w:rPr>
          <w:rFonts w:asciiTheme="majorHAnsi" w:hAnsiTheme="majorHAnsi" w:cstheme="majorHAnsi"/>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BD3B70">
        <w:rPr>
          <w:rFonts w:asciiTheme="majorHAnsi" w:hAnsiTheme="majorHAnsi" w:cstheme="majorHAnsi"/>
          <w:b/>
          <w:bCs/>
        </w:rPr>
        <w:t xml:space="preserve">2) </w:t>
      </w:r>
      <w:r w:rsidR="00CC3082" w:rsidRPr="00BD3B70">
        <w:rPr>
          <w:rFonts w:asciiTheme="majorHAnsi" w:hAnsiTheme="majorHAnsi" w:cstheme="majorHAnsi"/>
          <w:b/>
          <w:bCs/>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Default="003B7CAA" w:rsidP="00E83ED4">
      <w:pPr>
        <w:rPr>
          <w:rFonts w:asciiTheme="majorHAnsi" w:hAnsiTheme="majorHAnsi" w:cstheme="majorHAnsi"/>
        </w:rPr>
      </w:pPr>
      <w:r w:rsidRPr="00BD3B70">
        <w:rPr>
          <w:rFonts w:asciiTheme="majorHAnsi" w:hAnsiTheme="majorHAnsi" w:cstheme="majorHAnsi"/>
          <w:b/>
          <w:bCs/>
        </w:rPr>
        <w:t xml:space="preserve">3) Retrieving </w:t>
      </w:r>
      <w:r w:rsidR="000F4AE1">
        <w:rPr>
          <w:rFonts w:asciiTheme="majorHAnsi" w:hAnsiTheme="majorHAnsi" w:cstheme="majorHAnsi"/>
          <w:b/>
          <w:bCs/>
        </w:rPr>
        <w:t xml:space="preserve">the </w:t>
      </w:r>
      <w:r w:rsidRPr="00BD3B70">
        <w:rPr>
          <w:rFonts w:asciiTheme="majorHAnsi" w:hAnsiTheme="majorHAnsi" w:cstheme="majorHAnsi"/>
          <w:b/>
          <w:bCs/>
        </w:rPr>
        <w:t>relevant data from the web serve</w:t>
      </w:r>
      <w:r w:rsidR="00BD3B70">
        <w:rPr>
          <w:rFonts w:asciiTheme="majorHAnsi" w:hAnsiTheme="majorHAnsi" w:cstheme="majorHAnsi"/>
          <w:b/>
          <w:bCs/>
        </w:rPr>
        <w:t>r and parsing it into Java objects</w:t>
      </w:r>
    </w:p>
    <w:p w14:paraId="18186A13" w14:textId="05A97E81" w:rsidR="00CD2D81" w:rsidRDefault="00986344" w:rsidP="00E83ED4">
      <w:pPr>
        <w:ind w:left="720"/>
        <w:rPr>
          <w:rFonts w:asciiTheme="majorHAnsi" w:hAnsiTheme="majorHAnsi" w:cstheme="majorHAnsi"/>
        </w:rPr>
      </w:pPr>
      <w:r w:rsidRPr="00E83ED4">
        <w:rPr>
          <w:rFonts w:asciiTheme="majorHAnsi" w:hAnsiTheme="majorHAnsi" w:cstheme="majorHAnsi"/>
          <w:b/>
          <w:bCs/>
        </w:rPr>
        <w:t xml:space="preserve">3.1) Retrieving </w:t>
      </w:r>
      <w:r w:rsidR="00413B25">
        <w:rPr>
          <w:rFonts w:asciiTheme="majorHAnsi" w:hAnsiTheme="majorHAnsi" w:cstheme="majorHAnsi"/>
          <w:b/>
          <w:bCs/>
        </w:rPr>
        <w:t xml:space="preserve">and parsing </w:t>
      </w:r>
      <w:r w:rsidRPr="00E83ED4">
        <w:rPr>
          <w:rFonts w:asciiTheme="majorHAnsi" w:hAnsiTheme="majorHAnsi" w:cstheme="majorHAnsi"/>
          <w:b/>
          <w:bCs/>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E83ED4">
        <w:rPr>
          <w:rFonts w:asciiTheme="majorHAnsi" w:hAnsiTheme="majorHAnsi" w:cstheme="majorHAnsi"/>
          <w:b/>
          <w:bCs/>
        </w:rPr>
        <w:t xml:space="preserve">3.2) Retrieving </w:t>
      </w:r>
      <w:r w:rsidR="00413B25">
        <w:rPr>
          <w:rFonts w:asciiTheme="majorHAnsi" w:hAnsiTheme="majorHAnsi" w:cstheme="majorHAnsi"/>
          <w:b/>
          <w:bCs/>
        </w:rPr>
        <w:t xml:space="preserve">and parsing </w:t>
      </w:r>
      <w:r w:rsidRPr="00E83ED4">
        <w:rPr>
          <w:rFonts w:asciiTheme="majorHAnsi" w:hAnsiTheme="majorHAnsi" w:cstheme="majorHAnsi"/>
          <w:b/>
          <w:bCs/>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E83ED4">
        <w:rPr>
          <w:rFonts w:asciiTheme="majorHAnsi" w:hAnsiTheme="majorHAnsi" w:cstheme="majorHAnsi"/>
          <w:b/>
          <w:bCs/>
        </w:rPr>
        <w:t xml:space="preserve">3.3) Retrieving </w:t>
      </w:r>
      <w:r w:rsidR="00413B25">
        <w:rPr>
          <w:rFonts w:asciiTheme="majorHAnsi" w:hAnsiTheme="majorHAnsi" w:cstheme="majorHAnsi"/>
          <w:b/>
          <w:bCs/>
        </w:rPr>
        <w:t xml:space="preserve">and parsing </w:t>
      </w:r>
      <w:r w:rsidRPr="00E83ED4">
        <w:rPr>
          <w:rFonts w:asciiTheme="majorHAnsi" w:hAnsiTheme="majorHAnsi" w:cstheme="majorHAnsi"/>
          <w:b/>
          <w:bCs/>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6050E2">
        <w:rPr>
          <w:rFonts w:asciiTheme="majorHAnsi" w:hAnsiTheme="majorHAnsi" w:cstheme="majorHAnsi"/>
          <w:b/>
          <w:bCs/>
        </w:rPr>
        <w:lastRenderedPageBreak/>
        <w:t>4) Find optimal</w:t>
      </w:r>
      <w:r w:rsidR="000E0E54" w:rsidRPr="006050E2">
        <w:rPr>
          <w:rFonts w:asciiTheme="majorHAnsi" w:hAnsiTheme="majorHAnsi" w:cstheme="majorHAnsi"/>
          <w:b/>
          <w:bCs/>
        </w:rPr>
        <w:t xml:space="preserve"> sensor</w:t>
      </w:r>
      <w:r w:rsidRPr="006050E2">
        <w:rPr>
          <w:rFonts w:asciiTheme="majorHAnsi" w:hAnsiTheme="majorHAnsi" w:cstheme="majorHAnsi"/>
          <w:b/>
          <w:bCs/>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6050E2">
        <w:rPr>
          <w:rFonts w:asciiTheme="majorHAnsi" w:hAnsiTheme="majorHAnsi" w:cstheme="majorHAnsi"/>
          <w:b/>
          <w:bCs/>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77777777" w:rsidR="00D13938" w:rsidRPr="003A20E2" w:rsidRDefault="008D3F0D" w:rsidP="00D13938">
      <w:pPr>
        <w:pStyle w:val="Heading1"/>
        <w:rPr>
          <w:b/>
          <w:bCs/>
          <w:color w:val="auto"/>
          <w:u w:val="single"/>
        </w:rPr>
      </w:pPr>
      <w:r w:rsidRPr="003A20E2">
        <w:rPr>
          <w:b/>
          <w:bCs/>
          <w:color w:val="auto"/>
          <w:u w:val="single"/>
        </w:rPr>
        <w:t>C</w:t>
      </w:r>
      <w:r w:rsidR="005201B0" w:rsidRPr="003A20E2">
        <w:rPr>
          <w:b/>
          <w:bCs/>
          <w:color w:val="auto"/>
          <w:u w:val="single"/>
        </w:rPr>
        <w:t>ustom classes</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proofErr w:type="gramStart"/>
      <w:r w:rsidR="00011671" w:rsidRPr="00D13938">
        <w:rPr>
          <w:rFonts w:cstheme="majorHAnsi"/>
          <w:i/>
          <w:iCs/>
          <w:color w:val="auto"/>
          <w:sz w:val="24"/>
          <w:szCs w:val="24"/>
        </w:rPr>
        <w:t>temperate(</w:t>
      </w:r>
      <w:proofErr w:type="gramEnd"/>
      <w:r w:rsidR="00011671" w:rsidRPr="00D13938">
        <w:rPr>
          <w:rFonts w:cstheme="majorHAnsi"/>
          <w:i/>
          <w:iCs/>
          <w:color w:val="auto"/>
          <w:sz w:val="24"/>
          <w:szCs w:val="24"/>
        </w:rPr>
        <w:t>)</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proofErr w:type="gramStart"/>
      <w:r w:rsidR="004259E4">
        <w:rPr>
          <w:rFonts w:asciiTheme="majorHAnsi" w:hAnsiTheme="majorHAnsi" w:cstheme="majorHAnsi"/>
          <w:sz w:val="24"/>
          <w:szCs w:val="24"/>
        </w:rPr>
        <w:t>in order to</w:t>
      </w:r>
      <w:proofErr w:type="gramEnd"/>
      <w:r w:rsidR="004259E4">
        <w:rPr>
          <w:rFonts w:asciiTheme="majorHAnsi" w:hAnsiTheme="majorHAnsi" w:cstheme="majorHAnsi"/>
          <w:sz w:val="24"/>
          <w:szCs w:val="24"/>
        </w:rPr>
        <w:t xml:space="preserve">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7D21BD7B" w14:textId="58316B25" w:rsidR="008E1278" w:rsidRPr="000F5265" w:rsidRDefault="008E1278" w:rsidP="008E1278">
      <w:pPr>
        <w:rPr>
          <w:rFonts w:asciiTheme="majorHAnsi" w:hAnsiTheme="majorHAnsi" w:cstheme="majorHAnsi"/>
          <w:sz w:val="24"/>
          <w:szCs w:val="24"/>
        </w:rPr>
      </w:pPr>
      <w:r w:rsidRPr="006846F6">
        <w:rPr>
          <w:rFonts w:asciiTheme="majorHAnsi" w:hAnsiTheme="majorHAnsi" w:cstheme="majorHAnsi"/>
          <w:b/>
          <w:bCs/>
          <w:sz w:val="28"/>
          <w:szCs w:val="28"/>
        </w:rPr>
        <w:t>Calculating a single move</w:t>
      </w:r>
    </w:p>
    <w:p w14:paraId="56960161" w14:textId="126F0130" w:rsidR="008E1278" w:rsidRPr="00233381" w:rsidRDefault="008E1278" w:rsidP="008E1278">
      <w:pPr>
        <w:rPr>
          <w:rFonts w:asciiTheme="majorHAnsi" w:hAnsiTheme="majorHAnsi" w:cstheme="majorHAnsi"/>
        </w:rPr>
      </w:pPr>
      <w:r w:rsidRPr="006846F6">
        <w:rPr>
          <w:rFonts w:asciiTheme="majorHAnsi" w:hAnsiTheme="majorHAnsi" w:cstheme="majorHAnsi"/>
          <w:b/>
          <w:bCs/>
          <w:sz w:val="28"/>
          <w:szCs w:val="28"/>
        </w:rPr>
        <w:t>Avoiding no fly zones</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223F86EB" w14:textId="6EAF5614"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below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5ECBBF08" w14:textId="73FE1237" w:rsidR="00EA1A7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750DC269" wp14:editId="536F35FE">
            <wp:extent cx="5731510" cy="3672840"/>
            <wp:effectExtent l="0" t="0" r="254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inline>
        </w:drawing>
      </w:r>
    </w:p>
    <w:p w14:paraId="4BF94A0E" w14:textId="77777777" w:rsidR="005755E2" w:rsidRDefault="00EA1A77" w:rsidP="0050595B">
      <w:pPr>
        <w:rPr>
          <w:rFonts w:asciiTheme="majorHAnsi" w:hAnsiTheme="majorHAnsi" w:cstheme="majorHAnsi"/>
          <w:b/>
          <w:bCs/>
          <w:noProof/>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 these unique 92 days.</w:t>
      </w:r>
      <w:r w:rsidR="005755E2" w:rsidRPr="005755E2">
        <w:rPr>
          <w:rFonts w:asciiTheme="majorHAnsi" w:hAnsiTheme="majorHAnsi" w:cstheme="majorHAnsi"/>
          <w:b/>
          <w:bCs/>
          <w:noProof/>
          <w:sz w:val="24"/>
          <w:szCs w:val="24"/>
        </w:rPr>
        <w:t xml:space="preserve"> </w:t>
      </w:r>
    </w:p>
    <w:p w14:paraId="086D9B59" w14:textId="6352ADC7" w:rsidR="00EA1A77" w:rsidRPr="00C557BC" w:rsidRDefault="005C17CC"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7456" behindDoc="1" locked="0" layoutInCell="1" allowOverlap="1" wp14:anchorId="4745BF0A" wp14:editId="087D8A61">
            <wp:simplePos x="0" y="0"/>
            <wp:positionH relativeFrom="margin">
              <wp:align>center</wp:align>
            </wp:positionH>
            <wp:positionV relativeFrom="paragraph">
              <wp:posOffset>241</wp:posOffset>
            </wp:positionV>
            <wp:extent cx="4878729" cy="3126365"/>
            <wp:effectExtent l="0" t="0" r="0" b="0"/>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78729" cy="3126365"/>
                    </a:xfrm>
                    <a:prstGeom prst="rect">
                      <a:avLst/>
                    </a:prstGeom>
                  </pic:spPr>
                </pic:pic>
              </a:graphicData>
            </a:graphic>
          </wp:anchor>
        </w:drawing>
      </w:r>
    </w:p>
    <w:p w14:paraId="6A84CCD9" w14:textId="648AE946" w:rsidR="005755E2" w:rsidRDefault="005755E2" w:rsidP="0050595B">
      <w:pPr>
        <w:rPr>
          <w:rFonts w:asciiTheme="majorHAnsi" w:hAnsiTheme="majorHAnsi" w:cstheme="majorHAnsi"/>
          <w:b/>
          <w:bCs/>
          <w:sz w:val="24"/>
          <w:szCs w:val="24"/>
        </w:rPr>
      </w:pPr>
    </w:p>
    <w:p w14:paraId="1916B768" w14:textId="519F8350" w:rsidR="005755E2" w:rsidRDefault="005755E2" w:rsidP="0050595B">
      <w:pPr>
        <w:rPr>
          <w:rFonts w:asciiTheme="majorHAnsi" w:hAnsiTheme="majorHAnsi" w:cstheme="majorHAnsi"/>
          <w:b/>
          <w:bCs/>
          <w:sz w:val="24"/>
          <w:szCs w:val="24"/>
        </w:rPr>
      </w:pPr>
    </w:p>
    <w:p w14:paraId="2A826E5D" w14:textId="0BDDDB58" w:rsidR="005755E2" w:rsidRDefault="005755E2" w:rsidP="0050595B">
      <w:pPr>
        <w:rPr>
          <w:rFonts w:asciiTheme="majorHAnsi" w:hAnsiTheme="majorHAnsi" w:cstheme="majorHAnsi"/>
          <w:b/>
          <w:bCs/>
          <w:sz w:val="24"/>
          <w:szCs w:val="24"/>
        </w:rPr>
      </w:pPr>
    </w:p>
    <w:p w14:paraId="276EBBAD" w14:textId="7F25DD70" w:rsidR="005755E2" w:rsidRDefault="005755E2" w:rsidP="0050595B">
      <w:pPr>
        <w:rPr>
          <w:rFonts w:asciiTheme="majorHAnsi" w:hAnsiTheme="majorHAnsi" w:cstheme="majorHAnsi"/>
          <w:b/>
          <w:bCs/>
          <w:sz w:val="24"/>
          <w:szCs w:val="24"/>
        </w:rPr>
      </w:pPr>
    </w:p>
    <w:p w14:paraId="7065435D" w14:textId="067CD1C9" w:rsidR="005755E2" w:rsidRDefault="005755E2" w:rsidP="0050595B">
      <w:pPr>
        <w:rPr>
          <w:rFonts w:asciiTheme="majorHAnsi" w:hAnsiTheme="majorHAnsi" w:cstheme="majorHAnsi"/>
          <w:b/>
          <w:bCs/>
          <w:sz w:val="24"/>
          <w:szCs w:val="24"/>
        </w:rPr>
      </w:pPr>
    </w:p>
    <w:p w14:paraId="6F7A2B98" w14:textId="209C82DA" w:rsidR="005755E2" w:rsidRDefault="005755E2" w:rsidP="0050595B">
      <w:pPr>
        <w:rPr>
          <w:rFonts w:asciiTheme="majorHAnsi" w:hAnsiTheme="majorHAnsi" w:cstheme="majorHAnsi"/>
          <w:b/>
          <w:bCs/>
          <w:sz w:val="24"/>
          <w:szCs w:val="24"/>
        </w:rPr>
      </w:pPr>
    </w:p>
    <w:p w14:paraId="0FF5C12A" w14:textId="4323017C" w:rsidR="005755E2" w:rsidRDefault="005755E2" w:rsidP="0050595B">
      <w:pPr>
        <w:rPr>
          <w:rFonts w:asciiTheme="majorHAnsi" w:hAnsiTheme="majorHAnsi" w:cstheme="majorHAnsi"/>
          <w:b/>
          <w:bCs/>
          <w:sz w:val="24"/>
          <w:szCs w:val="24"/>
        </w:rPr>
      </w:pPr>
    </w:p>
    <w:p w14:paraId="4892D46E" w14:textId="764DF95C" w:rsidR="00107CED" w:rsidRDefault="00107CED" w:rsidP="0050595B">
      <w:pPr>
        <w:rPr>
          <w:rFonts w:asciiTheme="majorHAnsi" w:hAnsiTheme="majorHAnsi" w:cstheme="majorHAnsi"/>
          <w:b/>
          <w:bCs/>
          <w:sz w:val="24"/>
          <w:szCs w:val="24"/>
        </w:rPr>
      </w:pPr>
    </w:p>
    <w:p w14:paraId="5FAAC335" w14:textId="34E084EE" w:rsidR="00107CED" w:rsidRDefault="00107CED" w:rsidP="0050595B">
      <w:pPr>
        <w:rPr>
          <w:rFonts w:asciiTheme="majorHAnsi" w:hAnsiTheme="majorHAnsi" w:cstheme="majorHAnsi"/>
          <w:b/>
          <w:bCs/>
          <w:sz w:val="24"/>
          <w:szCs w:val="24"/>
        </w:rPr>
      </w:pPr>
    </w:p>
    <w:p w14:paraId="384DD067" w14:textId="69C0B366" w:rsidR="00107CED" w:rsidRDefault="00107CED" w:rsidP="0050595B">
      <w:pPr>
        <w:rPr>
          <w:rFonts w:asciiTheme="majorHAnsi" w:hAnsiTheme="majorHAnsi" w:cstheme="majorHAnsi"/>
          <w:b/>
          <w:bCs/>
          <w:sz w:val="24"/>
          <w:szCs w:val="24"/>
        </w:rPr>
      </w:pPr>
    </w:p>
    <w:p w14:paraId="7DBC1794" w14:textId="0BA47F1C" w:rsidR="00107CED"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51006647">
            <wp:simplePos x="0" y="0"/>
            <wp:positionH relativeFrom="margin">
              <wp:align>center</wp:align>
            </wp:positionH>
            <wp:positionV relativeFrom="paragraph">
              <wp:posOffset>7572</wp:posOffset>
            </wp:positionV>
            <wp:extent cx="4621705" cy="3559215"/>
            <wp:effectExtent l="0" t="0" r="0" b="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21705" cy="3559215"/>
                    </a:xfrm>
                    <a:prstGeom prst="rect">
                      <a:avLst/>
                    </a:prstGeom>
                  </pic:spPr>
                </pic:pic>
              </a:graphicData>
            </a:graphic>
          </wp:anchor>
        </w:drawing>
      </w:r>
    </w:p>
    <w:p w14:paraId="6CC3B5AF" w14:textId="2D32A36D" w:rsidR="00107CED" w:rsidRDefault="00107CED" w:rsidP="0050595B">
      <w:pPr>
        <w:rPr>
          <w:rFonts w:asciiTheme="majorHAnsi" w:hAnsiTheme="majorHAnsi" w:cstheme="majorHAnsi"/>
          <w:b/>
          <w:bCs/>
          <w:sz w:val="24"/>
          <w:szCs w:val="24"/>
        </w:rPr>
      </w:pPr>
    </w:p>
    <w:p w14:paraId="3821D65B" w14:textId="456F98EB" w:rsidR="00107CED" w:rsidRDefault="00107CED" w:rsidP="0050595B">
      <w:pPr>
        <w:rPr>
          <w:rFonts w:asciiTheme="majorHAnsi" w:hAnsiTheme="majorHAnsi" w:cstheme="majorHAnsi"/>
          <w:b/>
          <w:bCs/>
          <w:sz w:val="24"/>
          <w:szCs w:val="24"/>
        </w:rPr>
      </w:pPr>
    </w:p>
    <w:p w14:paraId="15CEA8E2" w14:textId="617D5F60" w:rsidR="00107CED" w:rsidRDefault="00107CED" w:rsidP="0050595B">
      <w:pPr>
        <w:rPr>
          <w:rFonts w:asciiTheme="majorHAnsi" w:hAnsiTheme="majorHAnsi" w:cstheme="majorHAnsi"/>
          <w:b/>
          <w:bCs/>
          <w:sz w:val="24"/>
          <w:szCs w:val="24"/>
        </w:rPr>
      </w:pPr>
    </w:p>
    <w:p w14:paraId="1C37A73D" w14:textId="553E58A9" w:rsidR="001148BA" w:rsidRDefault="001148BA" w:rsidP="0050595B">
      <w:pPr>
        <w:rPr>
          <w:rFonts w:asciiTheme="majorHAnsi" w:hAnsiTheme="majorHAnsi" w:cstheme="majorHAnsi"/>
          <w:b/>
          <w:bCs/>
          <w:sz w:val="24"/>
          <w:szCs w:val="24"/>
        </w:rPr>
      </w:pPr>
    </w:p>
    <w:p w14:paraId="0BC291DD" w14:textId="50AC6E0B" w:rsidR="001148BA" w:rsidRDefault="001148BA" w:rsidP="0050595B">
      <w:pPr>
        <w:rPr>
          <w:rFonts w:asciiTheme="majorHAnsi" w:hAnsiTheme="majorHAnsi" w:cstheme="majorHAnsi"/>
          <w:b/>
          <w:bCs/>
          <w:sz w:val="24"/>
          <w:szCs w:val="24"/>
        </w:rPr>
      </w:pPr>
    </w:p>
    <w:p w14:paraId="56626F0F" w14:textId="16B67831" w:rsidR="001148BA" w:rsidRDefault="001148BA" w:rsidP="0050595B">
      <w:pPr>
        <w:rPr>
          <w:rFonts w:asciiTheme="majorHAnsi" w:hAnsiTheme="majorHAnsi" w:cstheme="majorHAnsi"/>
          <w:b/>
          <w:bCs/>
          <w:sz w:val="24"/>
          <w:szCs w:val="24"/>
        </w:rPr>
      </w:pPr>
    </w:p>
    <w:p w14:paraId="00D05EAB" w14:textId="2C9FDB15" w:rsidR="001148BA" w:rsidRDefault="001148BA" w:rsidP="0050595B">
      <w:pPr>
        <w:rPr>
          <w:rFonts w:asciiTheme="majorHAnsi" w:hAnsiTheme="majorHAnsi" w:cstheme="majorHAnsi"/>
          <w:b/>
          <w:bCs/>
          <w:sz w:val="24"/>
          <w:szCs w:val="24"/>
        </w:rPr>
      </w:pPr>
    </w:p>
    <w:p w14:paraId="4095F475" w14:textId="28F8C015" w:rsidR="001148BA" w:rsidRDefault="001148BA" w:rsidP="0050595B">
      <w:pPr>
        <w:rPr>
          <w:rFonts w:asciiTheme="majorHAnsi" w:hAnsiTheme="majorHAnsi" w:cstheme="majorHAnsi"/>
          <w:b/>
          <w:bCs/>
          <w:sz w:val="24"/>
          <w:szCs w:val="24"/>
        </w:rPr>
      </w:pPr>
    </w:p>
    <w:p w14:paraId="6EC3ED4F" w14:textId="69D42E08" w:rsidR="001148BA" w:rsidRDefault="001148BA" w:rsidP="0050595B">
      <w:pPr>
        <w:rPr>
          <w:rFonts w:asciiTheme="majorHAnsi" w:hAnsiTheme="majorHAnsi" w:cstheme="majorHAnsi"/>
          <w:b/>
          <w:bCs/>
          <w:sz w:val="24"/>
          <w:szCs w:val="24"/>
        </w:rPr>
      </w:pPr>
    </w:p>
    <w:p w14:paraId="1417BF0C" w14:textId="12C1EC4E" w:rsidR="001148BA" w:rsidRDefault="001148BA" w:rsidP="0050595B">
      <w:pPr>
        <w:rPr>
          <w:rFonts w:asciiTheme="majorHAnsi" w:hAnsiTheme="majorHAnsi" w:cstheme="majorHAnsi"/>
          <w:b/>
          <w:bCs/>
          <w:sz w:val="24"/>
          <w:szCs w:val="24"/>
        </w:rPr>
      </w:pPr>
    </w:p>
    <w:p w14:paraId="66E4728C" w14:textId="4563F05C" w:rsidR="001148BA" w:rsidRDefault="001148BA" w:rsidP="0050595B">
      <w:pPr>
        <w:rPr>
          <w:rFonts w:asciiTheme="majorHAnsi" w:hAnsiTheme="majorHAnsi" w:cstheme="majorHAnsi"/>
          <w:b/>
          <w:bCs/>
          <w:sz w:val="24"/>
          <w:szCs w:val="24"/>
        </w:rPr>
      </w:pPr>
    </w:p>
    <w:p w14:paraId="0102EA8F" w14:textId="172AE1F4" w:rsidR="001148BA" w:rsidRDefault="001148BA" w:rsidP="0050595B">
      <w:pPr>
        <w:rPr>
          <w:rFonts w:asciiTheme="majorHAnsi" w:hAnsiTheme="majorHAnsi" w:cstheme="majorHAnsi"/>
          <w:b/>
          <w:bCs/>
          <w:sz w:val="24"/>
          <w:szCs w:val="24"/>
        </w:rPr>
      </w:pPr>
    </w:p>
    <w:p w14:paraId="374B9AD2" w14:textId="433C261D" w:rsidR="00430EA0" w:rsidRDefault="00430EA0" w:rsidP="0050595B">
      <w:pPr>
        <w:rPr>
          <w:rFonts w:asciiTheme="majorHAnsi" w:hAnsiTheme="majorHAnsi" w:cstheme="majorHAnsi"/>
          <w:b/>
          <w:bCs/>
          <w:sz w:val="24"/>
          <w:szCs w:val="24"/>
        </w:rPr>
      </w:pPr>
    </w:p>
    <w:p w14:paraId="2B690593" w14:textId="3BD68BDF" w:rsidR="00430EA0" w:rsidRDefault="00430EA0" w:rsidP="0050595B">
      <w:pPr>
        <w:rPr>
          <w:rFonts w:asciiTheme="majorHAnsi" w:hAnsiTheme="majorHAnsi" w:cstheme="majorHAnsi"/>
          <w:b/>
          <w:bCs/>
          <w:sz w:val="24"/>
          <w:szCs w:val="24"/>
        </w:rPr>
      </w:pPr>
    </w:p>
    <w:p w14:paraId="78432042" w14:textId="0B272AFC" w:rsidR="00430EA0" w:rsidRDefault="00430EA0" w:rsidP="0050595B">
      <w:pPr>
        <w:rPr>
          <w:rFonts w:asciiTheme="majorHAnsi" w:hAnsiTheme="majorHAnsi" w:cstheme="majorHAnsi"/>
          <w:b/>
          <w:bCs/>
          <w:sz w:val="24"/>
          <w:szCs w:val="24"/>
        </w:rPr>
      </w:pPr>
    </w:p>
    <w:p w14:paraId="6D567A83" w14:textId="481E24E8" w:rsidR="00107CED" w:rsidRDefault="00107CED" w:rsidP="0050595B">
      <w:pPr>
        <w:rPr>
          <w:rFonts w:asciiTheme="majorHAnsi" w:hAnsiTheme="majorHAnsi" w:cstheme="majorHAnsi"/>
          <w:b/>
          <w:bCs/>
          <w:sz w:val="24"/>
          <w:szCs w:val="24"/>
        </w:rPr>
      </w:pPr>
    </w:p>
    <w:p w14:paraId="2D9624A5" w14:textId="77777777" w:rsidR="00BC2EE1" w:rsidRDefault="00BC2EE1" w:rsidP="0050595B">
      <w:pPr>
        <w:rPr>
          <w:rFonts w:asciiTheme="majorHAnsi" w:hAnsiTheme="majorHAnsi" w:cstheme="majorHAnsi"/>
          <w:b/>
          <w:bCs/>
          <w:sz w:val="24"/>
          <w:szCs w:val="24"/>
        </w:rPr>
      </w:pPr>
    </w:p>
    <w:p w14:paraId="055FB672" w14:textId="5D2A7784" w:rsidR="00BC2EE1" w:rsidRDefault="00BC2EE1"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68480" behindDoc="1" locked="0" layoutInCell="1" allowOverlap="1" wp14:anchorId="3648E959" wp14:editId="5FCE461A">
            <wp:simplePos x="0" y="0"/>
            <wp:positionH relativeFrom="margin">
              <wp:posOffset>46500</wp:posOffset>
            </wp:positionH>
            <wp:positionV relativeFrom="paragraph">
              <wp:posOffset>48</wp:posOffset>
            </wp:positionV>
            <wp:extent cx="4351655" cy="3733800"/>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51655" cy="3733800"/>
                    </a:xfrm>
                    <a:prstGeom prst="rect">
                      <a:avLst/>
                    </a:prstGeom>
                  </pic:spPr>
                </pic:pic>
              </a:graphicData>
            </a:graphic>
            <wp14:sizeRelH relativeFrom="margin">
              <wp14:pctWidth>0</wp14:pctWidth>
            </wp14:sizeRelH>
            <wp14:sizeRelV relativeFrom="margin">
              <wp14:pctHeight>0</wp14:pctHeight>
            </wp14:sizeRelV>
          </wp:anchor>
        </w:drawing>
      </w:r>
    </w:p>
    <w:p w14:paraId="095A6B5A" w14:textId="05675F00" w:rsidR="00BC2EE1" w:rsidRDefault="00BC2EE1" w:rsidP="0050595B">
      <w:pPr>
        <w:rPr>
          <w:rFonts w:asciiTheme="majorHAnsi" w:hAnsiTheme="majorHAnsi" w:cstheme="majorHAnsi"/>
          <w:b/>
          <w:bCs/>
          <w:sz w:val="24"/>
          <w:szCs w:val="24"/>
        </w:rPr>
      </w:pPr>
    </w:p>
    <w:p w14:paraId="46464A8D" w14:textId="6F30AA3E" w:rsidR="00BC2EE1" w:rsidRDefault="00BC2EE1" w:rsidP="0050595B">
      <w:pPr>
        <w:rPr>
          <w:rFonts w:asciiTheme="majorHAnsi" w:hAnsiTheme="majorHAnsi" w:cstheme="majorHAnsi"/>
          <w:b/>
          <w:bCs/>
          <w:sz w:val="24"/>
          <w:szCs w:val="24"/>
        </w:rPr>
      </w:pPr>
    </w:p>
    <w:p w14:paraId="49368397" w14:textId="2A2FD0AD" w:rsidR="00BC2EE1" w:rsidRDefault="00BC2EE1" w:rsidP="0050595B">
      <w:pPr>
        <w:rPr>
          <w:rFonts w:asciiTheme="majorHAnsi" w:hAnsiTheme="majorHAnsi" w:cstheme="majorHAnsi"/>
          <w:b/>
          <w:bCs/>
          <w:sz w:val="24"/>
          <w:szCs w:val="24"/>
        </w:rPr>
      </w:pPr>
    </w:p>
    <w:p w14:paraId="090B6D00" w14:textId="35AD8740" w:rsidR="00BC2EE1" w:rsidRDefault="00BC2EE1" w:rsidP="0050595B">
      <w:pPr>
        <w:rPr>
          <w:rFonts w:asciiTheme="majorHAnsi" w:hAnsiTheme="majorHAnsi" w:cstheme="majorHAnsi"/>
          <w:b/>
          <w:bCs/>
          <w:sz w:val="24"/>
          <w:szCs w:val="24"/>
        </w:rPr>
      </w:pPr>
    </w:p>
    <w:p w14:paraId="1B2EBA9B" w14:textId="77777777" w:rsidR="00BC2EE1" w:rsidRDefault="00BC2EE1" w:rsidP="0050595B">
      <w:pPr>
        <w:rPr>
          <w:rFonts w:asciiTheme="majorHAnsi" w:hAnsiTheme="majorHAnsi" w:cstheme="majorHAnsi"/>
          <w:b/>
          <w:bCs/>
          <w:sz w:val="24"/>
          <w:szCs w:val="24"/>
        </w:rPr>
      </w:pPr>
    </w:p>
    <w:p w14:paraId="69FD8CF7" w14:textId="77777777" w:rsidR="00BC2EE1" w:rsidRDefault="00BC2EE1" w:rsidP="0050595B">
      <w:pPr>
        <w:rPr>
          <w:rFonts w:asciiTheme="majorHAnsi" w:hAnsiTheme="majorHAnsi" w:cstheme="majorHAnsi"/>
          <w:b/>
          <w:bCs/>
          <w:sz w:val="24"/>
          <w:szCs w:val="24"/>
        </w:rPr>
      </w:pPr>
    </w:p>
    <w:p w14:paraId="41CD0D12" w14:textId="77777777" w:rsidR="00BC2EE1" w:rsidRDefault="00BC2EE1" w:rsidP="0050595B">
      <w:pPr>
        <w:rPr>
          <w:rFonts w:asciiTheme="majorHAnsi" w:hAnsiTheme="majorHAnsi" w:cstheme="majorHAnsi"/>
          <w:b/>
          <w:bCs/>
          <w:sz w:val="24"/>
          <w:szCs w:val="24"/>
        </w:rPr>
      </w:pPr>
    </w:p>
    <w:p w14:paraId="7D527538" w14:textId="77777777" w:rsidR="00BC2EE1" w:rsidRDefault="00BC2EE1" w:rsidP="0050595B">
      <w:pPr>
        <w:rPr>
          <w:rFonts w:asciiTheme="majorHAnsi" w:hAnsiTheme="majorHAnsi" w:cstheme="majorHAnsi"/>
          <w:b/>
          <w:bCs/>
          <w:sz w:val="24"/>
          <w:szCs w:val="24"/>
        </w:rPr>
      </w:pPr>
    </w:p>
    <w:p w14:paraId="2E4B8FB7" w14:textId="77777777" w:rsidR="00BC2EE1" w:rsidRDefault="00BC2EE1" w:rsidP="0050595B">
      <w:pPr>
        <w:rPr>
          <w:rFonts w:asciiTheme="majorHAnsi" w:hAnsiTheme="majorHAnsi" w:cstheme="majorHAnsi"/>
          <w:b/>
          <w:bCs/>
          <w:sz w:val="24"/>
          <w:szCs w:val="24"/>
        </w:rPr>
      </w:pPr>
    </w:p>
    <w:p w14:paraId="4178A4D7" w14:textId="77777777" w:rsidR="00BC2EE1" w:rsidRDefault="00BC2EE1" w:rsidP="0050595B">
      <w:pPr>
        <w:rPr>
          <w:rFonts w:asciiTheme="majorHAnsi" w:hAnsiTheme="majorHAnsi" w:cstheme="majorHAnsi"/>
          <w:b/>
          <w:bCs/>
          <w:sz w:val="24"/>
          <w:szCs w:val="24"/>
        </w:rPr>
      </w:pPr>
    </w:p>
    <w:p w14:paraId="7CFA8814" w14:textId="77777777" w:rsidR="00BC2EE1" w:rsidRDefault="00BC2EE1" w:rsidP="0050595B">
      <w:pPr>
        <w:rPr>
          <w:rFonts w:asciiTheme="majorHAnsi" w:hAnsiTheme="majorHAnsi" w:cstheme="majorHAnsi"/>
          <w:b/>
          <w:bCs/>
          <w:sz w:val="24"/>
          <w:szCs w:val="24"/>
        </w:rPr>
      </w:pPr>
    </w:p>
    <w:p w14:paraId="5DCE64F5" w14:textId="77777777" w:rsidR="00BC2EE1" w:rsidRDefault="00BC2EE1" w:rsidP="0050595B">
      <w:pPr>
        <w:rPr>
          <w:rFonts w:asciiTheme="majorHAnsi" w:hAnsiTheme="majorHAnsi" w:cstheme="majorHAnsi"/>
          <w:b/>
          <w:bCs/>
          <w:sz w:val="24"/>
          <w:szCs w:val="24"/>
        </w:rPr>
      </w:pPr>
    </w:p>
    <w:p w14:paraId="2BBC3223" w14:textId="0BB24247" w:rsidR="009B0F41" w:rsidRPr="006846F6" w:rsidRDefault="009B0F41" w:rsidP="0050595B">
      <w:pPr>
        <w:rPr>
          <w:rFonts w:asciiTheme="majorHAnsi" w:hAnsiTheme="majorHAnsi" w:cstheme="majorHAnsi"/>
          <w:b/>
          <w:bCs/>
          <w:sz w:val="28"/>
          <w:szCs w:val="28"/>
        </w:rPr>
      </w:pPr>
      <w:r w:rsidRPr="006846F6">
        <w:rPr>
          <w:rFonts w:asciiTheme="majorHAnsi" w:hAnsiTheme="majorHAnsi" w:cstheme="majorHAnsi"/>
          <w:b/>
          <w:bCs/>
          <w:sz w:val="28"/>
          <w:szCs w:val="28"/>
        </w:rPr>
        <w:t>Optimal algorithm for both performance and time</w:t>
      </w:r>
    </w:p>
    <w:p w14:paraId="2AA9DDF5" w14:textId="3E52D342" w:rsidR="0011704D" w:rsidRPr="008E1278" w:rsidRDefault="00CD12ED" w:rsidP="0011704D">
      <w:pPr>
        <w:rPr>
          <w:rFonts w:asciiTheme="majorHAnsi" w:hAnsiTheme="majorHAnsi" w:cstheme="majorHAnsi"/>
          <w:b/>
          <w:bCs/>
          <w:sz w:val="28"/>
          <w:szCs w:val="28"/>
        </w:rPr>
      </w:pPr>
      <w:r w:rsidRPr="006846F6">
        <w:rPr>
          <w:rFonts w:asciiTheme="majorHAnsi" w:hAnsiTheme="majorHAnsi" w:cstheme="majorHAnsi"/>
          <w:b/>
          <w:bCs/>
          <w:sz w:val="28"/>
          <w:szCs w:val="28"/>
        </w:rPr>
        <w:t xml:space="preserve">Optimal algorithm to use for scalability (noting the </w:t>
      </w:r>
      <w:r w:rsidR="004E683F" w:rsidRPr="006846F6">
        <w:rPr>
          <w:rFonts w:asciiTheme="majorHAnsi" w:hAnsiTheme="majorHAnsi" w:cstheme="majorHAnsi"/>
          <w:b/>
          <w:bCs/>
          <w:sz w:val="28"/>
          <w:szCs w:val="28"/>
        </w:rPr>
        <w:t>number</w:t>
      </w:r>
      <w:r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5EF5F644" w:rsidR="00520495" w:rsidRDefault="00B63DA9" w:rsidP="0050595B">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Pr>
          <w:rFonts w:asciiTheme="majorHAnsi" w:hAnsiTheme="majorHAnsi" w:cstheme="majorHAnsi"/>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8E4317">
        <w:rPr>
          <w:rFonts w:asciiTheme="majorHAnsi" w:hAnsiTheme="majorHAnsi" w:cstheme="majorHAnsi"/>
        </w:rPr>
        <w:t>The high move count in this map</w:t>
      </w:r>
      <w:r w:rsidR="0000574E">
        <w:rPr>
          <w:rFonts w:asciiTheme="majorHAnsi" w:hAnsiTheme="majorHAnsi" w:cstheme="majorHAnsi"/>
        </w:rPr>
        <w:t xml:space="preserve"> was </w:t>
      </w:r>
      <w:r w:rsidR="007F4CD4">
        <w:rPr>
          <w:rFonts w:asciiTheme="majorHAnsi" w:hAnsiTheme="majorHAnsi" w:cstheme="majorHAnsi"/>
        </w:rPr>
        <w:t>predominantly due to two</w:t>
      </w:r>
      <w:r w:rsidR="000D4308">
        <w:rPr>
          <w:rFonts w:asciiTheme="majorHAnsi" w:hAnsiTheme="majorHAnsi" w:cstheme="majorHAnsi"/>
        </w:rPr>
        <w:t xml:space="preserve"> sections</w:t>
      </w:r>
      <w:r w:rsidR="007F4CD4">
        <w:rPr>
          <w:rFonts w:asciiTheme="majorHAnsi" w:hAnsiTheme="majorHAnsi" w:cstheme="majorHAnsi"/>
        </w:rPr>
        <w:t xml:space="preserve"> in</w:t>
      </w:r>
      <w:r w:rsidR="00A413CF">
        <w:rPr>
          <w:rFonts w:asciiTheme="majorHAnsi" w:hAnsiTheme="majorHAnsi" w:cstheme="majorHAnsi"/>
        </w:rPr>
        <w:t xml:space="preserve"> our</w:t>
      </w:r>
      <w:r w:rsidR="007F4CD4">
        <w:rPr>
          <w:rFonts w:asciiTheme="majorHAnsi" w:hAnsiTheme="majorHAnsi" w:cstheme="majorHAnsi"/>
        </w:rPr>
        <w:t xml:space="preserve"> route</w:t>
      </w:r>
      <w:r w:rsidR="000D2D75">
        <w:rPr>
          <w:rFonts w:asciiTheme="majorHAnsi" w:hAnsiTheme="majorHAnsi" w:cstheme="majorHAnsi"/>
        </w:rPr>
        <w:t>. We can visually identify these as being the path</w:t>
      </w:r>
      <w:r w:rsidR="000D4308">
        <w:rPr>
          <w:rFonts w:asciiTheme="majorHAnsi" w:hAnsiTheme="majorHAnsi" w:cstheme="majorHAnsi"/>
        </w:rPr>
        <w:t xml:space="preserve"> </w:t>
      </w:r>
      <w:r w:rsidR="00FD7A16">
        <w:rPr>
          <w:rFonts w:asciiTheme="majorHAnsi" w:hAnsiTheme="majorHAnsi" w:cstheme="majorHAnsi"/>
        </w:rPr>
        <w:t>inefficiently</w:t>
      </w:r>
      <w:r w:rsidR="000D2D75">
        <w:rPr>
          <w:rFonts w:asciiTheme="majorHAnsi" w:hAnsiTheme="majorHAnsi" w:cstheme="majorHAnsi"/>
        </w:rPr>
        <w:t xml:space="preserve"> wrapping around</w:t>
      </w:r>
      <w:r w:rsidR="00FD7A16">
        <w:rPr>
          <w:rFonts w:asciiTheme="majorHAnsi" w:hAnsiTheme="majorHAnsi" w:cstheme="majorHAnsi"/>
        </w:rPr>
        <w:t xml:space="preserve"> both</w:t>
      </w:r>
      <w:r w:rsidR="000D2D75">
        <w:rPr>
          <w:rFonts w:asciiTheme="majorHAnsi" w:hAnsiTheme="majorHAnsi" w:cstheme="majorHAnsi"/>
        </w:rPr>
        <w:t xml:space="preserve"> the Informatics Forum</w:t>
      </w:r>
      <w:r w:rsidR="000D4308">
        <w:rPr>
          <w:rFonts w:asciiTheme="majorHAnsi" w:hAnsiTheme="majorHAnsi" w:cstheme="majorHAnsi"/>
        </w:rPr>
        <w:t xml:space="preserve"> and Appleton Tower</w:t>
      </w:r>
      <w:r w:rsidR="000D2D75">
        <w:rPr>
          <w:rFonts w:asciiTheme="majorHAnsi" w:hAnsiTheme="majorHAnsi" w:cstheme="majorHAnsi"/>
        </w:rPr>
        <w:t xml:space="preserve">, and the </w:t>
      </w:r>
      <w:r w:rsidR="00A30821">
        <w:rPr>
          <w:rFonts w:asciiTheme="majorHAnsi" w:hAnsiTheme="majorHAnsi" w:cstheme="majorHAnsi"/>
        </w:rPr>
        <w:t>squiggle in the bottom left next to the library.</w:t>
      </w:r>
    </w:p>
    <w:p w14:paraId="0E23DEA6" w14:textId="77777777" w:rsidR="00CA01F6" w:rsidRDefault="00520495" w:rsidP="0050595B">
      <w:pPr>
        <w:rPr>
          <w:rFonts w:asciiTheme="majorHAnsi" w:hAnsiTheme="majorHAnsi" w:cstheme="majorHAnsi"/>
        </w:rPr>
      </w:pPr>
      <w:r>
        <w:rPr>
          <w:rFonts w:asciiTheme="majorHAnsi" w:hAnsiTheme="majorHAnsi" w:cstheme="majorHAnsi"/>
        </w:rPr>
        <w:t xml:space="preserve">Firstly, the path wrapping around the library is due to the </w:t>
      </w:r>
      <w:r w:rsidR="00D10BC1">
        <w:rPr>
          <w:rFonts w:asciiTheme="majorHAnsi" w:hAnsiTheme="majorHAnsi" w:cstheme="majorHAnsi"/>
        </w:rPr>
        <w:t xml:space="preserve">way our </w:t>
      </w:r>
      <w:proofErr w:type="spellStart"/>
      <w:proofErr w:type="gramStart"/>
      <w:r w:rsidR="00D10BC1" w:rsidRPr="00787C2D">
        <w:rPr>
          <w:rFonts w:asciiTheme="majorHAnsi" w:hAnsiTheme="majorHAnsi" w:cstheme="majorHAnsi"/>
          <w:i/>
          <w:iCs/>
        </w:rPr>
        <w:t>findNextMove</w:t>
      </w:r>
      <w:proofErr w:type="spellEnd"/>
      <w:r w:rsidR="00D10BC1" w:rsidRPr="00787C2D">
        <w:rPr>
          <w:rFonts w:asciiTheme="majorHAnsi" w:hAnsiTheme="majorHAnsi" w:cstheme="majorHAnsi"/>
          <w:i/>
          <w:iCs/>
        </w:rPr>
        <w:t>(</w:t>
      </w:r>
      <w:proofErr w:type="gramEnd"/>
      <w:r w:rsidR="00D10BC1" w:rsidRPr="00787C2D">
        <w:rPr>
          <w:rFonts w:asciiTheme="majorHAnsi" w:hAnsiTheme="majorHAnsi" w:cstheme="majorHAnsi"/>
          <w:i/>
          <w:iCs/>
        </w:rPr>
        <w:t>)</w:t>
      </w:r>
      <w:r w:rsidR="00D10BC1">
        <w:rPr>
          <w:rFonts w:asciiTheme="majorHAnsi" w:hAnsiTheme="majorHAnsi" w:cstheme="majorHAnsi"/>
        </w:rPr>
        <w:t xml:space="preserve"> method works. </w:t>
      </w:r>
      <w:r w:rsidR="00E94476">
        <w:rPr>
          <w:rFonts w:asciiTheme="majorHAnsi" w:hAnsiTheme="majorHAnsi" w:cstheme="majorHAnsi"/>
        </w:rPr>
        <w:t>This</w:t>
      </w:r>
      <w:r w:rsidR="00D10BC1">
        <w:rPr>
          <w:rFonts w:asciiTheme="majorHAnsi" w:hAnsiTheme="majorHAnsi" w:cstheme="majorHAnsi"/>
        </w:rPr>
        <w:t xml:space="preserve"> method </w:t>
      </w:r>
      <w:r w:rsidR="00C97BE5">
        <w:rPr>
          <w:rFonts w:asciiTheme="majorHAnsi" w:hAnsiTheme="majorHAnsi" w:cstheme="majorHAnsi"/>
        </w:rPr>
        <w:t xml:space="preserve">retrieves the </w:t>
      </w:r>
      <w:r w:rsidR="00B02630">
        <w:rPr>
          <w:rFonts w:asciiTheme="majorHAnsi" w:hAnsiTheme="majorHAnsi" w:cstheme="majorHAnsi"/>
        </w:rPr>
        <w:t xml:space="preserve">2 </w:t>
      </w:r>
      <w:r w:rsidR="00C97BE5">
        <w:rPr>
          <w:rFonts w:asciiTheme="majorHAnsi" w:hAnsiTheme="majorHAnsi" w:cstheme="majorHAnsi"/>
        </w:rPr>
        <w:t xml:space="preserve">next </w:t>
      </w:r>
      <w:r w:rsidR="00C97BE5" w:rsidRPr="00B02630">
        <w:rPr>
          <w:rFonts w:asciiTheme="majorHAnsi" w:hAnsiTheme="majorHAnsi" w:cstheme="majorHAnsi"/>
          <w:b/>
          <w:bCs/>
        </w:rPr>
        <w:t>valid</w:t>
      </w:r>
      <w:r w:rsidR="00C97BE5">
        <w:rPr>
          <w:rFonts w:asciiTheme="majorHAnsi" w:hAnsiTheme="majorHAnsi" w:cstheme="majorHAnsi"/>
        </w:rPr>
        <w:t xml:space="preserve"> angles closest to th</w:t>
      </w:r>
      <w:r w:rsidR="00A2077E">
        <w:rPr>
          <w:rFonts w:asciiTheme="majorHAnsi" w:hAnsiTheme="majorHAnsi" w:cstheme="majorHAnsi"/>
        </w:rPr>
        <w:t>e</w:t>
      </w:r>
      <w:r w:rsidR="00C97BE5">
        <w:rPr>
          <w:rFonts w:asciiTheme="majorHAnsi" w:hAnsiTheme="majorHAnsi" w:cstheme="majorHAnsi"/>
        </w:rPr>
        <w:t xml:space="preserve"> </w:t>
      </w:r>
      <w:r w:rsidR="00E94476">
        <w:rPr>
          <w:rFonts w:asciiTheme="majorHAnsi" w:hAnsiTheme="majorHAnsi" w:cstheme="majorHAnsi"/>
        </w:rPr>
        <w:t>angle from the current point to the destination sensor</w:t>
      </w:r>
      <w:r w:rsidR="00641E6F">
        <w:rPr>
          <w:rFonts w:asciiTheme="majorHAnsi" w:hAnsiTheme="majorHAnsi" w:cstheme="majorHAnsi"/>
        </w:rPr>
        <w:t xml:space="preserve"> </w:t>
      </w:r>
      <w:r w:rsidR="00C97BE5">
        <w:rPr>
          <w:rFonts w:asciiTheme="majorHAnsi" w:hAnsiTheme="majorHAnsi" w:cstheme="majorHAnsi"/>
        </w:rPr>
        <w:t>(</w:t>
      </w:r>
      <w:proofErr w:type="gramStart"/>
      <w:r w:rsidR="00EB0E74">
        <w:rPr>
          <w:rFonts w:asciiTheme="majorHAnsi" w:hAnsiTheme="majorHAnsi" w:cstheme="majorHAnsi"/>
        </w:rPr>
        <w:t>counter</w:t>
      </w:r>
      <w:r w:rsidR="00EC032E">
        <w:rPr>
          <w:rFonts w:asciiTheme="majorHAnsi" w:hAnsiTheme="majorHAnsi" w:cstheme="majorHAnsi"/>
        </w:rPr>
        <w:t xml:space="preserve"> </w:t>
      </w:r>
      <w:r w:rsidR="00EB0E74">
        <w:rPr>
          <w:rFonts w:asciiTheme="majorHAnsi" w:hAnsiTheme="majorHAnsi" w:cstheme="majorHAnsi"/>
        </w:rPr>
        <w:t>clockwise</w:t>
      </w:r>
      <w:proofErr w:type="gramEnd"/>
      <w:r w:rsidR="00C97BE5">
        <w:rPr>
          <w:rFonts w:asciiTheme="majorHAnsi" w:hAnsiTheme="majorHAnsi" w:cstheme="majorHAnsi"/>
        </w:rPr>
        <w:t xml:space="preserve"> and clockwise from the original angle).</w:t>
      </w:r>
      <w:r w:rsidR="00B02630">
        <w:rPr>
          <w:rFonts w:asciiTheme="majorHAnsi" w:hAnsiTheme="majorHAnsi" w:cstheme="majorHAnsi"/>
        </w:rPr>
        <w:t xml:space="preserve"> </w:t>
      </w:r>
      <w:r w:rsidR="009C7718">
        <w:rPr>
          <w:rFonts w:asciiTheme="majorHAnsi" w:hAnsiTheme="majorHAnsi" w:cstheme="majorHAnsi"/>
        </w:rPr>
        <w:t>These</w:t>
      </w:r>
      <w:r w:rsidR="000D6C10">
        <w:rPr>
          <w:rFonts w:asciiTheme="majorHAnsi" w:hAnsiTheme="majorHAnsi" w:cstheme="majorHAnsi"/>
        </w:rPr>
        <w:t xml:space="preserve"> angles </w:t>
      </w:r>
      <w:r w:rsidR="009C7718">
        <w:rPr>
          <w:rFonts w:asciiTheme="majorHAnsi" w:hAnsiTheme="majorHAnsi" w:cstheme="majorHAnsi"/>
        </w:rPr>
        <w:t xml:space="preserve">are then used </w:t>
      </w:r>
      <w:r w:rsidR="000D6C10">
        <w:rPr>
          <w:rFonts w:asciiTheme="majorHAnsi" w:hAnsiTheme="majorHAnsi" w:cstheme="majorHAnsi"/>
        </w:rPr>
        <w:t>to calculate the coordinates of the 2 possible next points.</w:t>
      </w:r>
      <w:r w:rsidR="0035011E">
        <w:rPr>
          <w:rFonts w:asciiTheme="majorHAnsi" w:hAnsiTheme="majorHAnsi" w:cstheme="majorHAnsi"/>
        </w:rPr>
        <w:t xml:space="preserve"> We</w:t>
      </w:r>
      <w:r w:rsidR="001E099B">
        <w:rPr>
          <w:rFonts w:asciiTheme="majorHAnsi" w:hAnsiTheme="majorHAnsi" w:cstheme="majorHAnsi"/>
        </w:rPr>
        <w:t xml:space="preserve"> then </w:t>
      </w:r>
      <w:r w:rsidR="0035011E">
        <w:rPr>
          <w:rFonts w:asciiTheme="majorHAnsi" w:hAnsiTheme="majorHAnsi" w:cstheme="majorHAnsi"/>
        </w:rPr>
        <w:t>choose the point that is closest to the sensor (Euclidean distance)</w:t>
      </w:r>
      <w:r w:rsidR="001E099B">
        <w:rPr>
          <w:rFonts w:asciiTheme="majorHAnsi" w:hAnsiTheme="majorHAnsi" w:cstheme="majorHAnsi"/>
        </w:rPr>
        <w:t xml:space="preserve"> for the next move</w:t>
      </w:r>
      <w:r w:rsidR="0035011E">
        <w:rPr>
          <w:rFonts w:asciiTheme="majorHAnsi" w:hAnsiTheme="majorHAnsi" w:cstheme="majorHAnsi"/>
        </w:rPr>
        <w:t xml:space="preserve">. It is evident to see that although this works very well most of the time, when faced with a </w:t>
      </w:r>
      <w:r w:rsidR="00E7536D">
        <w:rPr>
          <w:rFonts w:asciiTheme="majorHAnsi" w:hAnsiTheme="majorHAnsi" w:cstheme="majorHAnsi"/>
        </w:rPr>
        <w:t>no-fly</w:t>
      </w:r>
      <w:r w:rsidR="004D5D2D">
        <w:rPr>
          <w:rFonts w:asciiTheme="majorHAnsi" w:hAnsiTheme="majorHAnsi" w:cstheme="majorHAnsi"/>
        </w:rPr>
        <w:t xml:space="preserve"> </w:t>
      </w:r>
      <w:r w:rsidR="0035011E">
        <w:rPr>
          <w:rFonts w:asciiTheme="majorHAnsi" w:hAnsiTheme="majorHAnsi" w:cstheme="majorHAnsi"/>
        </w:rPr>
        <w:t>zone it is possible the distance measure may not</w:t>
      </w:r>
      <w:r w:rsidR="00C427C4">
        <w:rPr>
          <w:rFonts w:asciiTheme="majorHAnsi" w:hAnsiTheme="majorHAnsi" w:cstheme="majorHAnsi"/>
        </w:rPr>
        <w:t xml:space="preserve"> choose</w:t>
      </w:r>
      <w:r w:rsidR="0035011E">
        <w:rPr>
          <w:rFonts w:asciiTheme="majorHAnsi" w:hAnsiTheme="majorHAnsi" w:cstheme="majorHAnsi"/>
        </w:rPr>
        <w:t xml:space="preserve"> the optimal </w:t>
      </w:r>
      <w:r w:rsidR="005C3EF1">
        <w:rPr>
          <w:rFonts w:asciiTheme="majorHAnsi" w:hAnsiTheme="majorHAnsi" w:cstheme="majorHAnsi"/>
        </w:rPr>
        <w:t>angle/point</w:t>
      </w:r>
      <w:r w:rsidR="001F6C5A">
        <w:rPr>
          <w:rFonts w:asciiTheme="majorHAnsi" w:hAnsiTheme="majorHAnsi" w:cstheme="majorHAnsi"/>
        </w:rPr>
        <w:t xml:space="preserve"> and may end up going around the building the longer way.</w:t>
      </w:r>
    </w:p>
    <w:p w14:paraId="6A427A42" w14:textId="5CC0DACB" w:rsidR="00830B20" w:rsidRPr="00CA01F6" w:rsidRDefault="00CA01F6" w:rsidP="0050595B">
      <w:pPr>
        <w:rPr>
          <w:rFonts w:asciiTheme="majorHAnsi" w:hAnsiTheme="majorHAnsi" w:cstheme="majorHAnsi"/>
        </w:rPr>
      </w:pPr>
      <w:r>
        <w:rPr>
          <w:rFonts w:asciiTheme="majorHAnsi" w:hAnsiTheme="majorHAnsi" w:cstheme="majorHAnsi"/>
        </w:rPr>
        <w:t>Secondly,</w:t>
      </w:r>
      <w:r w:rsidR="009B3798">
        <w:rPr>
          <w:rFonts w:asciiTheme="majorHAnsi" w:hAnsiTheme="majorHAnsi" w:cstheme="majorHAnsi"/>
        </w:rPr>
        <w:t xml:space="preserve"> the squiggle in the bottom left is due to how close one of the sensors is to the boundaries of the confinement area and the library (no-fly zone).</w:t>
      </w:r>
      <w:r w:rsidR="00A32656">
        <w:rPr>
          <w:rFonts w:asciiTheme="majorHAnsi" w:hAnsiTheme="majorHAnsi" w:cstheme="majorHAnsi"/>
        </w:rPr>
        <w:t xml:space="preserve"> This ultimately made the drone make moves in </w:t>
      </w:r>
      <w:r w:rsidR="00A32656">
        <w:rPr>
          <w:rFonts w:asciiTheme="majorHAnsi" w:hAnsiTheme="majorHAnsi" w:cstheme="majorHAnsi"/>
        </w:rPr>
        <w:lastRenderedPageBreak/>
        <w:t>lots of irregular directions until it was located close enough to the sensor</w:t>
      </w:r>
      <w:r w:rsidR="00294391">
        <w:rPr>
          <w:rFonts w:asciiTheme="majorHAnsi" w:hAnsiTheme="majorHAnsi" w:cstheme="majorHAnsi"/>
        </w:rPr>
        <w:t>.</w:t>
      </w:r>
      <w:r w:rsidR="000626D9">
        <w:rPr>
          <w:rFonts w:asciiTheme="majorHAnsi" w:hAnsiTheme="majorHAnsi" w:cstheme="majorHAnsi"/>
          <w:b/>
          <w:bCs/>
          <w:sz w:val="24"/>
          <w:szCs w:val="24"/>
        </w:rPr>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7C1959" w14:textId="77777777" w:rsidR="006703D7" w:rsidRDefault="006703D7" w:rsidP="008F00F8">
      <w:pPr>
        <w:spacing w:after="0" w:line="240" w:lineRule="auto"/>
      </w:pPr>
      <w:r>
        <w:separator/>
      </w:r>
    </w:p>
  </w:endnote>
  <w:endnote w:type="continuationSeparator" w:id="0">
    <w:p w14:paraId="066C4C4F" w14:textId="77777777" w:rsidR="006703D7" w:rsidRDefault="006703D7"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F715F" w14:textId="77777777" w:rsidR="006703D7" w:rsidRDefault="006703D7" w:rsidP="008F00F8">
      <w:pPr>
        <w:spacing w:after="0" w:line="240" w:lineRule="auto"/>
      </w:pPr>
      <w:r>
        <w:separator/>
      </w:r>
    </w:p>
  </w:footnote>
  <w:footnote w:type="continuationSeparator" w:id="0">
    <w:p w14:paraId="6C4E0320" w14:textId="77777777" w:rsidR="006703D7" w:rsidRDefault="006703D7"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11671"/>
    <w:rsid w:val="00035907"/>
    <w:rsid w:val="00036111"/>
    <w:rsid w:val="00045298"/>
    <w:rsid w:val="00047122"/>
    <w:rsid w:val="00053DD9"/>
    <w:rsid w:val="000626D9"/>
    <w:rsid w:val="0006308E"/>
    <w:rsid w:val="000728A4"/>
    <w:rsid w:val="00074297"/>
    <w:rsid w:val="00074808"/>
    <w:rsid w:val="00080157"/>
    <w:rsid w:val="00093651"/>
    <w:rsid w:val="00097C4D"/>
    <w:rsid w:val="000A774A"/>
    <w:rsid w:val="000B2AF9"/>
    <w:rsid w:val="000B2B01"/>
    <w:rsid w:val="000B4065"/>
    <w:rsid w:val="000B58C5"/>
    <w:rsid w:val="000D2D75"/>
    <w:rsid w:val="000D4269"/>
    <w:rsid w:val="000D4308"/>
    <w:rsid w:val="000D5B2B"/>
    <w:rsid w:val="000D6C10"/>
    <w:rsid w:val="000E0E54"/>
    <w:rsid w:val="000F2C7B"/>
    <w:rsid w:val="000F4AE1"/>
    <w:rsid w:val="000F5265"/>
    <w:rsid w:val="00104F28"/>
    <w:rsid w:val="00107CED"/>
    <w:rsid w:val="001120C9"/>
    <w:rsid w:val="001148BA"/>
    <w:rsid w:val="0011704D"/>
    <w:rsid w:val="00126F03"/>
    <w:rsid w:val="00132D62"/>
    <w:rsid w:val="001349F8"/>
    <w:rsid w:val="00160E1F"/>
    <w:rsid w:val="00166F56"/>
    <w:rsid w:val="00173676"/>
    <w:rsid w:val="00184FEB"/>
    <w:rsid w:val="00185F30"/>
    <w:rsid w:val="001871CE"/>
    <w:rsid w:val="00196D30"/>
    <w:rsid w:val="001A3EAC"/>
    <w:rsid w:val="001B40EE"/>
    <w:rsid w:val="001C15BB"/>
    <w:rsid w:val="001C6901"/>
    <w:rsid w:val="001D2037"/>
    <w:rsid w:val="001D3E0D"/>
    <w:rsid w:val="001E099B"/>
    <w:rsid w:val="001E6F2D"/>
    <w:rsid w:val="001F12EB"/>
    <w:rsid w:val="001F6C5A"/>
    <w:rsid w:val="001F7F27"/>
    <w:rsid w:val="00201044"/>
    <w:rsid w:val="00220F68"/>
    <w:rsid w:val="00225EDD"/>
    <w:rsid w:val="00233381"/>
    <w:rsid w:val="00241109"/>
    <w:rsid w:val="002432E3"/>
    <w:rsid w:val="0025278C"/>
    <w:rsid w:val="00270108"/>
    <w:rsid w:val="0028014C"/>
    <w:rsid w:val="00294391"/>
    <w:rsid w:val="002A0D11"/>
    <w:rsid w:val="002A6941"/>
    <w:rsid w:val="002B6276"/>
    <w:rsid w:val="002C7673"/>
    <w:rsid w:val="002E2823"/>
    <w:rsid w:val="002E487A"/>
    <w:rsid w:val="002E48F8"/>
    <w:rsid w:val="002F32BD"/>
    <w:rsid w:val="002F51C4"/>
    <w:rsid w:val="002F5E3A"/>
    <w:rsid w:val="003059F1"/>
    <w:rsid w:val="00324B92"/>
    <w:rsid w:val="0033265E"/>
    <w:rsid w:val="0034616C"/>
    <w:rsid w:val="00346F90"/>
    <w:rsid w:val="0035011E"/>
    <w:rsid w:val="00353687"/>
    <w:rsid w:val="00353AEE"/>
    <w:rsid w:val="00360366"/>
    <w:rsid w:val="00360F06"/>
    <w:rsid w:val="00361F80"/>
    <w:rsid w:val="0037734D"/>
    <w:rsid w:val="003869D5"/>
    <w:rsid w:val="00397A12"/>
    <w:rsid w:val="003A20E2"/>
    <w:rsid w:val="003B63B1"/>
    <w:rsid w:val="003B7CAA"/>
    <w:rsid w:val="003C24C2"/>
    <w:rsid w:val="003C4C19"/>
    <w:rsid w:val="003C7109"/>
    <w:rsid w:val="003D012A"/>
    <w:rsid w:val="003D4D4A"/>
    <w:rsid w:val="0040167F"/>
    <w:rsid w:val="0040277F"/>
    <w:rsid w:val="0041206F"/>
    <w:rsid w:val="00412F0E"/>
    <w:rsid w:val="00413B25"/>
    <w:rsid w:val="0041769D"/>
    <w:rsid w:val="00420BAD"/>
    <w:rsid w:val="004259E4"/>
    <w:rsid w:val="00430345"/>
    <w:rsid w:val="00430EA0"/>
    <w:rsid w:val="004365DA"/>
    <w:rsid w:val="00441130"/>
    <w:rsid w:val="004444AB"/>
    <w:rsid w:val="004561A4"/>
    <w:rsid w:val="004A75F6"/>
    <w:rsid w:val="004B10AB"/>
    <w:rsid w:val="004C28F3"/>
    <w:rsid w:val="004C40D3"/>
    <w:rsid w:val="004C4D0D"/>
    <w:rsid w:val="004D01B4"/>
    <w:rsid w:val="004D5D2D"/>
    <w:rsid w:val="004E13ED"/>
    <w:rsid w:val="004E683F"/>
    <w:rsid w:val="004F4F15"/>
    <w:rsid w:val="00500392"/>
    <w:rsid w:val="0050336B"/>
    <w:rsid w:val="00503D7E"/>
    <w:rsid w:val="0050595B"/>
    <w:rsid w:val="00505EC6"/>
    <w:rsid w:val="005201B0"/>
    <w:rsid w:val="00520495"/>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6F9C"/>
    <w:rsid w:val="005E20B9"/>
    <w:rsid w:val="005F38AF"/>
    <w:rsid w:val="006050E2"/>
    <w:rsid w:val="00613F75"/>
    <w:rsid w:val="0061400C"/>
    <w:rsid w:val="006344E3"/>
    <w:rsid w:val="00641E6F"/>
    <w:rsid w:val="00643915"/>
    <w:rsid w:val="00643C4C"/>
    <w:rsid w:val="006508C7"/>
    <w:rsid w:val="006703D7"/>
    <w:rsid w:val="006807C4"/>
    <w:rsid w:val="00681DB5"/>
    <w:rsid w:val="00682388"/>
    <w:rsid w:val="006846F6"/>
    <w:rsid w:val="00693DD5"/>
    <w:rsid w:val="00696396"/>
    <w:rsid w:val="006A1F01"/>
    <w:rsid w:val="006B64B6"/>
    <w:rsid w:val="006C08F0"/>
    <w:rsid w:val="006D11D0"/>
    <w:rsid w:val="006D325F"/>
    <w:rsid w:val="006D4FC8"/>
    <w:rsid w:val="006E07DD"/>
    <w:rsid w:val="006E3752"/>
    <w:rsid w:val="006E42FD"/>
    <w:rsid w:val="006F7807"/>
    <w:rsid w:val="007001C5"/>
    <w:rsid w:val="007002C0"/>
    <w:rsid w:val="0071003D"/>
    <w:rsid w:val="00715FBB"/>
    <w:rsid w:val="00726A4F"/>
    <w:rsid w:val="0073373F"/>
    <w:rsid w:val="0074621E"/>
    <w:rsid w:val="007479F5"/>
    <w:rsid w:val="00747EC7"/>
    <w:rsid w:val="007515F3"/>
    <w:rsid w:val="00787C2D"/>
    <w:rsid w:val="007A1307"/>
    <w:rsid w:val="007A6264"/>
    <w:rsid w:val="007B0FFE"/>
    <w:rsid w:val="007B5D02"/>
    <w:rsid w:val="007D08EE"/>
    <w:rsid w:val="007D5D2A"/>
    <w:rsid w:val="007D7DB6"/>
    <w:rsid w:val="007F4CD4"/>
    <w:rsid w:val="00805652"/>
    <w:rsid w:val="0081726B"/>
    <w:rsid w:val="00830B20"/>
    <w:rsid w:val="008437A5"/>
    <w:rsid w:val="00853248"/>
    <w:rsid w:val="00857371"/>
    <w:rsid w:val="00862FF1"/>
    <w:rsid w:val="008840A8"/>
    <w:rsid w:val="00884D83"/>
    <w:rsid w:val="008864F9"/>
    <w:rsid w:val="00897104"/>
    <w:rsid w:val="008A2221"/>
    <w:rsid w:val="008A2295"/>
    <w:rsid w:val="008A427E"/>
    <w:rsid w:val="008B5EF2"/>
    <w:rsid w:val="008D0140"/>
    <w:rsid w:val="008D3F0D"/>
    <w:rsid w:val="008D493A"/>
    <w:rsid w:val="008E1278"/>
    <w:rsid w:val="008E41E6"/>
    <w:rsid w:val="008E4317"/>
    <w:rsid w:val="008F00F8"/>
    <w:rsid w:val="008F1125"/>
    <w:rsid w:val="008F2B8E"/>
    <w:rsid w:val="009031D7"/>
    <w:rsid w:val="009167B6"/>
    <w:rsid w:val="009253CF"/>
    <w:rsid w:val="00927E6E"/>
    <w:rsid w:val="00937B9E"/>
    <w:rsid w:val="009430B1"/>
    <w:rsid w:val="009653A6"/>
    <w:rsid w:val="00976248"/>
    <w:rsid w:val="009829D4"/>
    <w:rsid w:val="00984176"/>
    <w:rsid w:val="00986344"/>
    <w:rsid w:val="009900D5"/>
    <w:rsid w:val="00990A8C"/>
    <w:rsid w:val="00996D42"/>
    <w:rsid w:val="009A43E1"/>
    <w:rsid w:val="009A4E98"/>
    <w:rsid w:val="009B0F41"/>
    <w:rsid w:val="009B3798"/>
    <w:rsid w:val="009C1FED"/>
    <w:rsid w:val="009C7042"/>
    <w:rsid w:val="009C7718"/>
    <w:rsid w:val="009D2A9F"/>
    <w:rsid w:val="009E5732"/>
    <w:rsid w:val="00A00E9D"/>
    <w:rsid w:val="00A04F20"/>
    <w:rsid w:val="00A1561A"/>
    <w:rsid w:val="00A2077E"/>
    <w:rsid w:val="00A25E3B"/>
    <w:rsid w:val="00A30821"/>
    <w:rsid w:val="00A32656"/>
    <w:rsid w:val="00A32BE0"/>
    <w:rsid w:val="00A413CF"/>
    <w:rsid w:val="00A51F16"/>
    <w:rsid w:val="00A54E53"/>
    <w:rsid w:val="00A56D77"/>
    <w:rsid w:val="00A609C2"/>
    <w:rsid w:val="00A648EC"/>
    <w:rsid w:val="00A70923"/>
    <w:rsid w:val="00A72174"/>
    <w:rsid w:val="00A7461D"/>
    <w:rsid w:val="00A747DD"/>
    <w:rsid w:val="00A8023B"/>
    <w:rsid w:val="00A93D97"/>
    <w:rsid w:val="00A943CB"/>
    <w:rsid w:val="00AA73F8"/>
    <w:rsid w:val="00AC2DB3"/>
    <w:rsid w:val="00AC346B"/>
    <w:rsid w:val="00AC3DD6"/>
    <w:rsid w:val="00AD0E79"/>
    <w:rsid w:val="00AD1837"/>
    <w:rsid w:val="00AE2DB7"/>
    <w:rsid w:val="00AE6197"/>
    <w:rsid w:val="00AF2F99"/>
    <w:rsid w:val="00B02630"/>
    <w:rsid w:val="00B04091"/>
    <w:rsid w:val="00B06858"/>
    <w:rsid w:val="00B0735C"/>
    <w:rsid w:val="00B24D98"/>
    <w:rsid w:val="00B31881"/>
    <w:rsid w:val="00B32051"/>
    <w:rsid w:val="00B34A5C"/>
    <w:rsid w:val="00B4261B"/>
    <w:rsid w:val="00B574EC"/>
    <w:rsid w:val="00B63DA9"/>
    <w:rsid w:val="00B74B51"/>
    <w:rsid w:val="00B85061"/>
    <w:rsid w:val="00B9017F"/>
    <w:rsid w:val="00BA1A25"/>
    <w:rsid w:val="00BB488A"/>
    <w:rsid w:val="00BC2EE1"/>
    <w:rsid w:val="00BD2E87"/>
    <w:rsid w:val="00BD3B70"/>
    <w:rsid w:val="00BD78A1"/>
    <w:rsid w:val="00BF16CE"/>
    <w:rsid w:val="00BF62AB"/>
    <w:rsid w:val="00C043E8"/>
    <w:rsid w:val="00C216D1"/>
    <w:rsid w:val="00C30FC9"/>
    <w:rsid w:val="00C3124F"/>
    <w:rsid w:val="00C34D07"/>
    <w:rsid w:val="00C41080"/>
    <w:rsid w:val="00C427C4"/>
    <w:rsid w:val="00C44B83"/>
    <w:rsid w:val="00C479DE"/>
    <w:rsid w:val="00C537AA"/>
    <w:rsid w:val="00C54018"/>
    <w:rsid w:val="00C5487E"/>
    <w:rsid w:val="00C557BC"/>
    <w:rsid w:val="00C67BB1"/>
    <w:rsid w:val="00C70C9C"/>
    <w:rsid w:val="00C73326"/>
    <w:rsid w:val="00C74C36"/>
    <w:rsid w:val="00C765EA"/>
    <w:rsid w:val="00C77F56"/>
    <w:rsid w:val="00C90211"/>
    <w:rsid w:val="00C94CE2"/>
    <w:rsid w:val="00C96F27"/>
    <w:rsid w:val="00C97BE5"/>
    <w:rsid w:val="00CA01F6"/>
    <w:rsid w:val="00CA68AF"/>
    <w:rsid w:val="00CB1251"/>
    <w:rsid w:val="00CC3082"/>
    <w:rsid w:val="00CC346E"/>
    <w:rsid w:val="00CD12ED"/>
    <w:rsid w:val="00CD2D81"/>
    <w:rsid w:val="00D017C9"/>
    <w:rsid w:val="00D07860"/>
    <w:rsid w:val="00D10BC1"/>
    <w:rsid w:val="00D13938"/>
    <w:rsid w:val="00D213A2"/>
    <w:rsid w:val="00D2199C"/>
    <w:rsid w:val="00D23FBF"/>
    <w:rsid w:val="00D2674C"/>
    <w:rsid w:val="00D35F52"/>
    <w:rsid w:val="00D36AAA"/>
    <w:rsid w:val="00D609EC"/>
    <w:rsid w:val="00D63EDB"/>
    <w:rsid w:val="00D655BC"/>
    <w:rsid w:val="00D66535"/>
    <w:rsid w:val="00D80DB3"/>
    <w:rsid w:val="00DA4922"/>
    <w:rsid w:val="00DB08E6"/>
    <w:rsid w:val="00DB7933"/>
    <w:rsid w:val="00DC3326"/>
    <w:rsid w:val="00DD32BE"/>
    <w:rsid w:val="00DD5FCF"/>
    <w:rsid w:val="00DE06CC"/>
    <w:rsid w:val="00DE4ACF"/>
    <w:rsid w:val="00DF1610"/>
    <w:rsid w:val="00DF270C"/>
    <w:rsid w:val="00E03E30"/>
    <w:rsid w:val="00E276C8"/>
    <w:rsid w:val="00E36D14"/>
    <w:rsid w:val="00E36F35"/>
    <w:rsid w:val="00E53ACC"/>
    <w:rsid w:val="00E62CBB"/>
    <w:rsid w:val="00E67F05"/>
    <w:rsid w:val="00E7536D"/>
    <w:rsid w:val="00E77CF9"/>
    <w:rsid w:val="00E8230E"/>
    <w:rsid w:val="00E83ED4"/>
    <w:rsid w:val="00E94476"/>
    <w:rsid w:val="00E94C7C"/>
    <w:rsid w:val="00EA1A77"/>
    <w:rsid w:val="00EA5DC1"/>
    <w:rsid w:val="00EB0E74"/>
    <w:rsid w:val="00EC032E"/>
    <w:rsid w:val="00EC0AD8"/>
    <w:rsid w:val="00EC1615"/>
    <w:rsid w:val="00EF0185"/>
    <w:rsid w:val="00F0237F"/>
    <w:rsid w:val="00F07DC3"/>
    <w:rsid w:val="00F1194E"/>
    <w:rsid w:val="00F1271A"/>
    <w:rsid w:val="00F12EFA"/>
    <w:rsid w:val="00F142BE"/>
    <w:rsid w:val="00F17975"/>
    <w:rsid w:val="00F2003A"/>
    <w:rsid w:val="00F35B62"/>
    <w:rsid w:val="00F5503E"/>
    <w:rsid w:val="00F62831"/>
    <w:rsid w:val="00F704A5"/>
    <w:rsid w:val="00F71AA6"/>
    <w:rsid w:val="00F8636F"/>
    <w:rsid w:val="00F923CC"/>
    <w:rsid w:val="00FB5D5D"/>
    <w:rsid w:val="00FB7874"/>
    <w:rsid w:val="00FD775D"/>
    <w:rsid w:val="00FD7A16"/>
    <w:rsid w:val="00FE6516"/>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9499</TotalTime>
  <Pages>11</Pages>
  <Words>1856</Words>
  <Characters>10582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409</cp:revision>
  <dcterms:created xsi:type="dcterms:W3CDTF">2020-10-25T21:24:00Z</dcterms:created>
  <dcterms:modified xsi:type="dcterms:W3CDTF">2020-12-01T23:12:00Z</dcterms:modified>
</cp:coreProperties>
</file>