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Pr>
          <w:rFonts w:asciiTheme="majorHAnsi" w:hAnsiTheme="majorHAnsi"/>
        </w:rPr>
        <w:t>findNextMove</w:t>
      </w:r>
      <w:proofErr w:type="spellEnd"/>
      <w:r w:rsidR="00E76249">
        <w:rPr>
          <w:rFonts w:asciiTheme="majorHAnsi" w:hAnsiTheme="majorHAnsi"/>
        </w:rPr>
        <w:t>(</w:t>
      </w:r>
      <w:proofErr w:type="gramEnd"/>
      <w:r w:rsidR="00E76249">
        <w:rPr>
          <w:rFonts w:asciiTheme="majorHAnsi" w:hAnsiTheme="majorHAnsi"/>
        </w:rPr>
        <w:t>) method.</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Pr>
          <w:rFonts w:asciiTheme="majorHAnsi" w:hAnsiTheme="majorHAnsi"/>
        </w:rPr>
        <w:t>findNextMove</w:t>
      </w:r>
      <w:proofErr w:type="spellEnd"/>
      <w:r w:rsidR="00E76249">
        <w:rPr>
          <w:rFonts w:asciiTheme="majorHAnsi" w:hAnsiTheme="majorHAnsi"/>
        </w:rPr>
        <w:t>() method.</w:t>
      </w:r>
    </w:p>
    <w:p w14:paraId="539DBEEC" w14:textId="16ABE24E"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proofErr w:type="gramStart"/>
      <w:r w:rsidR="008F3D43">
        <w:rPr>
          <w:rFonts w:asciiTheme="majorHAnsi" w:hAnsiTheme="majorHAnsi"/>
        </w:rPr>
        <w:t>findNextMove</w:t>
      </w:r>
      <w:proofErr w:type="spellEnd"/>
      <w:r w:rsidR="008F3D43">
        <w:rPr>
          <w:rFonts w:asciiTheme="majorHAnsi" w:hAnsiTheme="majorHAnsi"/>
        </w:rPr>
        <w:t>(</w:t>
      </w:r>
      <w:proofErr w:type="gram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t xml:space="preserve">Boolean </w:t>
      </w:r>
      <w:proofErr w:type="spellStart"/>
      <w:proofErr w:type="gramStart"/>
      <w:r w:rsidR="00122DF5">
        <w:rPr>
          <w:rFonts w:asciiTheme="majorHAnsi" w:hAnsiTheme="majorHAnsi"/>
        </w:rPr>
        <w:t>isMoveRedundant</w:t>
      </w:r>
      <w:proofErr w:type="spellEnd"/>
      <w:r w:rsidR="00122DF5">
        <w:rPr>
          <w:rFonts w:asciiTheme="majorHAnsi" w:hAnsiTheme="majorHAnsi"/>
        </w:rPr>
        <w:t>(</w:t>
      </w:r>
      <w:proofErr w:type="gram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inputs are compared with the class variables ‘</w:t>
      </w:r>
      <w:proofErr w:type="spellStart"/>
      <w:r w:rsidR="00FB1758">
        <w:rPr>
          <w:rFonts w:asciiTheme="majorHAnsi" w:hAnsiTheme="majorHAnsi"/>
        </w:rPr>
        <w:t>classMove</w:t>
      </w:r>
      <w:proofErr w:type="spellEnd"/>
      <w:r w:rsidR="00FB1758">
        <w:rPr>
          <w:rFonts w:asciiTheme="majorHAnsi" w:hAnsiTheme="majorHAnsi"/>
        </w:rPr>
        <w:t>’ and ‘</w:t>
      </w:r>
      <w:proofErr w:type="spellStart"/>
      <w:r w:rsidR="00FB1758">
        <w:rPr>
          <w:rFonts w:asciiTheme="majorHAnsi" w:hAnsiTheme="majorHAnsi"/>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proofErr w:type="spellStart"/>
      <w:r w:rsidR="007545AE">
        <w:rPr>
          <w:rFonts w:asciiTheme="majorHAnsi" w:hAnsiTheme="majorHAnsi"/>
        </w:rPr>
        <w:t>error</w:t>
      </w:r>
      <w:r w:rsidR="00AF5DB0">
        <w:rPr>
          <w:rFonts w:asciiTheme="majorHAnsi" w:hAnsiTheme="majorHAnsi"/>
        </w:rPr>
        <w:t>M</w:t>
      </w:r>
      <w:r w:rsidR="007545AE">
        <w:rPr>
          <w:rFonts w:asciiTheme="majorHAnsi" w:hAnsiTheme="majorHAnsi"/>
        </w:rPr>
        <w:t>argin</w:t>
      </w:r>
      <w:proofErr w:type="spellEnd"/>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Pr>
          <w:rFonts w:asciiTheme="majorHAnsi" w:hAnsiTheme="majorHAnsi"/>
        </w:rPr>
        <w:t>dest</w:t>
      </w:r>
      <w:proofErr w:type="spellEnd"/>
      <w:r w:rsidR="00D5016D">
        <w:rPr>
          <w:rFonts w:asciiTheme="majorHAnsi" w:hAnsiTheme="majorHAnsi"/>
        </w:rPr>
        <w:t>’ Point</w:t>
      </w:r>
      <w:r w:rsidR="007B49BD">
        <w:rPr>
          <w:rFonts w:asciiTheme="majorHAnsi" w:hAnsiTheme="majorHAnsi"/>
        </w:rPr>
        <w:t>. This is calculated by calling the ‘</w:t>
      </w:r>
      <w:proofErr w:type="spellStart"/>
      <w:proofErr w:type="gramStart"/>
      <w:r w:rsidR="007B49BD">
        <w:rPr>
          <w:rFonts w:asciiTheme="majorHAnsi" w:hAnsiTheme="majorHAnsi"/>
        </w:rPr>
        <w:t>calcActualDist</w:t>
      </w:r>
      <w:proofErr w:type="spellEnd"/>
      <w:r w:rsidR="007B49BD">
        <w:rPr>
          <w:rFonts w:asciiTheme="majorHAnsi" w:hAnsiTheme="majorHAnsi"/>
        </w:rPr>
        <w: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w:t>
      </w:r>
      <w:proofErr w:type="spellStart"/>
      <w:r w:rsidR="002A394E">
        <w:rPr>
          <w:rFonts w:asciiTheme="majorHAnsi" w:hAnsiTheme="majorHAnsi"/>
        </w:rPr>
        <w:t>pathLength</w:t>
      </w:r>
      <w:proofErr w:type="spellEnd"/>
      <w:r w:rsidR="002A394E">
        <w:rPr>
          <w:rFonts w:asciiTheme="majorHAnsi" w:hAnsiTheme="majorHAnsi"/>
        </w:rPr>
        <w:t>’.</w:t>
      </w:r>
      <w:r w:rsidR="002A0E5E">
        <w:rPr>
          <w:rFonts w:asciiTheme="majorHAnsi" w:hAnsiTheme="majorHAnsi"/>
        </w:rPr>
        <w:br/>
        <w:t xml:space="preserve">Boolean </w:t>
      </w:r>
      <w:proofErr w:type="spellStart"/>
      <w:proofErr w:type="gramStart"/>
      <w:r w:rsidR="002A0E5E">
        <w:rPr>
          <w:rFonts w:asciiTheme="majorHAnsi" w:hAnsiTheme="majorHAnsi"/>
        </w:rPr>
        <w:t>isPathValid</w:t>
      </w:r>
      <w:proofErr w:type="spellEnd"/>
      <w:r w:rsidR="002A0E5E">
        <w:rPr>
          <w:rFonts w:asciiTheme="majorHAnsi" w:hAnsiTheme="majorHAnsi"/>
        </w:rPr>
        <w:t>(</w:t>
      </w:r>
      <w:proofErr w:type="gram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B73DF6">
        <w:rPr>
          <w:rFonts w:asciiTheme="majorHAnsi" w:hAnsiTheme="majorHAnsi"/>
        </w:rPr>
        <w:br/>
      </w:r>
      <w:r w:rsidR="00DA2FCE">
        <w:rPr>
          <w:rFonts w:asciiTheme="majorHAnsi" w:hAnsiTheme="majorHAnsi"/>
        </w:rPr>
        <w:t>This method checks whether the path between the input points is valid. It does this by ensuring the ‘</w:t>
      </w:r>
      <w:proofErr w:type="spellStart"/>
      <w:r w:rsidR="00DA2FCE">
        <w:rPr>
          <w:rFonts w:asciiTheme="majorHAnsi" w:hAnsiTheme="majorHAnsi"/>
        </w:rPr>
        <w:t>dest</w:t>
      </w:r>
      <w:proofErr w:type="spellEnd"/>
      <w:r w:rsidR="00DA2FCE">
        <w:rPr>
          <w:rFonts w:asciiTheme="majorHAnsi" w:hAnsiTheme="majorHAnsi"/>
        </w:rPr>
        <w:t>’ Point is within the confinement area and checking that the path between the ‘origin’ Point and the ‘</w:t>
      </w:r>
      <w:proofErr w:type="spellStart"/>
      <w:r w:rsidR="00DA2FCE">
        <w:rPr>
          <w:rFonts w:asciiTheme="majorHAnsi" w:hAnsiTheme="majorHAnsi"/>
        </w:rPr>
        <w:t>dest</w:t>
      </w:r>
      <w:proofErr w:type="spellEnd"/>
      <w:r w:rsidR="00DA2FCE">
        <w:rPr>
          <w:rFonts w:asciiTheme="majorHAnsi" w:hAnsiTheme="majorHAnsi"/>
        </w:rPr>
        <w:t>’ Point does not intersect any of the no-fly zone boundaries. Returns true if valid, false otherwise.</w:t>
      </w:r>
      <w:r w:rsidR="00503BD1">
        <w:rPr>
          <w:rFonts w:asciiTheme="majorHAnsi" w:hAnsiTheme="majorHAnsi"/>
        </w:rPr>
        <w:br/>
        <w:t xml:space="preserve">Boolean </w:t>
      </w:r>
      <w:proofErr w:type="spellStart"/>
      <w:proofErr w:type="gramStart"/>
      <w:r w:rsidR="00503BD1">
        <w:rPr>
          <w:rFonts w:asciiTheme="majorHAnsi" w:hAnsiTheme="majorHAnsi"/>
        </w:rPr>
        <w:t>checkNoFlyZones</w:t>
      </w:r>
      <w:proofErr w:type="spellEnd"/>
      <w:r w:rsidR="00503BD1">
        <w:rPr>
          <w:rFonts w:asciiTheme="majorHAnsi" w:hAnsiTheme="majorHAnsi"/>
        </w:rPr>
        <w:t>(</w:t>
      </w:r>
      <w:proofErr w:type="gramEnd"/>
      <w:r w:rsidR="00503BD1">
        <w:rPr>
          <w:rFonts w:asciiTheme="majorHAnsi" w:hAnsiTheme="majorHAnsi"/>
        </w:rPr>
        <w:t>Point p1, Point p2)</w:t>
      </w:r>
      <w:r w:rsidR="004D124D">
        <w:rPr>
          <w:rFonts w:asciiTheme="majorHAnsi" w:hAnsiTheme="majorHAnsi"/>
        </w:rPr>
        <w:b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Pr>
          <w:rFonts w:asciiTheme="majorHAnsi" w:hAnsiTheme="majorHAnsi"/>
        </w:rPr>
        <w:t>isIntersection</w:t>
      </w:r>
      <w:proofErr w:type="spellEnd"/>
      <w:r w:rsidR="002F78C5">
        <w:rPr>
          <w:rFonts w:asciiTheme="majorHAnsi" w:hAnsiTheme="majorHAnsi"/>
        </w:rPr>
        <w:t>(</w:t>
      </w:r>
      <w:proofErr w:type="gram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t xml:space="preserve">Boolean </w:t>
      </w:r>
      <w:proofErr w:type="spellStart"/>
      <w:proofErr w:type="gramStart"/>
      <w:r w:rsidR="000B59C1">
        <w:rPr>
          <w:rFonts w:asciiTheme="majorHAnsi" w:hAnsiTheme="majorHAnsi"/>
        </w:rPr>
        <w:t>isIntersection</w:t>
      </w:r>
      <w:proofErr w:type="spellEnd"/>
      <w:r w:rsidR="000B59C1">
        <w:rPr>
          <w:rFonts w:asciiTheme="majorHAnsi" w:hAnsiTheme="majorHAnsi"/>
        </w:rPr>
        <w:t>(</w:t>
      </w:r>
      <w:proofErr w:type="spellStart"/>
      <w:proofErr w:type="gramEnd"/>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897937">
        <w:rPr>
          <w:rFonts w:asciiTheme="majorHAnsi" w:hAnsiTheme="majorHAnsi"/>
        </w:rPr>
        <w:br/>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r>
      <w:r w:rsidR="00A522A5">
        <w:rPr>
          <w:rFonts w:asciiTheme="majorHAnsi" w:hAnsiTheme="majorHAnsi" w:cstheme="majorHAnsi"/>
        </w:rPr>
        <w:lastRenderedPageBreak/>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lastRenderedPageBreak/>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w:t>
      </w:r>
      <w:r w:rsidR="00DB7933" w:rsidRPr="007002C0">
        <w:rPr>
          <w:rFonts w:asciiTheme="majorHAnsi" w:hAnsiTheme="majorHAnsi" w:cstheme="majorHAnsi"/>
        </w:rPr>
        <w:lastRenderedPageBreak/>
        <w:t xml:space="preserve">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lastRenderedPageBreak/>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FB23DC"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w:lastRenderedPageBreak/>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FB23DC"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lastRenderedPageBreak/>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CA2FD" w14:textId="77777777" w:rsidR="00FB23DC" w:rsidRDefault="00FB23DC" w:rsidP="008F00F8">
      <w:pPr>
        <w:spacing w:after="0" w:line="240" w:lineRule="auto"/>
      </w:pPr>
      <w:r>
        <w:separator/>
      </w:r>
    </w:p>
  </w:endnote>
  <w:endnote w:type="continuationSeparator" w:id="0">
    <w:p w14:paraId="2C574976" w14:textId="77777777" w:rsidR="00FB23DC" w:rsidRDefault="00FB23DC"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67FE5" w14:textId="77777777" w:rsidR="00FB23DC" w:rsidRDefault="00FB23DC" w:rsidP="008F00F8">
      <w:pPr>
        <w:spacing w:after="0" w:line="240" w:lineRule="auto"/>
      </w:pPr>
      <w:r>
        <w:separator/>
      </w:r>
    </w:p>
  </w:footnote>
  <w:footnote w:type="continuationSeparator" w:id="0">
    <w:p w14:paraId="52E3AF96" w14:textId="77777777" w:rsidR="00FB23DC" w:rsidRDefault="00FB23DC"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1003FB"/>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3AB9"/>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2411"/>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10AA"/>
    <w:rsid w:val="00A64725"/>
    <w:rsid w:val="00A648EC"/>
    <w:rsid w:val="00A64B21"/>
    <w:rsid w:val="00A65E77"/>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DF6"/>
    <w:rsid w:val="00B74B51"/>
    <w:rsid w:val="00B770A4"/>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8F0"/>
    <w:rsid w:val="00BD2E87"/>
    <w:rsid w:val="00BD3B7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5780A"/>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016D"/>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536D"/>
    <w:rsid w:val="00E76249"/>
    <w:rsid w:val="00E76262"/>
    <w:rsid w:val="00E77CF9"/>
    <w:rsid w:val="00E80857"/>
    <w:rsid w:val="00E8230E"/>
    <w:rsid w:val="00E8271A"/>
    <w:rsid w:val="00E83ED4"/>
    <w:rsid w:val="00E85BC2"/>
    <w:rsid w:val="00E90F01"/>
    <w:rsid w:val="00E91584"/>
    <w:rsid w:val="00E91B16"/>
    <w:rsid w:val="00E94476"/>
    <w:rsid w:val="00E946A0"/>
    <w:rsid w:val="00E94C7C"/>
    <w:rsid w:val="00E9609A"/>
    <w:rsid w:val="00EA0DA4"/>
    <w:rsid w:val="00EA1725"/>
    <w:rsid w:val="00EA1A77"/>
    <w:rsid w:val="00EA4C42"/>
    <w:rsid w:val="00EA5DC1"/>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A24CD"/>
    <w:rsid w:val="00FA41D4"/>
    <w:rsid w:val="00FA478B"/>
    <w:rsid w:val="00FB1758"/>
    <w:rsid w:val="00FB23DC"/>
    <w:rsid w:val="00FB5D5D"/>
    <w:rsid w:val="00FB7874"/>
    <w:rsid w:val="00FC0911"/>
    <w:rsid w:val="00FC0AD8"/>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12580</TotalTime>
  <Pages>17</Pages>
  <Words>5025</Words>
  <Characters>28645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1324</cp:revision>
  <dcterms:created xsi:type="dcterms:W3CDTF">2020-10-25T21:24:00Z</dcterms:created>
  <dcterms:modified xsi:type="dcterms:W3CDTF">2020-12-04T11:32:00Z</dcterms:modified>
</cp:coreProperties>
</file>