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gramStart"/>
      <w:r w:rsidR="000C5A9C" w:rsidRPr="00211AD9">
        <w:rPr>
          <w:rFonts w:ascii="Courier New" w:hAnsi="Courier New" w:cs="Courier New"/>
        </w:rPr>
        <w:t>i</w:t>
      </w:r>
      <w:r w:rsidR="00D9143A" w:rsidRPr="00211AD9">
        <w:rPr>
          <w:rFonts w:ascii="Courier New" w:hAnsi="Courier New" w:cs="Courier New"/>
        </w:rPr>
        <w:t>sEqual(</w:t>
      </w:r>
      <w:proofErr w:type="gramEnd"/>
      <w:r w:rsidR="00D9143A" w:rsidRPr="00211AD9">
        <w:rPr>
          <w:rFonts w:ascii="Courier New" w:hAnsi="Courier New" w:cs="Courier New"/>
        </w:rPr>
        <w:t>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gramStart"/>
      <w:r w:rsidR="000C2501" w:rsidRPr="00211AD9">
        <w:rPr>
          <w:rFonts w:ascii="Courier New" w:hAnsi="Courier New" w:cs="Courier New"/>
        </w:rPr>
        <w:t>checkConfinement(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 xml:space="preserve">ArrayList&lt;Point&gt;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 xml:space="preserve">ArrayList&lt;Sensor&gt; </w:t>
      </w:r>
      <w:proofErr w:type="gramStart"/>
      <w:r w:rsidR="005B79B5" w:rsidRPr="00D334F4">
        <w:rPr>
          <w:rFonts w:ascii="Courier New" w:hAnsi="Courier New" w:cs="Courier New"/>
        </w:rPr>
        <w:t>getClosestSensors(</w:t>
      </w:r>
      <w:proofErr w:type="gramEnd"/>
      <w:r w:rsidR="005B79B5" w:rsidRPr="00D334F4">
        <w:rPr>
          <w:rFonts w:ascii="Courier New" w:hAnsi="Courier New" w:cs="Courier New"/>
        </w:rPr>
        <w:t>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 xml:space="preserve">ArrayList&lt;Sensor&gt; </w:t>
      </w:r>
      <w:proofErr w:type="gramStart"/>
      <w:r w:rsidR="004A6ADB" w:rsidRPr="00263267">
        <w:rPr>
          <w:rFonts w:ascii="Courier New" w:hAnsi="Courier New" w:cs="Courier New"/>
        </w:rPr>
        <w:t>parseJsonSensors(</w:t>
      </w:r>
      <w:proofErr w:type="gramEnd"/>
      <w:r w:rsidR="004A6ADB" w:rsidRPr="00263267">
        <w:rPr>
          <w:rFonts w:ascii="Courier New" w:hAnsi="Courier New" w:cs="Courier New"/>
        </w:rPr>
        <w:t>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 xml:space="preserve">ArrayList&lt;NoFlyZone&gt; </w:t>
      </w:r>
      <w:proofErr w:type="gramStart"/>
      <w:r w:rsidR="004F3159" w:rsidRPr="00263267">
        <w:rPr>
          <w:rFonts w:ascii="Courier New" w:hAnsi="Courier New" w:cs="Courier New"/>
        </w:rPr>
        <w:t>parseNoFlyZones(</w:t>
      </w:r>
      <w:proofErr w:type="gramEnd"/>
      <w:r w:rsidR="004F3159" w:rsidRPr="00263267">
        <w:rPr>
          <w:rFonts w:ascii="Courier New" w:hAnsi="Courier New" w:cs="Courier New"/>
        </w:rPr>
        <w:t>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gramStart"/>
      <w:r w:rsidR="00ED4DE9" w:rsidRPr="00911047">
        <w:rPr>
          <w:rFonts w:ascii="Courier New" w:hAnsi="Courier New" w:cs="Courier New"/>
        </w:rPr>
        <w:t>getGeojsonMarker(</w:t>
      </w:r>
      <w:proofErr w:type="gramEnd"/>
      <w:r w:rsidR="00ED4DE9" w:rsidRPr="00911047">
        <w:rPr>
          <w:rFonts w:ascii="Courier New" w:hAnsi="Courier New" w:cs="Courier New"/>
        </w:rPr>
        <w:t>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gramStart"/>
      <w:r w:rsidR="00475C93" w:rsidRPr="00911047">
        <w:rPr>
          <w:rFonts w:ascii="Courier New" w:hAnsi="Courier New" w:cs="Courier New"/>
        </w:rPr>
        <w:t>writeToFile(</w:t>
      </w:r>
      <w:proofErr w:type="gramEnd"/>
      <w:r w:rsidR="00475C93" w:rsidRPr="00911047">
        <w:rPr>
          <w:rFonts w:ascii="Courier New" w:hAnsi="Courier New" w:cs="Courier New"/>
        </w:rPr>
        <w:t>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gramStart"/>
      <w:r w:rsidR="00CB1B11" w:rsidRPr="00DB5C9A">
        <w:rPr>
          <w:rFonts w:ascii="Courier New" w:hAnsi="Courier New" w:cs="Courier New"/>
        </w:rPr>
        <w:t>calcDistance(</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w:t>
      </w:r>
      <w:proofErr w:type="gramStart"/>
      <w:r w:rsidR="00E76249">
        <w:rPr>
          <w:rFonts w:asciiTheme="majorHAnsi" w:hAnsiTheme="majorHAnsi"/>
        </w:rPr>
        <w:t>findNextMove(</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findNextMove()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gramStart"/>
      <w:r w:rsidR="008F3D43" w:rsidRPr="00A61755">
        <w:rPr>
          <w:rFonts w:ascii="Courier New" w:hAnsi="Courier New" w:cs="Courier New"/>
        </w:rPr>
        <w:t>findNextMove(</w:t>
      </w:r>
      <w:proofErr w:type="gramEnd"/>
      <w:r w:rsidR="008F3D43" w:rsidRPr="00A61755">
        <w:rPr>
          <w:rFonts w:ascii="Courier New" w:hAnsi="Courier New" w:cs="Courier New"/>
        </w:rPr>
        <w:t>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gramStart"/>
      <w:r w:rsidR="00122DF5" w:rsidRPr="00A61755">
        <w:rPr>
          <w:rFonts w:ascii="Courier New" w:hAnsi="Courier New" w:cs="Courier New"/>
        </w:rPr>
        <w:t>isMoveRedundant(</w:t>
      </w:r>
      <w:proofErr w:type="gramEnd"/>
      <w:r w:rsidR="00122DF5" w:rsidRPr="00A61755">
        <w:rPr>
          <w:rFonts w:ascii="Courier New" w:hAnsi="Courier New" w:cs="Courier New"/>
        </w:rPr>
        <w: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‘classMove’ and ‘lastSensorPoint’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r w:rsidR="007545AE">
        <w:rPr>
          <w:rFonts w:asciiTheme="majorHAnsi" w:hAnsiTheme="majorHAnsi"/>
        </w:rPr>
        <w:t>error</w:t>
      </w:r>
      <w:r w:rsidR="00AF5DB0">
        <w:rPr>
          <w:rFonts w:asciiTheme="majorHAnsi" w:hAnsiTheme="majorHAnsi"/>
        </w:rPr>
        <w:t>M</w:t>
      </w:r>
      <w:r w:rsidR="007545AE">
        <w:rPr>
          <w:rFonts w:asciiTheme="majorHAnsi" w:hAnsiTheme="majorHAnsi"/>
        </w:rPr>
        <w:t>argin</w:t>
      </w:r>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‘dest’ Point</w:t>
      </w:r>
      <w:r w:rsidR="007B49BD">
        <w:rPr>
          <w:rFonts w:asciiTheme="majorHAnsi" w:hAnsiTheme="majorHAnsi"/>
        </w:rPr>
        <w:t>. This is calculated by calling the ‘</w:t>
      </w:r>
      <w:proofErr w:type="gramStart"/>
      <w:r w:rsidR="007B49BD">
        <w:rPr>
          <w:rFonts w:asciiTheme="majorHAnsi" w:hAnsiTheme="majorHAnsi"/>
        </w:rPr>
        <w:t>calcActualDist(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gramStart"/>
      <w:r w:rsidR="009C2D79" w:rsidRPr="009C2D79">
        <w:rPr>
          <w:rFonts w:asciiTheme="majorHAnsi" w:hAnsiTheme="majorHAnsi"/>
          <w:i/>
          <w:iCs/>
        </w:rPr>
        <w:t>findNextMove(</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‘pathLength’.</w:t>
      </w:r>
      <w:r w:rsidR="002A0E5E">
        <w:rPr>
          <w:rFonts w:asciiTheme="majorHAnsi" w:hAnsiTheme="majorHAnsi"/>
        </w:rPr>
        <w:br/>
      </w:r>
      <w:r w:rsidR="002A0E5E" w:rsidRPr="000B773D">
        <w:rPr>
          <w:rFonts w:ascii="Courier New" w:hAnsi="Courier New" w:cs="Courier New"/>
        </w:rPr>
        <w:t xml:space="preserve">Boolean </w:t>
      </w:r>
      <w:proofErr w:type="gramStart"/>
      <w:r w:rsidR="002A0E5E" w:rsidRPr="000B773D">
        <w:rPr>
          <w:rFonts w:ascii="Courier New" w:hAnsi="Courier New" w:cs="Courier New"/>
        </w:rPr>
        <w:t>isPathValid(</w:t>
      </w:r>
      <w:proofErr w:type="gramEnd"/>
      <w:r w:rsidR="002A0E5E" w:rsidRPr="000B773D">
        <w:rPr>
          <w:rFonts w:ascii="Courier New" w:hAnsi="Courier New" w:cs="Courier New"/>
        </w:rPr>
        <w:t>Point origin, Point dest)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‘dest’ Point is within the confinement area and checking that the path between the ‘origin’ Point and the ‘dest’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gramStart"/>
      <w:r w:rsidR="00503BD1" w:rsidRPr="000F6AB1">
        <w:rPr>
          <w:rFonts w:ascii="Courier New" w:hAnsi="Courier New" w:cs="Courier New"/>
        </w:rPr>
        <w:t>checkNoFlyZones(</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gramStart"/>
      <w:r w:rsidR="002F78C5">
        <w:rPr>
          <w:rFonts w:asciiTheme="majorHAnsi" w:hAnsiTheme="majorHAnsi"/>
        </w:rPr>
        <w:t>isIntersection(</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gramStart"/>
      <w:r w:rsidR="000B59C1" w:rsidRPr="000F6AB1">
        <w:rPr>
          <w:rFonts w:ascii="Courier New" w:hAnsi="Courier New" w:cs="Courier New"/>
        </w:rPr>
        <w:t>isIntersection(</w:t>
      </w:r>
      <w:proofErr w:type="gramEnd"/>
      <w:r w:rsidR="000B59C1" w:rsidRPr="000F6AB1">
        <w:rPr>
          <w:rFonts w:ascii="Courier New" w:hAnsi="Courier New" w:cs="Courier New"/>
        </w:rPr>
        <w:t>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 xml:space="preserve">HttpClient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gramStart"/>
      <w:r w:rsidR="00AA7DFA" w:rsidRPr="00BD4340">
        <w:rPr>
          <w:rFonts w:ascii="Courier New" w:hAnsi="Courier New" w:cs="Courier New"/>
        </w:rPr>
        <w:t>initWebserver(</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gramStart"/>
      <w:r w:rsidR="00AA7DFA" w:rsidRPr="00BD4340">
        <w:rPr>
          <w:rFonts w:ascii="Courier New" w:hAnsi="Courier New" w:cs="Courier New"/>
        </w:rPr>
        <w:t>getWebserverFile(</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w:t>
      </w:r>
      <w:proofErr w:type="gramStart"/>
      <w:r w:rsidR="00960FFC">
        <w:rPr>
          <w:rFonts w:asciiTheme="majorHAnsi" w:hAnsiTheme="majorHAnsi"/>
        </w:rPr>
        <w:t>fails</w:t>
      </w:r>
      <w:proofErr w:type="gramEnd"/>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w:t>
      </w:r>
      <w:r w:rsidR="00045B13">
        <w:rPr>
          <w:rFonts w:asciiTheme="majorHAnsi" w:hAnsiTheme="majorHAnsi" w:cstheme="majorHAnsi"/>
        </w:rPr>
        <w:lastRenderedPageBreak/>
        <w:t>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final double maxLat</w:t>
      </w:r>
      <w:r w:rsidR="00FE3841">
        <w:rPr>
          <w:rFonts w:asciiTheme="majorHAnsi" w:hAnsiTheme="majorHAnsi" w:cstheme="majorHAnsi"/>
        </w:rPr>
        <w:t xml:space="preserve">, </w:t>
      </w:r>
      <w:r w:rsidR="00A522A5" w:rsidRPr="00D00FC1">
        <w:rPr>
          <w:rFonts w:ascii="Courier New" w:hAnsi="Courier New" w:cs="Courier New"/>
        </w:rPr>
        <w:t>final double minLat</w:t>
      </w:r>
      <w:r w:rsidR="00FE3841">
        <w:rPr>
          <w:rFonts w:asciiTheme="majorHAnsi" w:hAnsiTheme="majorHAnsi" w:cstheme="majorHAnsi"/>
        </w:rPr>
        <w:t xml:space="preserve">, </w:t>
      </w:r>
      <w:r w:rsidR="00A522A5" w:rsidRPr="00D00FC1">
        <w:rPr>
          <w:rFonts w:ascii="Courier New" w:hAnsi="Courier New" w:cs="Courier New"/>
        </w:rPr>
        <w:t>final double maxLng</w:t>
      </w:r>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final double minLng</w:t>
      </w:r>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double errorMargin</w:t>
      </w:r>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ArrayList&lt;NoFlyZone&gt; noFlyZones</w:t>
      </w:r>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all the NoFlyZone objects.</w:t>
      </w:r>
      <w:r w:rsidR="00622447">
        <w:rPr>
          <w:rFonts w:asciiTheme="majorHAnsi" w:hAnsiTheme="majorHAnsi" w:cstheme="majorHAnsi"/>
        </w:rPr>
        <w:br/>
      </w:r>
      <w:r w:rsidR="00622447" w:rsidRPr="00D00FC1">
        <w:rPr>
          <w:rFonts w:ascii="Courier New" w:hAnsi="Courier New" w:cs="Courier New"/>
        </w:rPr>
        <w:t>ArrayList&lt;Sensor&gt;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r w:rsidR="00332F43" w:rsidRPr="00D00FC1">
        <w:rPr>
          <w:rFonts w:ascii="Courier New" w:hAnsi="Courier New" w:cs="Courier New"/>
        </w:rPr>
        <w:t>dateDD</w:t>
      </w:r>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String dateMM</w:t>
      </w:r>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String dateYY</w:t>
      </w:r>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Point startPoint</w:t>
      </w:r>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int randomSeed</w:t>
      </w:r>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String portNumber</w:t>
      </w:r>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r w:rsidR="00C02D9C" w:rsidRPr="00D00FC1">
        <w:rPr>
          <w:rFonts w:ascii="Courier New" w:hAnsi="Courier New" w:cs="Courier New"/>
        </w:rPr>
        <w:t>ArrayList&lt;Sensor&gt; sensorRoute</w:t>
      </w:r>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77777777"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gramStart"/>
      <w:r w:rsidR="00C02D9C" w:rsidRPr="00424EE2">
        <w:rPr>
          <w:rFonts w:ascii="Courier New" w:hAnsi="Courier New" w:cs="Courier New"/>
        </w:rPr>
        <w:t>checkDateIsValid(</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Integer checkIsNumber(String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void getSensorData()</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‘sensors’.</w:t>
      </w:r>
      <w:r w:rsidR="00664900">
        <w:rPr>
          <w:rFonts w:asciiTheme="majorHAnsi" w:hAnsiTheme="majorHAnsi" w:cstheme="majorHAnsi"/>
        </w:rPr>
        <w:br/>
      </w:r>
      <w:r w:rsidR="00664900" w:rsidRPr="003359E0">
        <w:rPr>
          <w:rFonts w:ascii="Courier New" w:hAnsi="Courier New" w:cs="Courier New"/>
        </w:rPr>
        <w:t>void getNoflyzoneData()</w:t>
      </w:r>
      <w:r w:rsidR="00AE1E3A">
        <w:rPr>
          <w:rFonts w:asciiTheme="majorHAnsi" w:hAnsiTheme="majorHAnsi" w:cstheme="majorHAnsi"/>
        </w:rPr>
        <w:br/>
        <w:t xml:space="preserve">This method retrieves </w:t>
      </w:r>
      <w:r w:rsidR="000C4C83">
        <w:rPr>
          <w:rFonts w:asciiTheme="majorHAnsi" w:hAnsiTheme="majorHAnsi" w:cstheme="majorHAnsi"/>
        </w:rPr>
        <w:t>and parses the no-fly zone data from the web server and stores it in the class variable ‘noFlyZones’.</w:t>
      </w:r>
      <w:r w:rsidR="00664900">
        <w:rPr>
          <w:rFonts w:asciiTheme="majorHAnsi" w:hAnsiTheme="majorHAnsi" w:cstheme="majorHAnsi"/>
        </w:rPr>
        <w:br/>
      </w:r>
      <w:r w:rsidR="00664900" w:rsidRPr="00633DA7">
        <w:rPr>
          <w:rFonts w:ascii="Courier New" w:hAnsi="Courier New" w:cs="Courier New"/>
        </w:rPr>
        <w:t>void findOptimalRoute()</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‘sensorRoute’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F31236"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F31236"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7D32E" w14:textId="77777777" w:rsidR="00F31236" w:rsidRDefault="00F31236" w:rsidP="008F00F8">
      <w:pPr>
        <w:spacing w:after="0" w:line="240" w:lineRule="auto"/>
      </w:pPr>
      <w:r>
        <w:separator/>
      </w:r>
    </w:p>
  </w:endnote>
  <w:endnote w:type="continuationSeparator" w:id="0">
    <w:p w14:paraId="094A880A" w14:textId="77777777" w:rsidR="00F31236" w:rsidRDefault="00F31236"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35FA1" w14:textId="77777777" w:rsidR="00F31236" w:rsidRDefault="00F31236" w:rsidP="008F00F8">
      <w:pPr>
        <w:spacing w:after="0" w:line="240" w:lineRule="auto"/>
      </w:pPr>
      <w:r>
        <w:separator/>
      </w:r>
    </w:p>
  </w:footnote>
  <w:footnote w:type="continuationSeparator" w:id="0">
    <w:p w14:paraId="37AE2538" w14:textId="77777777" w:rsidR="00F31236" w:rsidRDefault="00F31236"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9B4"/>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01E2"/>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2862"/>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0FC1"/>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1236"/>
    <w:rsid w:val="00F34648"/>
    <w:rsid w:val="00F34B52"/>
    <w:rsid w:val="00F35B62"/>
    <w:rsid w:val="00F370FD"/>
    <w:rsid w:val="00F37116"/>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5528</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25</cp:revision>
  <cp:lastPrinted>2020-12-04T12:46:00Z</cp:lastPrinted>
  <dcterms:created xsi:type="dcterms:W3CDTF">2020-12-04T12:40:00Z</dcterms:created>
  <dcterms:modified xsi:type="dcterms:W3CDTF">2020-12-04T12:47:00Z</dcterms:modified>
</cp:coreProperties>
</file>