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6382B3F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r w:rsidR="00DF6F15" w:rsidRPr="00950EF6">
        <w:rPr>
          <w:rFonts w:cstheme="majorHAnsi"/>
          <w:color w:val="auto"/>
          <w:sz w:val="22"/>
          <w:szCs w:val="22"/>
        </w:rPr>
        <w:t>its</w:t>
      </w:r>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.geojson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air-quality-data</w:t>
      </w:r>
      <w:r w:rsidR="00AC3DD6" w:rsidRPr="00D35F52">
        <w:rPr>
          <w:rFonts w:asciiTheme="majorHAnsi" w:hAnsiTheme="majorHAnsi" w:cstheme="majorHAnsi"/>
          <w:i/>
          <w:iCs/>
        </w:rPr>
        <w:t xml:space="preserve">.json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r w:rsidR="00CD2D81" w:rsidRPr="00D35F52">
        <w:rPr>
          <w:rFonts w:asciiTheme="majorHAnsi" w:hAnsiTheme="majorHAnsi" w:cstheme="majorHAnsi"/>
          <w:i/>
          <w:iCs/>
        </w:rPr>
        <w:t>details</w:t>
      </w:r>
      <w:r w:rsidR="00035907" w:rsidRPr="00D35F52">
        <w:rPr>
          <w:rFonts w:asciiTheme="majorHAnsi" w:hAnsiTheme="majorHAnsi" w:cstheme="majorHAnsi"/>
          <w:i/>
          <w:iCs/>
        </w:rPr>
        <w:t>.json</w:t>
      </w:r>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ArrayList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6BBF0AF8"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gramStart"/>
      <w:r w:rsidR="001C15BB" w:rsidRPr="001C15BB">
        <w:rPr>
          <w:rFonts w:asciiTheme="majorHAnsi" w:hAnsiTheme="majorHAnsi" w:cstheme="majorHAnsi"/>
          <w:i/>
          <w:iCs/>
        </w:rPr>
        <w:t>zones.geojson</w:t>
      </w:r>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FeatureCollection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r w:rsidR="0091454C">
        <w:rPr>
          <w:rFonts w:asciiTheme="majorHAnsi" w:hAnsiTheme="majorHAnsi" w:cstheme="majorHAnsi"/>
        </w:rPr>
        <w:t>NoFlyZone</w:t>
      </w:r>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ArrayList of </w:t>
      </w:r>
      <w:r w:rsidR="00BC513F">
        <w:rPr>
          <w:rFonts w:asciiTheme="majorHAnsi" w:hAnsiTheme="majorHAnsi" w:cstheme="majorHAnsi"/>
        </w:rPr>
        <w:t>NoFlyZone</w:t>
      </w:r>
      <w:r w:rsidR="009C1FED">
        <w:rPr>
          <w:rFonts w:asciiTheme="majorHAnsi" w:hAnsiTheme="majorHAnsi" w:cstheme="majorHAnsi"/>
        </w:rPr>
        <w:t xml:space="preserve"> objects called </w:t>
      </w:r>
      <w:r w:rsidR="00BC513F" w:rsidRPr="0091454C">
        <w:rPr>
          <w:rFonts w:asciiTheme="majorHAnsi" w:hAnsiTheme="majorHAnsi" w:cstheme="majorHAnsi"/>
          <w:i/>
          <w:iCs/>
        </w:rPr>
        <w:t>noFlyZones</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4E652051" w14:textId="32E8591D" w:rsidR="00622333" w:rsidRPr="00304FEA" w:rsidRDefault="00990A8C" w:rsidP="00AD7525">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gramStart"/>
      <w:r w:rsidR="00C90211" w:rsidRPr="009829D4">
        <w:rPr>
          <w:rFonts w:asciiTheme="majorHAnsi" w:hAnsiTheme="majorHAnsi" w:cstheme="majorHAnsi"/>
          <w:i/>
          <w:iCs/>
        </w:rPr>
        <w:t>find</w:t>
      </w:r>
      <w:r w:rsidR="00E11F9F">
        <w:rPr>
          <w:rFonts w:asciiTheme="majorHAnsi" w:hAnsiTheme="majorHAnsi" w:cstheme="majorHAnsi"/>
          <w:i/>
          <w:iCs/>
        </w:rPr>
        <w:t>NextMove</w:t>
      </w:r>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w:t>
      </w:r>
      <w:r w:rsidR="000D423D">
        <w:rPr>
          <w:rFonts w:asciiTheme="majorHAnsi" w:hAnsiTheme="majorHAnsi" w:cstheme="majorHAnsi"/>
        </w:rPr>
        <w:t xml:space="preserve">Each move is recorded for the log file, and every time a sensor is read </w:t>
      </w:r>
      <w:r w:rsidR="00C552EE">
        <w:rPr>
          <w:rFonts w:asciiTheme="majorHAnsi" w:hAnsiTheme="majorHAnsi" w:cstheme="majorHAnsi"/>
        </w:rPr>
        <w:t>it</w:t>
      </w:r>
      <w:r w:rsidR="004D2801">
        <w:rPr>
          <w:rFonts w:asciiTheme="majorHAnsi" w:hAnsiTheme="majorHAnsi" w:cstheme="majorHAnsi"/>
        </w:rPr>
        <w:t xml:space="preserve"> is stored as a</w:t>
      </w:r>
      <w:r w:rsidR="000D423D">
        <w:rPr>
          <w:rFonts w:asciiTheme="majorHAnsi" w:hAnsiTheme="majorHAnsi" w:cstheme="majorHAnsi"/>
        </w:rPr>
        <w:t xml:space="preserve"> GeoJSON air-quality marker. </w:t>
      </w:r>
      <w:r w:rsidR="00C90211">
        <w:rPr>
          <w:rFonts w:asciiTheme="majorHAnsi" w:hAnsiTheme="majorHAnsi" w:cstheme="majorHAnsi"/>
        </w:rPr>
        <w:t xml:space="preserve">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 xml:space="preserve">in the route. </w:t>
      </w:r>
      <w:r w:rsidR="00963501">
        <w:rPr>
          <w:rFonts w:asciiTheme="majorHAnsi" w:hAnsiTheme="majorHAnsi" w:cstheme="majorHAnsi"/>
        </w:rPr>
        <w:t>Then,</w:t>
      </w:r>
      <w:r w:rsidR="00EC6ED2">
        <w:rPr>
          <w:rFonts w:asciiTheme="majorHAnsi" w:hAnsiTheme="majorHAnsi" w:cstheme="majorHAnsi"/>
        </w:rPr>
        <w:t xml:space="preserve"> </w:t>
      </w:r>
      <w:r w:rsidR="009C350C">
        <w:rPr>
          <w:rFonts w:asciiTheme="majorHAnsi" w:hAnsiTheme="majorHAnsi" w:cstheme="majorHAnsi"/>
        </w:rPr>
        <w:t>a</w:t>
      </w:r>
      <w:r w:rsidR="000D423D">
        <w:rPr>
          <w:rFonts w:asciiTheme="majorHAnsi" w:hAnsiTheme="majorHAnsi" w:cstheme="majorHAnsi"/>
        </w:rPr>
        <w:t xml:space="preserve">ll the sensors that are not visited by the end of the </w:t>
      </w:r>
      <w:r w:rsidR="00C34C8F">
        <w:rPr>
          <w:rFonts w:asciiTheme="majorHAnsi" w:hAnsiTheme="majorHAnsi" w:cstheme="majorHAnsi"/>
        </w:rPr>
        <w:t xml:space="preserve">drone’s </w:t>
      </w:r>
      <w:r w:rsidR="000D423D">
        <w:rPr>
          <w:rFonts w:asciiTheme="majorHAnsi" w:hAnsiTheme="majorHAnsi" w:cstheme="majorHAnsi"/>
        </w:rPr>
        <w:t xml:space="preserve">route are recorded as blank GeoJSON air-quality </w:t>
      </w:r>
      <w:r w:rsidR="001A1DB9">
        <w:rPr>
          <w:rFonts w:asciiTheme="majorHAnsi" w:hAnsiTheme="majorHAnsi" w:cstheme="majorHAnsi"/>
        </w:rPr>
        <w:t xml:space="preserve">markers. </w:t>
      </w:r>
      <w:proofErr w:type="gramStart"/>
      <w:r w:rsidR="000E1534">
        <w:rPr>
          <w:rFonts w:asciiTheme="majorHAnsi" w:hAnsiTheme="majorHAnsi" w:cstheme="majorHAnsi"/>
        </w:rPr>
        <w:t>These log</w:t>
      </w:r>
      <w:proofErr w:type="gramEnd"/>
      <w:r w:rsidR="000E1534">
        <w:rPr>
          <w:rFonts w:asciiTheme="majorHAnsi" w:hAnsiTheme="majorHAnsi" w:cstheme="majorHAnsi"/>
        </w:rPr>
        <w:t xml:space="preserve"> and GeoJSON files are then outputted to the current working directory.</w:t>
      </w:r>
      <w:r w:rsidR="00304FEA">
        <w:rPr>
          <w:rFonts w:asciiTheme="majorHAnsi" w:hAnsiTheme="majorHAnsi" w:cstheme="majorHAnsi"/>
        </w:rPr>
        <w:br/>
      </w:r>
      <w:r w:rsidR="00304FEA">
        <w:rPr>
          <w:rFonts w:asciiTheme="majorHAnsi" w:hAnsiTheme="majorHAnsi" w:cstheme="majorHAnsi"/>
        </w:rPr>
        <w:br/>
      </w:r>
      <w:r w:rsidR="00F37AC4" w:rsidRPr="00AD7525">
        <w:rPr>
          <w:rFonts w:asciiTheme="majorHAnsi" w:hAnsiTheme="majorHAnsi" w:cstheme="majorHAnsi"/>
          <w:b/>
          <w:bCs/>
          <w:sz w:val="32"/>
          <w:szCs w:val="32"/>
          <w:u w:val="single"/>
        </w:rPr>
        <w:t>Java class</w:t>
      </w:r>
      <w:r w:rsidR="00B95148">
        <w:rPr>
          <w:rFonts w:asciiTheme="majorHAnsi" w:hAnsiTheme="majorHAnsi" w:cstheme="majorHAnsi"/>
          <w:b/>
          <w:bCs/>
          <w:sz w:val="32"/>
          <w:szCs w:val="32"/>
          <w:u w:val="single"/>
        </w:rPr>
        <w:t xml:space="preserve"> descriptions</w:t>
      </w:r>
      <w:r w:rsidR="008141D9" w:rsidRPr="00AD7525">
        <w:rPr>
          <w:rFonts w:asciiTheme="majorHAnsi" w:hAnsiTheme="majorHAnsi" w:cstheme="majorHAnsi"/>
          <w:b/>
          <w:bCs/>
          <w:sz w:val="32"/>
          <w:szCs w:val="32"/>
          <w:u w:val="single"/>
        </w:rPr>
        <w:t>:</w:t>
      </w:r>
    </w:p>
    <w:p w14:paraId="73DE595D" w14:textId="71F13AAE" w:rsidR="00F37AC4" w:rsidRPr="00141661" w:rsidRDefault="00141661" w:rsidP="00AD7525">
      <w:pPr>
        <w:rPr>
          <w:rFonts w:asciiTheme="majorHAnsi" w:hAnsiTheme="majorHAnsi" w:cstheme="majorHAnsi"/>
          <w:sz w:val="28"/>
          <w:szCs w:val="28"/>
        </w:rPr>
      </w:pPr>
      <w:r>
        <w:rPr>
          <w:rFonts w:asciiTheme="majorHAnsi" w:hAnsiTheme="majorHAnsi" w:cstheme="majorHAnsi"/>
          <w:b/>
          <w:bCs/>
          <w:sz w:val="28"/>
          <w:szCs w:val="28"/>
        </w:rPr>
        <w:t>Object classes</w:t>
      </w:r>
    </w:p>
    <w:p w14:paraId="41A36B8D" w14:textId="77777777" w:rsidR="00BB5CC9" w:rsidRPr="00BB5CC9" w:rsidRDefault="00DF1EAD" w:rsidP="00BB5CC9">
      <w:pPr>
        <w:pStyle w:val="ListParagraph"/>
        <w:numPr>
          <w:ilvl w:val="0"/>
          <w:numId w:val="21"/>
        </w:numPr>
        <w:rPr>
          <w:rFonts w:asciiTheme="majorHAnsi" w:hAnsiTheme="majorHAnsi" w:cstheme="majorHAnsi"/>
        </w:rPr>
      </w:pPr>
      <w:r w:rsidRPr="00122F06">
        <w:rPr>
          <w:rFonts w:asciiTheme="majorHAnsi" w:hAnsiTheme="majorHAnsi" w:cstheme="majorHAnsi"/>
          <w:b/>
          <w:bCs/>
        </w:rPr>
        <w:t>Fragment</w:t>
      </w:r>
      <w:r w:rsidR="00F25D66">
        <w:rPr>
          <w:rFonts w:asciiTheme="majorHAnsi" w:hAnsiTheme="majorHAnsi" w:cstheme="majorHAnsi"/>
        </w:rPr>
        <w:br/>
      </w:r>
      <w:r w:rsidR="00F25D66" w:rsidRPr="00122F06">
        <w:rPr>
          <w:rFonts w:asciiTheme="majorHAnsi" w:hAnsiTheme="majorHAnsi" w:cstheme="majorHAnsi"/>
        </w:rPr>
        <w:t xml:space="preserve">This is a custom class for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Simply put, this object represents an edge between 2 sensors. Find a full explanation of its implementation by reading the description of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in the ‘Drone control algorithm’ section.</w:t>
      </w:r>
    </w:p>
    <w:p w14:paraId="56BB3AA3" w14:textId="77777777" w:rsidR="00520247" w:rsidRPr="00520247" w:rsidRDefault="00DF1EAD" w:rsidP="00520247">
      <w:pPr>
        <w:pStyle w:val="ListParagraph"/>
        <w:numPr>
          <w:ilvl w:val="0"/>
          <w:numId w:val="21"/>
        </w:numPr>
        <w:rPr>
          <w:rFonts w:asciiTheme="majorHAnsi" w:hAnsiTheme="majorHAnsi" w:cstheme="majorHAnsi"/>
        </w:rPr>
      </w:pPr>
      <w:r w:rsidRPr="00122F06">
        <w:rPr>
          <w:rFonts w:asciiTheme="majorHAnsi" w:hAnsiTheme="majorHAnsi" w:cstheme="majorHAnsi"/>
          <w:b/>
          <w:bCs/>
        </w:rPr>
        <w:t>Point</w:t>
      </w:r>
      <w:r w:rsidR="00BB5CC9">
        <w:rPr>
          <w:rFonts w:asciiTheme="majorHAnsi" w:hAnsiTheme="majorHAnsi"/>
        </w:rPr>
        <w:br/>
      </w:r>
      <w:r w:rsidR="00BB5CC9" w:rsidRPr="00BB5CC9">
        <w:rPr>
          <w:rFonts w:asciiTheme="majorHAnsi" w:hAnsiTheme="majorHAnsi"/>
        </w:rPr>
        <w:t>This object represents geographical coordinates.</w:t>
      </w:r>
    </w:p>
    <w:p w14:paraId="2916C4A5" w14:textId="77777777" w:rsidR="00873266" w:rsidRPr="00873266" w:rsidRDefault="00DF1EAD" w:rsidP="00873266">
      <w:pPr>
        <w:pStyle w:val="ListParagraph"/>
        <w:numPr>
          <w:ilvl w:val="0"/>
          <w:numId w:val="21"/>
        </w:numPr>
        <w:rPr>
          <w:rFonts w:asciiTheme="majorHAnsi" w:hAnsiTheme="majorHAnsi" w:cstheme="majorHAnsi"/>
        </w:rPr>
      </w:pPr>
      <w:r w:rsidRPr="00122F06">
        <w:rPr>
          <w:rFonts w:asciiTheme="majorHAnsi" w:hAnsiTheme="majorHAnsi" w:cstheme="majorHAnsi"/>
          <w:b/>
          <w:bCs/>
        </w:rPr>
        <w:t>NoFlyZone</w:t>
      </w:r>
      <w:r w:rsidR="00520247" w:rsidRPr="00520247">
        <w:rPr>
          <w:rFonts w:asciiTheme="majorHAnsi" w:hAnsiTheme="majorHAnsi" w:cstheme="majorHAnsi"/>
        </w:rPr>
        <w:br/>
      </w:r>
      <w:r w:rsidR="00520247" w:rsidRPr="00520247">
        <w:rPr>
          <w:rFonts w:asciiTheme="majorHAnsi" w:hAnsiTheme="majorHAnsi"/>
        </w:rPr>
        <w:t>This object represents a no-fly zone.</w:t>
      </w:r>
    </w:p>
    <w:p w14:paraId="203DF1FF" w14:textId="77777777" w:rsidR="006F67D5" w:rsidRPr="006F67D5" w:rsidRDefault="00DF1EAD" w:rsidP="006F67D5">
      <w:pPr>
        <w:pStyle w:val="ListParagraph"/>
        <w:numPr>
          <w:ilvl w:val="0"/>
          <w:numId w:val="21"/>
        </w:numPr>
        <w:rPr>
          <w:rFonts w:asciiTheme="majorHAnsi" w:hAnsiTheme="majorHAnsi" w:cstheme="majorHAnsi"/>
        </w:rPr>
      </w:pPr>
      <w:r w:rsidRPr="00122F06">
        <w:rPr>
          <w:rFonts w:asciiTheme="majorHAnsi" w:hAnsiTheme="majorHAnsi" w:cstheme="majorHAnsi"/>
          <w:b/>
          <w:bCs/>
        </w:rPr>
        <w:t>Sensor</w:t>
      </w:r>
      <w:r w:rsidR="00873266" w:rsidRPr="00122F06">
        <w:rPr>
          <w:rFonts w:asciiTheme="majorHAnsi" w:hAnsiTheme="majorHAnsi"/>
          <w:b/>
          <w:bCs/>
        </w:rPr>
        <w:t xml:space="preserve"> </w:t>
      </w:r>
      <w:r w:rsidR="00873266">
        <w:rPr>
          <w:rFonts w:asciiTheme="majorHAnsi" w:hAnsiTheme="majorHAnsi"/>
        </w:rPr>
        <w:br/>
      </w:r>
      <w:r w:rsidR="00873266" w:rsidRPr="00873266">
        <w:rPr>
          <w:rFonts w:asciiTheme="majorHAnsi" w:hAnsiTheme="majorHAnsi"/>
        </w:rPr>
        <w:t>This object represents an air-quality sensor.</w:t>
      </w:r>
    </w:p>
    <w:p w14:paraId="3948367E" w14:textId="77777777" w:rsidR="004025BF" w:rsidRPr="004025BF" w:rsidRDefault="006F67D5" w:rsidP="004025BF">
      <w:pPr>
        <w:pStyle w:val="ListParagraph"/>
        <w:numPr>
          <w:ilvl w:val="0"/>
          <w:numId w:val="21"/>
        </w:numPr>
        <w:rPr>
          <w:rFonts w:asciiTheme="majorHAnsi" w:hAnsiTheme="majorHAnsi" w:cstheme="majorHAnsi"/>
        </w:rPr>
      </w:pPr>
      <w:r w:rsidRPr="00122F06">
        <w:rPr>
          <w:rFonts w:asciiTheme="majorHAnsi" w:hAnsiTheme="majorHAnsi"/>
          <w:b/>
          <w:bCs/>
        </w:rPr>
        <w:t>LineGraph</w:t>
      </w:r>
      <w:r w:rsidRPr="006F67D5">
        <w:rPr>
          <w:rFonts w:asciiTheme="majorHAnsi" w:hAnsiTheme="majorHAnsi"/>
        </w:rPr>
        <w:br/>
      </w:r>
      <w:r w:rsidRPr="006F67D5">
        <w:rPr>
          <w:rFonts w:asciiTheme="majorHAnsi" w:hAnsiTheme="majorHAnsi"/>
        </w:rPr>
        <w:t>This object represents a straight-line function. It is extremely useful and effective for calculating whether a given drone path goes across a no-fly zone boundary. A full description of this utilisation can be found in the description for ‘Avoiding no-fly zones and staying within the confinement area’ in the ‘Drone control algorithm’ section.</w:t>
      </w:r>
    </w:p>
    <w:p w14:paraId="1F671C45" w14:textId="4BB76973" w:rsidR="0022378B" w:rsidRPr="005C3D4E" w:rsidRDefault="00DF1EAD" w:rsidP="005C3D4E">
      <w:pPr>
        <w:pStyle w:val="ListParagraph"/>
        <w:numPr>
          <w:ilvl w:val="0"/>
          <w:numId w:val="21"/>
        </w:numPr>
        <w:rPr>
          <w:rFonts w:asciiTheme="majorHAnsi" w:hAnsiTheme="majorHAnsi" w:cstheme="majorHAnsi"/>
        </w:rPr>
      </w:pPr>
      <w:r w:rsidRPr="00122F06">
        <w:rPr>
          <w:rFonts w:asciiTheme="majorHAnsi" w:hAnsiTheme="majorHAnsi" w:cstheme="majorHAnsi"/>
          <w:b/>
          <w:bCs/>
        </w:rPr>
        <w:t>Move</w:t>
      </w:r>
      <w:r w:rsidR="004025BF">
        <w:rPr>
          <w:rFonts w:asciiTheme="majorHAnsi" w:hAnsiTheme="majorHAnsi"/>
        </w:rPr>
        <w:br/>
      </w:r>
      <w:r w:rsidR="004025BF" w:rsidRPr="004025BF">
        <w:rPr>
          <w:rFonts w:asciiTheme="majorHAnsi" w:hAnsiTheme="majorHAnsi"/>
        </w:rPr>
        <w:t xml:space="preserve">This object represents the movement of a drone between two points. This is very useful when calculating moves in </w:t>
      </w:r>
      <w:proofErr w:type="gramStart"/>
      <w:r w:rsidR="004025BF" w:rsidRPr="004025BF">
        <w:rPr>
          <w:rFonts w:asciiTheme="majorHAnsi" w:hAnsiTheme="majorHAnsi"/>
          <w:i/>
          <w:iCs/>
        </w:rPr>
        <w:t>findNextMove(</w:t>
      </w:r>
      <w:proofErr w:type="gramEnd"/>
      <w:r w:rsidR="004025BF" w:rsidRPr="004025BF">
        <w:rPr>
          <w:rFonts w:asciiTheme="majorHAnsi" w:hAnsiTheme="majorHAnsi"/>
          <w:i/>
          <w:iCs/>
        </w:rPr>
        <w:t>)</w:t>
      </w:r>
      <w:r w:rsidR="004025BF" w:rsidRPr="004025BF">
        <w:rPr>
          <w:rFonts w:asciiTheme="majorHAnsi" w:hAnsiTheme="majorHAnsi"/>
        </w:rPr>
        <w:t xml:space="preserve"> as it allows us to easily store/log all of our drone’s movements.</w:t>
      </w:r>
    </w:p>
    <w:p w14:paraId="2537DE53" w14:textId="289979B4" w:rsidR="001E1FAA" w:rsidRPr="0022378B" w:rsidRDefault="00DF1EAD" w:rsidP="0022378B">
      <w:pPr>
        <w:pStyle w:val="ListParagraph"/>
        <w:numPr>
          <w:ilvl w:val="0"/>
          <w:numId w:val="21"/>
        </w:numPr>
        <w:rPr>
          <w:rFonts w:asciiTheme="majorHAnsi" w:hAnsiTheme="majorHAnsi" w:cstheme="majorHAnsi"/>
        </w:rPr>
      </w:pPr>
      <w:r w:rsidRPr="00122F06">
        <w:rPr>
          <w:rFonts w:asciiTheme="majorHAnsi" w:hAnsiTheme="majorHAnsi" w:cstheme="majorHAnsi"/>
          <w:b/>
          <w:bCs/>
        </w:rPr>
        <w:t>Route</w:t>
      </w:r>
      <w:r w:rsidR="0093322C">
        <w:rPr>
          <w:rFonts w:asciiTheme="majorHAnsi" w:hAnsiTheme="majorHAnsi"/>
        </w:rPr>
        <w:br/>
      </w:r>
      <w:r w:rsidR="0093322C">
        <w:rPr>
          <w:rFonts w:asciiTheme="majorHAnsi" w:hAnsiTheme="majorHAnsi"/>
        </w:rPr>
        <w:t>This object represents a given drone route. I decided to represent a route as an object as it allows us to neatly store all the relevant data and functions. This not only promotes good readability but also gives us the ability to easily map many different routes and compare their results.</w:t>
      </w:r>
    </w:p>
    <w:p w14:paraId="2CA8368A" w14:textId="69BB3C88" w:rsidR="001E1FAA" w:rsidRPr="00F12A92" w:rsidRDefault="00141661" w:rsidP="001E1FAA">
      <w:pPr>
        <w:rPr>
          <w:rFonts w:asciiTheme="majorHAnsi" w:hAnsiTheme="majorHAnsi" w:cstheme="majorHAnsi"/>
        </w:rPr>
      </w:pPr>
      <w:r>
        <w:rPr>
          <w:rFonts w:asciiTheme="majorHAnsi" w:hAnsiTheme="majorHAnsi" w:cstheme="majorHAnsi"/>
          <w:b/>
          <w:bCs/>
          <w:sz w:val="28"/>
          <w:szCs w:val="28"/>
        </w:rPr>
        <w:t>Method classes</w:t>
      </w:r>
      <w:r w:rsidR="00F12A92">
        <w:rPr>
          <w:rFonts w:asciiTheme="majorHAnsi" w:hAnsiTheme="majorHAnsi" w:cstheme="majorHAnsi"/>
          <w:b/>
          <w:bCs/>
          <w:sz w:val="28"/>
          <w:szCs w:val="28"/>
        </w:rPr>
        <w:br/>
      </w:r>
      <w:r w:rsidR="00F12A92">
        <w:rPr>
          <w:rFonts w:asciiTheme="majorHAnsi" w:hAnsiTheme="majorHAnsi" w:cstheme="majorHAnsi"/>
        </w:rPr>
        <w:t xml:space="preserve">These classes are used to neatly </w:t>
      </w:r>
      <w:r w:rsidR="008E126F">
        <w:rPr>
          <w:rFonts w:asciiTheme="majorHAnsi" w:hAnsiTheme="majorHAnsi" w:cstheme="majorHAnsi"/>
        </w:rPr>
        <w:t xml:space="preserve">group different </w:t>
      </w:r>
      <w:r w:rsidR="00DF4398">
        <w:rPr>
          <w:rFonts w:asciiTheme="majorHAnsi" w:hAnsiTheme="majorHAnsi" w:cstheme="majorHAnsi"/>
        </w:rPr>
        <w:t xml:space="preserve">types of </w:t>
      </w:r>
      <w:r w:rsidR="00F12A92">
        <w:rPr>
          <w:rFonts w:asciiTheme="majorHAnsi" w:hAnsiTheme="majorHAnsi" w:cstheme="majorHAnsi"/>
        </w:rPr>
        <w:t>static methods to promote maximum readability.</w:t>
      </w:r>
    </w:p>
    <w:p w14:paraId="51B7CB80" w14:textId="2A1E6EB0"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Algorithms</w:t>
      </w:r>
      <w:r w:rsidR="00BC03F1">
        <w:rPr>
          <w:rFonts w:asciiTheme="majorHAnsi" w:hAnsiTheme="majorHAnsi" w:cstheme="majorHAnsi"/>
        </w:rPr>
        <w:br/>
      </w:r>
      <w:r w:rsidR="00BC03F1">
        <w:rPr>
          <w:rFonts w:asciiTheme="majorHAnsi" w:hAnsiTheme="majorHAnsi"/>
        </w:rPr>
        <w:t xml:space="preserve">This class is used to store all the sensor route optimisation algorithms. The workings of all </w:t>
      </w:r>
      <w:r w:rsidR="00BC03F1">
        <w:rPr>
          <w:rFonts w:asciiTheme="majorHAnsi" w:hAnsiTheme="majorHAnsi"/>
        </w:rPr>
        <w:lastRenderedPageBreak/>
        <w:t>these algorithms are explained in depth in the descriptions under ‘Algorithms used’ in the ‘Drone control algorithm’ section.</w:t>
      </w:r>
    </w:p>
    <w:p w14:paraId="6BBE5560" w14:textId="37D3B3D9"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FileReading</w:t>
      </w:r>
      <w:r w:rsidR="00305AA8">
        <w:rPr>
          <w:rFonts w:asciiTheme="majorHAnsi" w:hAnsiTheme="majorHAnsi" w:cstheme="majorHAnsi"/>
        </w:rPr>
        <w:br/>
      </w:r>
      <w:r w:rsidR="00480D6E">
        <w:rPr>
          <w:rFonts w:asciiTheme="majorHAnsi" w:hAnsiTheme="majorHAnsi"/>
        </w:rPr>
        <w:t>This class is used to store all the methods used for parsing web server files.</w:t>
      </w:r>
    </w:p>
    <w:p w14:paraId="1D93A6C9" w14:textId="2F73A0FD"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FileWriting</w:t>
      </w:r>
      <w:r w:rsidR="008D0D21">
        <w:rPr>
          <w:rFonts w:asciiTheme="majorHAnsi" w:hAnsiTheme="majorHAnsi" w:cstheme="majorHAnsi"/>
        </w:rPr>
        <w:br/>
      </w:r>
      <w:r w:rsidR="008D0D21">
        <w:rPr>
          <w:rFonts w:asciiTheme="majorHAnsi" w:hAnsiTheme="majorHAnsi"/>
        </w:rPr>
        <w:t>This class is used to store all the methods that are used to write to files.</w:t>
      </w:r>
    </w:p>
    <w:p w14:paraId="50E0993B" w14:textId="25AB1F2D" w:rsidR="001E1FAA" w:rsidRDefault="00B634BE"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GeometricalCalcs</w:t>
      </w:r>
      <w:r w:rsidR="00A70426">
        <w:rPr>
          <w:rFonts w:asciiTheme="majorHAnsi" w:hAnsiTheme="majorHAnsi" w:cstheme="majorHAnsi"/>
        </w:rPr>
        <w:br/>
      </w:r>
      <w:r w:rsidR="00A70426">
        <w:rPr>
          <w:rFonts w:asciiTheme="majorHAnsi" w:hAnsiTheme="majorHAnsi"/>
        </w:rPr>
        <w:t>This class is used to store all the geometrical calculation methods.</w:t>
      </w:r>
    </w:p>
    <w:p w14:paraId="6E016E62" w14:textId="4CB0A0C8" w:rsidR="00B634BE" w:rsidRDefault="00B634BE"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MoveCalcs</w:t>
      </w:r>
      <w:r w:rsidR="00DD3B3E">
        <w:rPr>
          <w:rFonts w:asciiTheme="majorHAnsi" w:hAnsiTheme="majorHAnsi" w:cstheme="majorHAnsi"/>
        </w:rPr>
        <w:br/>
      </w:r>
      <w:r w:rsidR="00DD3B3E">
        <w:rPr>
          <w:rFonts w:asciiTheme="majorHAnsi" w:hAnsiTheme="majorHAnsi"/>
        </w:rPr>
        <w:t>This class is used to store all the single move calculation methods.</w:t>
      </w:r>
    </w:p>
    <w:p w14:paraId="64FA4311" w14:textId="12A599C5" w:rsidR="00714479" w:rsidRPr="00122F06" w:rsidRDefault="00714479"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Webserver</w:t>
      </w:r>
      <w:r w:rsidR="00C34DA6">
        <w:rPr>
          <w:rFonts w:asciiTheme="majorHAnsi" w:hAnsiTheme="majorHAnsi" w:cstheme="majorHAnsi"/>
        </w:rPr>
        <w:br/>
      </w:r>
      <w:r w:rsidR="00C34DA6">
        <w:rPr>
          <w:rFonts w:asciiTheme="majorHAnsi" w:hAnsiTheme="majorHAnsi"/>
        </w:rPr>
        <w:t>This class stores the methods which allow us to connect to the web server and retrieve files.</w:t>
      </w:r>
    </w:p>
    <w:p w14:paraId="3A8C75A6" w14:textId="00F63A93" w:rsidR="00CE3B45" w:rsidRPr="00122F06" w:rsidRDefault="00122F06" w:rsidP="007B4BBD">
      <w:pPr>
        <w:rPr>
          <w:rFonts w:asciiTheme="majorHAnsi" w:hAnsiTheme="majorHAnsi" w:cstheme="majorHAnsi"/>
        </w:rPr>
      </w:pPr>
      <w:r w:rsidRPr="00952296">
        <w:rPr>
          <w:rFonts w:asciiTheme="majorHAnsi" w:hAnsiTheme="majorHAnsi" w:cstheme="majorHAnsi"/>
          <w:b/>
          <w:bCs/>
          <w:sz w:val="28"/>
          <w:szCs w:val="28"/>
        </w:rPr>
        <w:t>Main class</w:t>
      </w:r>
      <w:r w:rsidR="00D55E1F">
        <w:rPr>
          <w:rFonts w:asciiTheme="majorHAnsi" w:hAnsiTheme="majorHAnsi" w:cstheme="majorHAnsi"/>
          <w:b/>
          <w:bCs/>
          <w:sz w:val="28"/>
          <w:szCs w:val="28"/>
        </w:rPr>
        <w:t xml:space="preserve"> (App.java)</w:t>
      </w:r>
      <w:r>
        <w:rPr>
          <w:rFonts w:asciiTheme="majorHAnsi" w:hAnsiTheme="majorHAnsi" w:cstheme="majorHAnsi"/>
        </w:rPr>
        <w:br/>
        <w:t xml:space="preserve">This is </w:t>
      </w:r>
      <w:r w:rsidR="00BC637C">
        <w:rPr>
          <w:rFonts w:asciiTheme="majorHAnsi" w:hAnsiTheme="majorHAnsi" w:cstheme="majorHAnsi"/>
        </w:rPr>
        <w:t>the primary class</w:t>
      </w:r>
      <w:r w:rsidR="0052577D">
        <w:rPr>
          <w:rFonts w:asciiTheme="majorHAnsi" w:hAnsiTheme="majorHAnsi" w:cstheme="majorHAnsi"/>
        </w:rPr>
        <w:t xml:space="preserve">. Here </w:t>
      </w:r>
      <w:r w:rsidR="00BC637C">
        <w:rPr>
          <w:rFonts w:asciiTheme="majorHAnsi" w:hAnsiTheme="majorHAnsi" w:cstheme="majorHAnsi"/>
        </w:rPr>
        <w:t xml:space="preserve">we retrieve </w:t>
      </w:r>
      <w:r w:rsidR="00D221B8">
        <w:rPr>
          <w:rFonts w:asciiTheme="majorHAnsi" w:hAnsiTheme="majorHAnsi" w:cstheme="majorHAnsi"/>
        </w:rPr>
        <w:t xml:space="preserve">the </w:t>
      </w:r>
      <w:r w:rsidR="00BC637C">
        <w:rPr>
          <w:rFonts w:asciiTheme="majorHAnsi" w:hAnsiTheme="majorHAnsi" w:cstheme="majorHAnsi"/>
        </w:rPr>
        <w:t>command line arguments</w:t>
      </w:r>
      <w:r w:rsidR="00760A0B">
        <w:rPr>
          <w:rFonts w:asciiTheme="majorHAnsi" w:hAnsiTheme="majorHAnsi" w:cstheme="majorHAnsi"/>
        </w:rPr>
        <w:t>, store global constants and variables,</w:t>
      </w:r>
      <w:r w:rsidR="00BC637C">
        <w:rPr>
          <w:rFonts w:asciiTheme="majorHAnsi" w:hAnsiTheme="majorHAnsi" w:cstheme="majorHAnsi"/>
        </w:rPr>
        <w:t xml:space="preserve"> and utilize </w:t>
      </w:r>
      <w:r w:rsidR="003F503B">
        <w:rPr>
          <w:rFonts w:asciiTheme="majorHAnsi" w:hAnsiTheme="majorHAnsi" w:cstheme="majorHAnsi"/>
        </w:rPr>
        <w:t xml:space="preserve">our </w:t>
      </w:r>
      <w:r w:rsidR="00BC637C">
        <w:rPr>
          <w:rFonts w:asciiTheme="majorHAnsi" w:hAnsiTheme="majorHAnsi" w:cstheme="majorHAnsi"/>
        </w:rPr>
        <w:t>various</w:t>
      </w:r>
      <w:r w:rsidR="00D3443C">
        <w:rPr>
          <w:rFonts w:asciiTheme="majorHAnsi" w:hAnsiTheme="majorHAnsi" w:cstheme="majorHAnsi"/>
        </w:rPr>
        <w:t xml:space="preserve"> other</w:t>
      </w:r>
      <w:r w:rsidR="00BC637C">
        <w:rPr>
          <w:rFonts w:asciiTheme="majorHAnsi" w:hAnsiTheme="majorHAnsi" w:cstheme="majorHAnsi"/>
        </w:rPr>
        <w:t xml:space="preserve"> classes </w:t>
      </w:r>
      <w:r w:rsidR="00230999">
        <w:rPr>
          <w:rFonts w:asciiTheme="majorHAnsi" w:hAnsiTheme="majorHAnsi" w:cstheme="majorHAnsi"/>
        </w:rPr>
        <w:t>to</w:t>
      </w:r>
      <w:r w:rsidR="00BC637C">
        <w:rPr>
          <w:rFonts w:asciiTheme="majorHAnsi" w:hAnsiTheme="majorHAnsi" w:cstheme="majorHAnsi"/>
        </w:rPr>
        <w:t xml:space="preserve"> effectively map a drone route</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Java.io.FileWriter</w:t>
      </w:r>
    </w:p>
    <w:p w14:paraId="6A91B6CC" w14:textId="0A174F41"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Java.io.IOException</w:t>
      </w:r>
    </w:p>
    <w:p w14:paraId="3B4820B8" w14:textId="3030B34C" w:rsid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Java.util.ArrayList</w:t>
      </w:r>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Java.util.Arrays</w:t>
      </w:r>
      <w:proofErr w:type="gramEnd"/>
    </w:p>
    <w:p w14:paraId="2E1539C7" w14:textId="15CB1420" w:rsidR="00BF62AB" w:rsidRDefault="00BF62AB" w:rsidP="00BF62AB">
      <w:pPr>
        <w:pStyle w:val="ListParagraph"/>
        <w:numPr>
          <w:ilvl w:val="0"/>
          <w:numId w:val="7"/>
        </w:numPr>
        <w:rPr>
          <w:rFonts w:asciiTheme="majorHAnsi" w:hAnsiTheme="majorHAnsi" w:cstheme="majorHAnsi"/>
        </w:rPr>
      </w:pPr>
      <w:r>
        <w:rPr>
          <w:rFonts w:asciiTheme="majorHAnsi" w:hAnsiTheme="majorHAnsi" w:cstheme="majorHAnsi"/>
        </w:rPr>
        <w:t>Java.net.URI</w:t>
      </w:r>
    </w:p>
    <w:p w14:paraId="70376FF7" w14:textId="402C8319" w:rsidR="001C2FCE" w:rsidRDefault="00BF62AB" w:rsidP="008D3F0D">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06AE35FE" w14:textId="2F38ACB2" w:rsidR="001C2FCE" w:rsidRDefault="001C2FCE" w:rsidP="001C2FCE">
      <w:pPr>
        <w:rPr>
          <w:rFonts w:asciiTheme="majorHAnsi" w:hAnsiTheme="majorHAnsi" w:cstheme="majorHAnsi"/>
        </w:rPr>
      </w:pPr>
    </w:p>
    <w:p w14:paraId="2C45F6BE" w14:textId="131794D8" w:rsidR="001C2FCE" w:rsidRDefault="001C2FCE" w:rsidP="001C2FCE">
      <w:pPr>
        <w:rPr>
          <w:rFonts w:asciiTheme="majorHAnsi" w:hAnsiTheme="majorHAnsi" w:cstheme="majorHAnsi"/>
        </w:rPr>
      </w:pPr>
    </w:p>
    <w:p w14:paraId="0AB5D054" w14:textId="7C05E048" w:rsidR="001C2FCE" w:rsidRDefault="001C2FCE" w:rsidP="001C2FCE">
      <w:pPr>
        <w:rPr>
          <w:rFonts w:asciiTheme="majorHAnsi" w:hAnsiTheme="majorHAnsi" w:cstheme="majorHAnsi"/>
        </w:rPr>
      </w:pPr>
    </w:p>
    <w:p w14:paraId="087A2C16" w14:textId="77777777" w:rsidR="001C2FCE" w:rsidRPr="001C2FCE" w:rsidRDefault="001C2FCE" w:rsidP="001C2FCE">
      <w:pPr>
        <w:rPr>
          <w:rFonts w:asciiTheme="majorHAnsi" w:hAnsiTheme="majorHAnsi" w:cstheme="majorHAnsi"/>
        </w:rPr>
      </w:pPr>
    </w:p>
    <w:p w14:paraId="4272C9C8" w14:textId="20C2C14F" w:rsidR="008D3F0D" w:rsidRDefault="003A20E2" w:rsidP="008D3F0D">
      <w:pPr>
        <w:pStyle w:val="Heading1"/>
        <w:rPr>
          <w:b/>
          <w:bCs/>
          <w:color w:val="000000" w:themeColor="text1"/>
          <w:sz w:val="36"/>
          <w:szCs w:val="36"/>
        </w:rPr>
      </w:pPr>
      <w:r w:rsidRPr="00884D83">
        <w:rPr>
          <w:b/>
          <w:bCs/>
          <w:color w:val="000000" w:themeColor="text1"/>
          <w:sz w:val="36"/>
          <w:szCs w:val="36"/>
        </w:rPr>
        <w:lastRenderedPageBreak/>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314EB78A" w14:textId="6287696F" w:rsidR="00752E46" w:rsidRPr="00752E46" w:rsidRDefault="00921C21" w:rsidP="00BB740B">
      <w:pPr>
        <w:pStyle w:val="Heading1"/>
        <w:rPr>
          <w:rFonts w:cstheme="majorHAnsi"/>
          <w:color w:val="auto"/>
          <w:sz w:val="22"/>
          <w:szCs w:val="22"/>
        </w:rPr>
      </w:pPr>
      <w:r w:rsidRPr="00356A50">
        <w:rPr>
          <w:rFonts w:cstheme="majorHAnsi"/>
          <w:b/>
          <w:bCs/>
          <w:color w:val="auto"/>
          <w:sz w:val="28"/>
          <w:szCs w:val="28"/>
        </w:rPr>
        <w:t>Fragment</w:t>
      </w:r>
      <w:r w:rsidR="00D809E2">
        <w:rPr>
          <w:rFonts w:cstheme="majorHAnsi"/>
          <w:color w:val="auto"/>
          <w:sz w:val="22"/>
          <w:szCs w:val="22"/>
        </w:rPr>
        <w:br/>
      </w:r>
      <w:r w:rsidR="00752E46" w:rsidRPr="00335838">
        <w:rPr>
          <w:rFonts w:cstheme="majorHAnsi"/>
          <w:b/>
          <w:bCs/>
          <w:color w:val="auto"/>
          <w:sz w:val="22"/>
          <w:szCs w:val="22"/>
          <w:u w:val="single"/>
        </w:rPr>
        <w:t>Variables:</w:t>
      </w:r>
      <w:r w:rsidR="00752E46">
        <w:rPr>
          <w:rFonts w:cstheme="majorHAnsi"/>
          <w:b/>
          <w:bCs/>
          <w:color w:val="auto"/>
          <w:sz w:val="22"/>
          <w:szCs w:val="22"/>
          <w:u w:val="single"/>
        </w:rPr>
        <w:br/>
      </w:r>
      <w:r w:rsidR="00976190" w:rsidRPr="004B7A1E">
        <w:rPr>
          <w:rFonts w:ascii="Courier New" w:hAnsi="Courier New" w:cs="Courier New"/>
          <w:color w:val="auto"/>
          <w:sz w:val="22"/>
          <w:szCs w:val="22"/>
        </w:rPr>
        <w:t>Sensor sensor</w:t>
      </w:r>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Double avgDist</w:t>
      </w:r>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Sensor bestDestSensor</w:t>
      </w:r>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5CDC636D" w14:textId="5674B9CA" w:rsidR="001D1440" w:rsidRPr="00931FD5"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Double lng</w:t>
      </w:r>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Double lat</w:t>
      </w:r>
      <w:r w:rsidR="00EF0A24" w:rsidRPr="00C8700D">
        <w:rPr>
          <w:rFonts w:asciiTheme="majorHAnsi" w:hAnsiTheme="majorHAnsi"/>
        </w:rPr>
        <w:t>:</w:t>
      </w:r>
      <w:r w:rsidR="00EF0A24">
        <w:rPr>
          <w:rFonts w:asciiTheme="majorHAnsi" w:hAnsiTheme="majorHAnsi"/>
        </w:rPr>
        <w:t xml:space="preserve"> represents the latitude coordinate</w:t>
      </w:r>
      <w:r w:rsidR="00D62609">
        <w:rPr>
          <w:rFonts w:asciiTheme="majorHAnsi" w:hAnsiTheme="majorHAnsi"/>
        </w:rPr>
        <w:br/>
      </w:r>
      <w:r w:rsidR="00752E46"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gramStart"/>
      <w:r w:rsidR="000C5A9C" w:rsidRPr="00211AD9">
        <w:rPr>
          <w:rFonts w:ascii="Courier New" w:hAnsi="Courier New" w:cs="Courier New"/>
        </w:rPr>
        <w:t>i</w:t>
      </w:r>
      <w:r w:rsidR="00D9143A" w:rsidRPr="00211AD9">
        <w:rPr>
          <w:rFonts w:ascii="Courier New" w:hAnsi="Courier New" w:cs="Courier New"/>
        </w:rPr>
        <w:t>sEqual(</w:t>
      </w:r>
      <w:proofErr w:type="gramEnd"/>
      <w:r w:rsidR="00D9143A" w:rsidRPr="00211AD9">
        <w:rPr>
          <w:rFonts w:ascii="Courier New" w:hAnsi="Courier New" w:cs="Courier New"/>
        </w:rPr>
        <w:t>Point pointA)</w:t>
      </w:r>
      <w:r w:rsidR="00F80E9D">
        <w:rPr>
          <w:rFonts w:asciiTheme="majorHAnsi" w:hAnsiTheme="majorHAnsi"/>
        </w:rPr>
        <w:br/>
        <w:t>C</w:t>
      </w:r>
      <w:r w:rsidR="00D9143A">
        <w:rPr>
          <w:rFonts w:asciiTheme="majorHAnsi" w:hAnsiTheme="majorHAnsi"/>
        </w:rPr>
        <w:t>hecks whether the given point instance is equivalent to pointA</w:t>
      </w:r>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gramStart"/>
      <w:r w:rsidR="000C2501" w:rsidRPr="00211AD9">
        <w:rPr>
          <w:rFonts w:ascii="Courier New" w:hAnsi="Courier New" w:cs="Courier New"/>
        </w:rPr>
        <w:t>checkConfinement(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r w:rsidRPr="00D8217A">
        <w:rPr>
          <w:rFonts w:cstheme="majorHAnsi"/>
          <w:b/>
          <w:bCs/>
          <w:color w:val="auto"/>
          <w:sz w:val="28"/>
          <w:szCs w:val="28"/>
        </w:rPr>
        <w:t>NoFlyZone</w:t>
      </w:r>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r w:rsidR="00FD4006" w:rsidRPr="00AC32E7">
        <w:rPr>
          <w:rFonts w:ascii="Courier New" w:hAnsi="Courier New" w:cs="Courier New"/>
        </w:rPr>
        <w:t xml:space="preserve">ArrayList&lt;Point&gt;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5771E39E" w14:textId="4618F66C" w:rsidR="00675757" w:rsidRPr="00BA71F3" w:rsidRDefault="00675757" w:rsidP="00ED22B9">
      <w:pPr>
        <w:rPr>
          <w:rFonts w:asciiTheme="majorHAnsi" w:hAnsiTheme="majorHAnsi"/>
        </w:rPr>
      </w:pPr>
      <w:r w:rsidRPr="00343EF8">
        <w:rPr>
          <w:rFonts w:asciiTheme="majorHAnsi" w:hAnsiTheme="majorHAnsi"/>
          <w:b/>
          <w:bCs/>
          <w:u w:val="single"/>
        </w:rPr>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Point point</w:t>
      </w:r>
      <w:r w:rsidR="00CD66A5">
        <w:rPr>
          <w:rFonts w:asciiTheme="majorHAnsi" w:hAnsiTheme="majorHAnsi"/>
        </w:rPr>
        <w:t>: represents the geographical coordinates of the sensor.</w:t>
      </w:r>
      <w:r w:rsidR="004D73CB">
        <w:rPr>
          <w:rFonts w:asciiTheme="majorHAnsi" w:hAnsiTheme="majorHAnsi"/>
        </w:rPr>
        <w:br/>
      </w: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String getReadingColour()</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rgb-string based on the given sensor’s air-quality reading.</w:t>
      </w:r>
      <w:r w:rsidR="00E577A3">
        <w:rPr>
          <w:rFonts w:asciiTheme="majorHAnsi" w:hAnsiTheme="majorHAnsi"/>
        </w:rPr>
        <w:br/>
      </w:r>
      <w:r w:rsidR="00E577A3" w:rsidRPr="00331518">
        <w:rPr>
          <w:rFonts w:ascii="Courier New" w:hAnsi="Courier New" w:cs="Courier New"/>
        </w:rPr>
        <w:t>String getReadingSymbol()</w:t>
      </w:r>
      <w:r w:rsidR="00E577A3">
        <w:rPr>
          <w:rFonts w:asciiTheme="majorHAnsi" w:hAnsiTheme="majorHAnsi"/>
        </w:rPr>
        <w:br/>
      </w:r>
      <w:r w:rsidR="00626CB8">
        <w:rPr>
          <w:rFonts w:asciiTheme="majorHAnsi" w:hAnsiTheme="majorHAnsi"/>
        </w:rPr>
        <w:lastRenderedPageBreak/>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r w:rsidRPr="00756D43">
        <w:rPr>
          <w:rFonts w:cstheme="majorHAnsi"/>
          <w:b/>
          <w:bCs/>
          <w:color w:val="auto"/>
          <w:sz w:val="28"/>
          <w:szCs w:val="28"/>
        </w:rPr>
        <w:t>LineGraph</w:t>
      </w:r>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Double yint</w:t>
      </w:r>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Point dest</w:t>
      </w:r>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r w:rsidR="00EC3572" w:rsidRPr="00EC3572">
        <w:rPr>
          <w:rFonts w:asciiTheme="majorHAnsi" w:hAnsiTheme="majorHAnsi"/>
          <w:i/>
          <w:iCs/>
        </w:rPr>
        <w:t>dest</w:t>
      </w:r>
      <w:r w:rsidR="00EC3572">
        <w:rPr>
          <w:rFonts w:asciiTheme="majorHAnsi" w:hAnsiTheme="majorHAnsi"/>
        </w:rPr>
        <w:t>’.</w:t>
      </w:r>
    </w:p>
    <w:p w14:paraId="39E7DF90" w14:textId="55EC6541" w:rsidR="002D6F1E" w:rsidRPr="00C21900" w:rsidRDefault="00921C21" w:rsidP="002D6F1E">
      <w:pPr>
        <w:rPr>
          <w:rFonts w:asciiTheme="majorHAnsi" w:hAnsiTheme="majorHAnsi"/>
        </w:rPr>
      </w:pPr>
      <w:r w:rsidRPr="00561916">
        <w:rPr>
          <w:rFonts w:asciiTheme="majorHAnsi" w:hAnsiTheme="majorHAnsi"/>
          <w:b/>
          <w:bCs/>
          <w:sz w:val="28"/>
          <w:szCs w:val="28"/>
        </w:rPr>
        <w:t>Route</w:t>
      </w:r>
      <w:r w:rsidR="00533042">
        <w:rPr>
          <w:rFonts w:asciiTheme="majorHAnsi" w:hAnsiTheme="majorHAnsi"/>
        </w:rPr>
        <w:br/>
      </w:r>
      <w:r w:rsidR="001F2ACD" w:rsidRPr="007808FF">
        <w:rPr>
          <w:rFonts w:asciiTheme="majorHAnsi" w:hAnsiTheme="majorHAnsi"/>
          <w:b/>
          <w:bCs/>
          <w:u w:val="single"/>
        </w:rPr>
        <w:t>Variables:</w:t>
      </w:r>
      <w:r w:rsidR="002E5E14">
        <w:rPr>
          <w:rFonts w:asciiTheme="majorHAnsi" w:hAnsiTheme="majorHAnsi"/>
        </w:rPr>
        <w:br/>
      </w:r>
      <w:r w:rsidR="002E5E14" w:rsidRPr="00722F7E">
        <w:rPr>
          <w:rFonts w:ascii="Courier New" w:hAnsi="Courier New" w:cs="Courier New"/>
        </w:rPr>
        <w:t>ArrayList&lt;Sensor&gt; sensorRoute</w:t>
      </w:r>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r w:rsidR="002E5E14" w:rsidRPr="00722F7E">
        <w:rPr>
          <w:rFonts w:ascii="Courier New" w:hAnsi="Courier New" w:cs="Courier New"/>
        </w:rPr>
        <w:t>ArrayList&lt;Point&gt; pointRoute</w:t>
      </w:r>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r w:rsidR="002E5E14" w:rsidRPr="00206DD7">
        <w:rPr>
          <w:rFonts w:ascii="Courier New" w:hAnsi="Courier New" w:cs="Courier New"/>
        </w:rPr>
        <w:t>ArrayList&lt;Sensor&gt; unreadSensors</w:t>
      </w:r>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String dataGeojson</w:t>
      </w:r>
      <w:r w:rsidR="00EB081F">
        <w:rPr>
          <w:rFonts w:asciiTheme="majorHAnsi" w:hAnsiTheme="majorHAnsi"/>
        </w:rPr>
        <w:t>:</w:t>
      </w:r>
      <w:r w:rsidR="00A91335">
        <w:rPr>
          <w:rFonts w:asciiTheme="majorHAnsi" w:hAnsiTheme="majorHAnsi"/>
        </w:rPr>
        <w:t xml:space="preserve"> represents </w:t>
      </w:r>
      <w:r w:rsidR="001E3981">
        <w:rPr>
          <w:rFonts w:asciiTheme="majorHAnsi" w:hAnsiTheme="majorHAnsi"/>
        </w:rPr>
        <w:t xml:space="preserve">GeoJSON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r w:rsidR="003E3122">
        <w:rPr>
          <w:rFonts w:asciiTheme="majorHAnsi" w:hAnsiTheme="majorHAnsi"/>
        </w:rPr>
        <w:t xml:space="preserve">LineString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String flightpathTxt</w:t>
      </w:r>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r w:rsidR="006145B8">
        <w:rPr>
          <w:rFonts w:asciiTheme="majorHAnsi" w:hAnsiTheme="majorHAnsi"/>
        </w:rPr>
        <w:br/>
      </w:r>
      <w:r w:rsidR="001F2ACD"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void findMoves()</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r w:rsidR="00211DF5" w:rsidRPr="004C2C03">
        <w:rPr>
          <w:rFonts w:asciiTheme="majorHAnsi" w:hAnsiTheme="majorHAnsi"/>
          <w:i/>
          <w:iCs/>
        </w:rPr>
        <w:t>findNextMove()</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r w:rsidR="0076359E" w:rsidRPr="0076359E">
        <w:rPr>
          <w:rFonts w:asciiTheme="majorHAnsi" w:hAnsiTheme="majorHAnsi"/>
          <w:i/>
          <w:iCs/>
        </w:rPr>
        <w:t>flightpathTxt</w:t>
      </w:r>
      <w:r w:rsidR="003D4569">
        <w:rPr>
          <w:rFonts w:asciiTheme="majorHAnsi" w:hAnsiTheme="majorHAnsi"/>
        </w:rPr>
        <w:t>, and e</w:t>
      </w:r>
      <w:r w:rsidR="006B499B">
        <w:rPr>
          <w:rFonts w:asciiTheme="majorHAnsi" w:hAnsiTheme="majorHAnsi"/>
        </w:rPr>
        <w:t xml:space="preserve">very time a sensor is visited a classification marker is appended to the </w:t>
      </w:r>
      <w:r w:rsidR="00830564">
        <w:rPr>
          <w:rFonts w:asciiTheme="majorHAnsi" w:hAnsiTheme="majorHAnsi"/>
        </w:rPr>
        <w:t>G</w:t>
      </w:r>
      <w:r w:rsidR="006B499B">
        <w:rPr>
          <w:rFonts w:asciiTheme="majorHAnsi" w:hAnsiTheme="majorHAnsi"/>
        </w:rPr>
        <w:t>eo</w:t>
      </w:r>
      <w:r w:rsidR="00830564">
        <w:rPr>
          <w:rFonts w:asciiTheme="majorHAnsi" w:hAnsiTheme="majorHAnsi"/>
        </w:rPr>
        <w:t>JSON</w:t>
      </w:r>
      <w:r w:rsidR="006B499B">
        <w:rPr>
          <w:rFonts w:asciiTheme="majorHAnsi" w:hAnsiTheme="majorHAnsi"/>
        </w:rPr>
        <w:t xml:space="preserve"> variable</w:t>
      </w:r>
      <w:r w:rsidR="006B499B" w:rsidRPr="006B499B">
        <w:rPr>
          <w:rFonts w:asciiTheme="majorHAnsi" w:hAnsiTheme="majorHAnsi"/>
          <w:i/>
          <w:iCs/>
        </w:rPr>
        <w:t xml:space="preserve"> dataGeojson</w:t>
      </w:r>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r w:rsidR="009A54A5" w:rsidRPr="00B9703C">
        <w:rPr>
          <w:rFonts w:asciiTheme="majorHAnsi" w:hAnsiTheme="majorHAnsi"/>
          <w:i/>
          <w:iCs/>
        </w:rPr>
        <w:t>dataGeojson</w:t>
      </w:r>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void writeOutputFiles()</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r w:rsidR="007E15B7">
        <w:rPr>
          <w:rFonts w:asciiTheme="majorHAnsi" w:hAnsiTheme="majorHAnsi"/>
        </w:rPr>
        <w:t>GeoJSON</w:t>
      </w:r>
      <w:r w:rsidR="00810DEC">
        <w:rPr>
          <w:rFonts w:asciiTheme="majorHAnsi" w:hAnsiTheme="majorHAnsi"/>
        </w:rPr>
        <w:t xml:space="preserve"> and text files</w:t>
      </w:r>
      <w:r w:rsidR="006129F0">
        <w:rPr>
          <w:rFonts w:asciiTheme="majorHAnsi" w:hAnsiTheme="majorHAnsi"/>
        </w:rPr>
        <w:t xml:space="preserve"> in the current working directory.</w:t>
      </w:r>
    </w:p>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1FE0577E" w14:textId="26EB2FCF" w:rsidR="00AE6579" w:rsidRPr="002E4C72" w:rsidRDefault="00671E6B" w:rsidP="002D6F1E">
      <w:pPr>
        <w:rPr>
          <w:rFonts w:asciiTheme="majorHAnsi" w:hAnsiTheme="majorHAnsi"/>
        </w:rPr>
      </w:pPr>
      <w:r w:rsidRPr="006365A3">
        <w:rPr>
          <w:rFonts w:asciiTheme="majorHAnsi" w:hAnsiTheme="majorHAnsi"/>
          <w:b/>
          <w:bCs/>
          <w:sz w:val="28"/>
          <w:szCs w:val="28"/>
        </w:rPr>
        <w:t>Algorithms</w:t>
      </w:r>
      <w:r w:rsidR="00080D74">
        <w:rPr>
          <w:rFonts w:asciiTheme="majorHAnsi" w:hAnsiTheme="majorHAnsi"/>
        </w:rPr>
        <w:br/>
      </w:r>
      <w:r w:rsidR="00AE6579" w:rsidRPr="009D46AE">
        <w:rPr>
          <w:rFonts w:asciiTheme="majorHAnsi" w:hAnsiTheme="majorHAnsi"/>
          <w:b/>
          <w:bCs/>
          <w:u w:val="single"/>
        </w:rPr>
        <w:t>Methods:</w:t>
      </w:r>
      <w:r w:rsidR="00AE6579">
        <w:rPr>
          <w:rFonts w:asciiTheme="majorHAnsi" w:hAnsiTheme="majorHAnsi"/>
        </w:rPr>
        <w:br/>
      </w:r>
      <w:r w:rsidR="00C33B1E" w:rsidRPr="00D334F4">
        <w:rPr>
          <w:rFonts w:ascii="Courier New" w:hAnsi="Courier New" w:cs="Courier New"/>
        </w:rPr>
        <w:lastRenderedPageBreak/>
        <w:t xml:space="preserve">ArrayList&lt;Sensor&gt; </w:t>
      </w:r>
      <w:r w:rsidR="00AE6579"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sidR="00AE6579">
        <w:rPr>
          <w:rFonts w:asciiTheme="majorHAnsi" w:hAnsiTheme="majorHAnsi"/>
        </w:rPr>
        <w:br/>
      </w:r>
      <w:r w:rsidR="00C33B1E" w:rsidRPr="00D334F4">
        <w:rPr>
          <w:rFonts w:ascii="Courier New" w:hAnsi="Courier New" w:cs="Courier New"/>
        </w:rPr>
        <w:t xml:space="preserve">ArrayList&lt;Sensor&gt; </w:t>
      </w:r>
      <w:r w:rsidR="00AE6579"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sidR="00AE6579">
        <w:rPr>
          <w:rFonts w:asciiTheme="majorHAnsi" w:hAnsiTheme="majorHAnsi"/>
        </w:rPr>
        <w:br/>
      </w:r>
      <w:r w:rsidR="00C33B1E" w:rsidRPr="00D334F4">
        <w:rPr>
          <w:rFonts w:ascii="Courier New" w:hAnsi="Courier New" w:cs="Courier New"/>
        </w:rPr>
        <w:t xml:space="preserve">ArrayList&lt;Sensor&gt; </w:t>
      </w:r>
      <w:r w:rsidR="00AE6579" w:rsidRPr="00D334F4">
        <w:rPr>
          <w:rFonts w:ascii="Courier New" w:hAnsi="Courier New" w:cs="Courier New"/>
        </w:rPr>
        <w:t>twoOpt</w:t>
      </w:r>
      <w:r w:rsidR="00C33B1E" w:rsidRPr="00D334F4">
        <w:rPr>
          <w:rFonts w:ascii="Courier New" w:hAnsi="Courier New" w:cs="Courier New"/>
        </w:rPr>
        <w:t>(ArrayList&lt;Sensor&gt; sensorRoute)</w:t>
      </w:r>
      <w:r w:rsidR="00F51317">
        <w:rPr>
          <w:rFonts w:asciiTheme="majorHAnsi" w:hAnsiTheme="majorHAnsi"/>
        </w:rPr>
        <w:br/>
        <w:t xml:space="preserve">This method outputs an optimized version of the input route </w:t>
      </w:r>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r w:rsidR="004D251E" w:rsidRPr="00D334F4">
        <w:rPr>
          <w:rFonts w:ascii="Courier New" w:hAnsi="Courier New" w:cs="Courier New"/>
        </w:rPr>
        <w:t>ArrayList&lt;Sensor&gt; swap(ArrayList&lt;Sensor&gt; sensorRoute</w:t>
      </w:r>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r w:rsidR="00F21AAF" w:rsidRPr="00C34FF3">
        <w:rPr>
          <w:rFonts w:asciiTheme="majorHAnsi" w:hAnsiTheme="majorHAnsi"/>
          <w:i/>
          <w:iCs/>
        </w:rPr>
        <w:t>sensorRoute</w:t>
      </w:r>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Sensor getClosestSensor(Sensor sens, ArrayList&lt;Sensor&gt; sensorRoute)</w:t>
      </w:r>
      <w:r w:rsidR="00E85BC2">
        <w:rPr>
          <w:rFonts w:asciiTheme="majorHAnsi" w:hAnsiTheme="majorHAnsi"/>
        </w:rPr>
        <w:br/>
        <w:t xml:space="preserve">Custom helper method for the temperate algorithm. This outputs the closest sensor to </w:t>
      </w:r>
      <w:r w:rsidR="00E85BC2" w:rsidRPr="001A2478">
        <w:rPr>
          <w:rFonts w:asciiTheme="majorHAnsi" w:hAnsiTheme="majorHAnsi"/>
          <w:i/>
          <w:iCs/>
        </w:rPr>
        <w:t>sens</w:t>
      </w:r>
      <w:r w:rsidR="00E85BC2">
        <w:rPr>
          <w:rFonts w:asciiTheme="majorHAnsi" w:hAnsiTheme="majorHAnsi"/>
        </w:rPr>
        <w:t xml:space="preserve"> that is not in the </w:t>
      </w:r>
      <w:r w:rsidR="00E85BC2" w:rsidRPr="002E01C2">
        <w:rPr>
          <w:rFonts w:asciiTheme="majorHAnsi" w:hAnsiTheme="majorHAnsi"/>
          <w:i/>
          <w:iCs/>
        </w:rPr>
        <w:t>sensorRoute</w:t>
      </w:r>
      <w:r w:rsidR="00E85BC2">
        <w:rPr>
          <w:rFonts w:asciiTheme="majorHAnsi" w:hAnsiTheme="majorHAnsi"/>
        </w:rPr>
        <w:t xml:space="preserve"> (excluding itself of course).</w:t>
      </w:r>
      <w:r w:rsidR="005B79B5">
        <w:rPr>
          <w:rFonts w:asciiTheme="majorHAnsi" w:hAnsiTheme="majorHAnsi"/>
        </w:rPr>
        <w:br/>
      </w:r>
      <w:r w:rsidR="005B79B5" w:rsidRPr="00D334F4">
        <w:rPr>
          <w:rFonts w:ascii="Courier New" w:hAnsi="Courier New" w:cs="Courier New"/>
        </w:rPr>
        <w:t xml:space="preserve">ArrayList&lt;Sensor&gt; </w:t>
      </w:r>
      <w:proofErr w:type="gramStart"/>
      <w:r w:rsidR="005B79B5" w:rsidRPr="00D334F4">
        <w:rPr>
          <w:rFonts w:ascii="Courier New" w:hAnsi="Courier New" w:cs="Courier New"/>
        </w:rPr>
        <w:t>getClosestSensors(</w:t>
      </w:r>
      <w:proofErr w:type="gramEnd"/>
      <w:r w:rsidR="005B79B5" w:rsidRPr="00D334F4">
        <w:rPr>
          <w:rFonts w:ascii="Courier New" w:hAnsi="Courier New" w:cs="Courier New"/>
        </w:rPr>
        <w:t>Sensor sens)</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r w:rsidR="009444EC" w:rsidRPr="00F27A71">
        <w:rPr>
          <w:rFonts w:asciiTheme="majorHAnsi" w:hAnsiTheme="majorHAnsi"/>
          <w:i/>
          <w:iCs/>
        </w:rPr>
        <w:t>sens</w:t>
      </w:r>
      <w:r w:rsidR="009444EC">
        <w:rPr>
          <w:rFonts w:asciiTheme="majorHAnsi" w:hAnsiTheme="majorHAnsi"/>
        </w:rPr>
        <w:t xml:space="preserve"> (ascending in distance).</w:t>
      </w:r>
    </w:p>
    <w:p w14:paraId="70D9CD90" w14:textId="5B99D6D6" w:rsidR="00F27D01" w:rsidRPr="00153ADA" w:rsidRDefault="00671E6B" w:rsidP="002D6F1E">
      <w:pPr>
        <w:rPr>
          <w:rFonts w:asciiTheme="majorHAnsi" w:hAnsiTheme="majorHAnsi"/>
        </w:rPr>
      </w:pPr>
      <w:r w:rsidRPr="00E123AC">
        <w:rPr>
          <w:rFonts w:asciiTheme="majorHAnsi" w:hAnsiTheme="majorHAnsi"/>
          <w:b/>
          <w:bCs/>
          <w:sz w:val="28"/>
          <w:szCs w:val="28"/>
        </w:rPr>
        <w:t>FileReading</w:t>
      </w:r>
      <w:r w:rsidR="00153ADA">
        <w:rPr>
          <w:rFonts w:asciiTheme="majorHAnsi" w:hAnsiTheme="majorHAnsi"/>
          <w:b/>
          <w:bCs/>
          <w:sz w:val="24"/>
          <w:szCs w:val="24"/>
        </w:rPr>
        <w:br/>
      </w:r>
      <w:r w:rsidR="00F27D01" w:rsidRPr="009D46AE">
        <w:rPr>
          <w:rFonts w:asciiTheme="majorHAnsi" w:hAnsiTheme="majorHAnsi"/>
          <w:b/>
          <w:bCs/>
          <w:u w:val="single"/>
        </w:rPr>
        <w:t>Methods:</w:t>
      </w:r>
      <w:r w:rsidR="00A539FC">
        <w:rPr>
          <w:rFonts w:asciiTheme="majorHAnsi" w:hAnsiTheme="majorHAnsi"/>
        </w:rPr>
        <w:br/>
      </w:r>
      <w:r w:rsidR="004A6ADB" w:rsidRPr="00263267">
        <w:rPr>
          <w:rFonts w:ascii="Courier New" w:hAnsi="Courier New" w:cs="Courier New"/>
        </w:rPr>
        <w:t xml:space="preserve">ArrayList&lt;Sensor&gt; </w:t>
      </w:r>
      <w:proofErr w:type="gramStart"/>
      <w:r w:rsidR="004A6ADB" w:rsidRPr="00263267">
        <w:rPr>
          <w:rFonts w:ascii="Courier New" w:hAnsi="Courier New" w:cs="Courier New"/>
        </w:rPr>
        <w:t>parseJsonSensors(</w:t>
      </w:r>
      <w:proofErr w:type="gramEnd"/>
      <w:r w:rsidR="004A6ADB" w:rsidRPr="00263267">
        <w:rPr>
          <w:rFonts w:ascii="Courier New" w:hAnsi="Courier New" w:cs="Courier New"/>
        </w:rPr>
        <w:t>String fileContents)</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air-quality-data.json</w:t>
      </w:r>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r w:rsidR="00102E30" w:rsidRPr="0085170C">
        <w:rPr>
          <w:rFonts w:asciiTheme="majorHAnsi" w:hAnsiTheme="majorHAnsi"/>
          <w:i/>
          <w:iCs/>
        </w:rPr>
        <w:t>fileContents</w:t>
      </w:r>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ArrayList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String fileContents)</w:t>
      </w:r>
      <w:r w:rsidR="00EA1725">
        <w:rPr>
          <w:rFonts w:asciiTheme="majorHAnsi" w:hAnsiTheme="majorHAnsi"/>
        </w:rPr>
        <w:br/>
      </w:r>
      <w:r w:rsidR="00B37A67">
        <w:rPr>
          <w:rFonts w:asciiTheme="majorHAnsi" w:hAnsiTheme="majorHAnsi"/>
        </w:rPr>
        <w:t xml:space="preserve">This method parses the contents of a given What3Words </w:t>
      </w:r>
      <w:r w:rsidR="00B37A67" w:rsidRPr="002A36D5">
        <w:rPr>
          <w:rFonts w:asciiTheme="majorHAnsi" w:hAnsiTheme="majorHAnsi"/>
          <w:i/>
          <w:iCs/>
        </w:rPr>
        <w:t>details.json</w:t>
      </w:r>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r w:rsidR="008D548C" w:rsidRPr="00263267">
        <w:rPr>
          <w:rFonts w:ascii="Courier New" w:hAnsi="Courier New" w:cs="Courier New"/>
        </w:rPr>
        <w:t>ArrayList&lt;Sensor&gt; getSensorCoords(ArrayList&lt;Sensor&gt; inputSensors)</w:t>
      </w:r>
      <w:r w:rsidR="007E429B">
        <w:rPr>
          <w:rFonts w:asciiTheme="majorHAnsi" w:hAnsiTheme="majorHAnsi"/>
        </w:rPr>
        <w:br/>
      </w:r>
      <w:r w:rsidR="00F306A9">
        <w:rPr>
          <w:rFonts w:asciiTheme="majorHAnsi" w:hAnsiTheme="majorHAnsi"/>
        </w:rPr>
        <w:t xml:space="preserve">Each of the sensors in the </w:t>
      </w:r>
      <w:r w:rsidR="00F306A9" w:rsidRPr="00264644">
        <w:rPr>
          <w:rFonts w:asciiTheme="majorHAnsi" w:hAnsiTheme="majorHAnsi"/>
          <w:i/>
          <w:iCs/>
        </w:rPr>
        <w:t>inputSensors</w:t>
      </w:r>
      <w:r w:rsidR="00F306A9">
        <w:rPr>
          <w:rFonts w:asciiTheme="majorHAnsi" w:hAnsiTheme="majorHAnsi"/>
        </w:rPr>
        <w:t xml:space="preserve"> ArrayList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ensor objects are all returned in an ArrayList.</w:t>
      </w:r>
      <w:r w:rsidR="004F3159">
        <w:rPr>
          <w:rFonts w:asciiTheme="majorHAnsi" w:hAnsiTheme="majorHAnsi"/>
        </w:rPr>
        <w:br/>
      </w:r>
      <w:r w:rsidR="004F3159" w:rsidRPr="00263267">
        <w:rPr>
          <w:rFonts w:ascii="Courier New" w:hAnsi="Courier New" w:cs="Courier New"/>
        </w:rPr>
        <w:t xml:space="preserve">ArrayList&lt;NoFlyZone&gt; </w:t>
      </w:r>
      <w:proofErr w:type="gramStart"/>
      <w:r w:rsidR="004F3159" w:rsidRPr="00263267">
        <w:rPr>
          <w:rFonts w:ascii="Courier New" w:hAnsi="Courier New" w:cs="Courier New"/>
        </w:rPr>
        <w:t>parseNoFlyZones(</w:t>
      </w:r>
      <w:proofErr w:type="gramEnd"/>
      <w:r w:rsidR="004F3159" w:rsidRPr="00263267">
        <w:rPr>
          <w:rFonts w:ascii="Courier New" w:hAnsi="Courier New" w:cs="Courier New"/>
        </w:rPr>
        <w:t>String fileContents)</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no-fly-zones.geojson</w:t>
      </w:r>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r w:rsidR="00D0544C" w:rsidRPr="00327A6B">
        <w:rPr>
          <w:rFonts w:asciiTheme="majorHAnsi" w:hAnsiTheme="majorHAnsi"/>
          <w:i/>
          <w:iCs/>
        </w:rPr>
        <w:t>fileContents</w:t>
      </w:r>
      <w:r w:rsidR="00D0544C">
        <w:rPr>
          <w:rFonts w:asciiTheme="majorHAnsi" w:hAnsiTheme="majorHAnsi"/>
        </w:rPr>
        <w:t xml:space="preserve"> and retrieves the point data using substring indexing. Data for each each no-fly zone is stored in a NoFlyZone object. Each of these no-fly zones is then append to a NoFlyZone ArrayList which is outputted by this method.</w:t>
      </w:r>
    </w:p>
    <w:p w14:paraId="171423C8" w14:textId="45A1CDB1" w:rsidR="00F27D01" w:rsidRPr="00DB4043" w:rsidRDefault="00671E6B" w:rsidP="002D6F1E">
      <w:pPr>
        <w:rPr>
          <w:rFonts w:asciiTheme="majorHAnsi" w:hAnsiTheme="majorHAnsi"/>
        </w:rPr>
      </w:pPr>
      <w:r w:rsidRPr="00E123AC">
        <w:rPr>
          <w:rFonts w:asciiTheme="majorHAnsi" w:hAnsiTheme="majorHAnsi"/>
          <w:b/>
          <w:bCs/>
          <w:sz w:val="28"/>
          <w:szCs w:val="28"/>
        </w:rPr>
        <w:t>FileWriting</w:t>
      </w:r>
      <w:r w:rsidR="00806FD9">
        <w:rPr>
          <w:rFonts w:asciiTheme="majorHAnsi" w:hAnsiTheme="majorHAnsi"/>
        </w:rPr>
        <w:br/>
      </w:r>
      <w:r w:rsidR="004F271F"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String endFeatureCollectionGeojson</w:t>
      </w:r>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r w:rsidR="00FA24CD">
        <w:rPr>
          <w:rFonts w:asciiTheme="majorHAnsi" w:hAnsiTheme="majorHAnsi"/>
        </w:rPr>
        <w:t>GeoJSON</w:t>
      </w:r>
      <w:r w:rsidR="00040B1D">
        <w:rPr>
          <w:rFonts w:asciiTheme="majorHAnsi" w:hAnsiTheme="majorHAnsi"/>
        </w:rPr>
        <w:t xml:space="preserve"> FeatureCollection.</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String startMarkerGeojson</w:t>
      </w:r>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r w:rsidR="00FA24CD">
        <w:rPr>
          <w:rFonts w:asciiTheme="majorHAnsi" w:hAnsiTheme="majorHAnsi"/>
        </w:rPr>
        <w:t>GeoJSON</w:t>
      </w:r>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lastRenderedPageBreak/>
        <w:t xml:space="preserve">final </w:t>
      </w:r>
      <w:r w:rsidR="00D066BD" w:rsidRPr="003511AB">
        <w:rPr>
          <w:rFonts w:ascii="Courier New" w:hAnsi="Courier New" w:cs="Courier New"/>
        </w:rPr>
        <w:t>String startLineStringGeojson</w:t>
      </w:r>
      <w:r w:rsidR="00D066BD">
        <w:rPr>
          <w:rFonts w:asciiTheme="majorHAnsi" w:hAnsiTheme="majorHAnsi"/>
        </w:rPr>
        <w:t>:</w:t>
      </w:r>
      <w:r w:rsidR="000A0681">
        <w:rPr>
          <w:rFonts w:asciiTheme="majorHAnsi" w:hAnsiTheme="majorHAnsi"/>
        </w:rPr>
        <w:t xml:space="preserve"> constant used to representing the opening syntax of a </w:t>
      </w:r>
      <w:r w:rsidR="001E5AB0">
        <w:rPr>
          <w:rFonts w:asciiTheme="majorHAnsi" w:hAnsiTheme="majorHAnsi"/>
        </w:rPr>
        <w:t>GeoJSON</w:t>
      </w:r>
      <w:r w:rsidR="000A0681">
        <w:rPr>
          <w:rFonts w:asciiTheme="majorHAnsi" w:hAnsiTheme="majorHAnsi"/>
        </w:rPr>
        <w:t xml:space="preserve"> LineString.</w:t>
      </w:r>
      <w:r w:rsidR="00806FD9">
        <w:rPr>
          <w:rFonts w:asciiTheme="majorHAnsi" w:hAnsiTheme="majorHAnsi"/>
        </w:rPr>
        <w:br/>
      </w:r>
      <w:r w:rsidR="00F27D01"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String getGeojsonMarker(Sensor sens, Boolean beenVisited)</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r w:rsidR="00245618" w:rsidRPr="00B34908">
        <w:rPr>
          <w:rFonts w:asciiTheme="majorHAnsi" w:hAnsiTheme="majorHAnsi"/>
          <w:i/>
          <w:iCs/>
        </w:rPr>
        <w:t>sens</w:t>
      </w:r>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GeoJSON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r w:rsidR="00751862" w:rsidRPr="00E860F2">
        <w:rPr>
          <w:rFonts w:asciiTheme="majorHAnsi" w:hAnsiTheme="majorHAnsi"/>
          <w:i/>
          <w:iCs/>
        </w:rPr>
        <w:t>beenVi</w:t>
      </w:r>
      <w:r w:rsidR="00E860F2">
        <w:rPr>
          <w:rFonts w:asciiTheme="majorHAnsi" w:hAnsiTheme="majorHAnsi"/>
          <w:i/>
          <w:iCs/>
        </w:rPr>
        <w:t>sited</w:t>
      </w:r>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String getGeojsonRoute(ArrayList&lt;Point&gt; route)</w:t>
      </w:r>
      <w:r w:rsidR="003172FF">
        <w:rPr>
          <w:rFonts w:asciiTheme="majorHAnsi" w:hAnsiTheme="majorHAnsi"/>
        </w:rPr>
        <w:br/>
        <w:t xml:space="preserve">This method parses the input ArrayList of Points </w:t>
      </w:r>
      <w:r w:rsidR="003172FF" w:rsidRPr="00ED2367">
        <w:rPr>
          <w:rFonts w:asciiTheme="majorHAnsi" w:hAnsiTheme="majorHAnsi"/>
          <w:i/>
          <w:iCs/>
        </w:rPr>
        <w:t>route</w:t>
      </w:r>
      <w:r w:rsidR="003172FF">
        <w:rPr>
          <w:rFonts w:asciiTheme="majorHAnsi" w:hAnsiTheme="majorHAnsi"/>
        </w:rPr>
        <w:t xml:space="preserve"> into code for a GeoJSON LineString.</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ArrayList</w:t>
      </w:r>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gramStart"/>
      <w:r w:rsidR="00475C93" w:rsidRPr="00911047">
        <w:rPr>
          <w:rFonts w:ascii="Courier New" w:hAnsi="Courier New" w:cs="Courier New"/>
        </w:rPr>
        <w:t>writeToFile(</w:t>
      </w:r>
      <w:proofErr w:type="gramEnd"/>
      <w:r w:rsidR="00475C93" w:rsidRPr="00911047">
        <w:rPr>
          <w:rFonts w:ascii="Courier New" w:hAnsi="Courier New" w:cs="Courier New"/>
        </w:rPr>
        <w:t>String filePath, String fileContents)</w:t>
      </w:r>
      <w:r w:rsidR="00880C9A">
        <w:rPr>
          <w:rFonts w:asciiTheme="majorHAnsi" w:hAnsiTheme="majorHAnsi"/>
        </w:rPr>
        <w:br/>
      </w:r>
      <w:r w:rsidR="00D776D5">
        <w:rPr>
          <w:rFonts w:asciiTheme="majorHAnsi" w:hAnsiTheme="majorHAnsi"/>
        </w:rPr>
        <w:t xml:space="preserve">This method is used for writing to files. The </w:t>
      </w:r>
      <w:r w:rsidR="00D776D5" w:rsidRPr="000B211A">
        <w:rPr>
          <w:rFonts w:asciiTheme="majorHAnsi" w:hAnsiTheme="majorHAnsi"/>
          <w:i/>
          <w:iCs/>
        </w:rPr>
        <w:t>filePath</w:t>
      </w:r>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r w:rsidR="00480613" w:rsidRPr="000B211A">
        <w:rPr>
          <w:rFonts w:asciiTheme="majorHAnsi" w:hAnsiTheme="majorHAnsi"/>
          <w:i/>
          <w:iCs/>
        </w:rPr>
        <w:t>fileContents</w:t>
      </w:r>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01CC87AF" w14:textId="0F8FB424" w:rsidR="00E123AC" w:rsidRPr="0035494C" w:rsidRDefault="00671E6B" w:rsidP="002D6F1E">
      <w:pPr>
        <w:rPr>
          <w:rFonts w:asciiTheme="majorHAnsi" w:hAnsiTheme="majorHAnsi"/>
          <w:b/>
          <w:bCs/>
          <w:sz w:val="24"/>
          <w:szCs w:val="24"/>
        </w:rPr>
      </w:pPr>
      <w:r w:rsidRPr="00E123AC">
        <w:rPr>
          <w:rFonts w:asciiTheme="majorHAnsi" w:hAnsiTheme="majorHAnsi"/>
          <w:b/>
          <w:bCs/>
          <w:sz w:val="28"/>
          <w:szCs w:val="28"/>
        </w:rPr>
        <w:t>GeometricalCalcs</w:t>
      </w:r>
      <w:r w:rsidR="0035494C">
        <w:rPr>
          <w:rFonts w:asciiTheme="majorHAnsi" w:hAnsiTheme="majorHAnsi"/>
          <w:b/>
          <w:bCs/>
          <w:sz w:val="24"/>
          <w:szCs w:val="24"/>
        </w:rPr>
        <w:br/>
      </w:r>
      <w:r w:rsidR="00CD3414"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Double calcDistance(Point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Double calcAngle(Point origin, Point dest)</w:t>
      </w:r>
      <w:r w:rsidR="00E9609A">
        <w:rPr>
          <w:rFonts w:asciiTheme="majorHAnsi" w:hAnsiTheme="majorHAnsi"/>
        </w:rPr>
        <w:br/>
        <w:t>This method returns the angle from the ‘origin’ Point to the ‘dest’ Point.</w:t>
      </w:r>
      <w:r w:rsidR="007964D9">
        <w:rPr>
          <w:rFonts w:asciiTheme="majorHAnsi" w:hAnsiTheme="majorHAnsi"/>
        </w:rPr>
        <w:br/>
      </w:r>
      <w:r w:rsidR="007964D9" w:rsidRPr="00DB5C9A">
        <w:rPr>
          <w:rFonts w:ascii="Courier New" w:hAnsi="Courier New" w:cs="Courier New"/>
        </w:rPr>
        <w:t>Point transformPoint</w:t>
      </w:r>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539DBEEC" w14:textId="092C945C" w:rsidR="007672AB" w:rsidRPr="007B2CC2" w:rsidRDefault="00671E6B" w:rsidP="002D6F1E">
      <w:pPr>
        <w:rPr>
          <w:rFonts w:asciiTheme="majorHAnsi" w:hAnsiTheme="majorHAnsi"/>
        </w:rPr>
      </w:pPr>
      <w:r w:rsidRPr="00E123AC">
        <w:rPr>
          <w:rFonts w:asciiTheme="majorHAnsi" w:hAnsiTheme="majorHAnsi"/>
          <w:b/>
          <w:bCs/>
          <w:sz w:val="28"/>
          <w:szCs w:val="28"/>
        </w:rPr>
        <w:t>MoveCalcs</w:t>
      </w:r>
      <w:r w:rsidR="00DC6F00">
        <w:rPr>
          <w:rFonts w:asciiTheme="majorHAnsi" w:hAnsiTheme="majorHAnsi"/>
        </w:rPr>
        <w:br/>
      </w:r>
      <w:r w:rsidR="007672AB"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Move lastMove</w:t>
      </w:r>
      <w:r w:rsidR="000A4AFB">
        <w:rPr>
          <w:rFonts w:asciiTheme="majorHAnsi" w:hAnsiTheme="majorHAnsi"/>
        </w:rPr>
        <w:t>:</w:t>
      </w:r>
      <w:r w:rsidR="00E76249">
        <w:rPr>
          <w:rFonts w:asciiTheme="majorHAnsi" w:hAnsiTheme="majorHAnsi"/>
        </w:rPr>
        <w:t xml:space="preserve"> variable used to store the last move made in the </w:t>
      </w:r>
      <w:r w:rsidR="00E76249" w:rsidRPr="001451C4">
        <w:rPr>
          <w:rFonts w:asciiTheme="majorHAnsi" w:hAnsiTheme="majorHAnsi"/>
          <w:i/>
          <w:iCs/>
        </w:rPr>
        <w:t>findNextMove()</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Point lastSensorPoint</w:t>
      </w:r>
      <w:r w:rsidR="000A4AFB">
        <w:rPr>
          <w:rFonts w:asciiTheme="majorHAnsi" w:hAnsiTheme="majorHAnsi"/>
        </w:rPr>
        <w:t>:</w:t>
      </w:r>
      <w:r w:rsidR="00E76249">
        <w:rPr>
          <w:rFonts w:asciiTheme="majorHAnsi" w:hAnsiTheme="majorHAnsi"/>
        </w:rPr>
        <w:t xml:space="preserve"> variable used to store the Point of the last destination sensor in the </w:t>
      </w:r>
      <w:r w:rsidR="00E76249" w:rsidRPr="001451C4">
        <w:rPr>
          <w:rFonts w:asciiTheme="majorHAnsi" w:hAnsiTheme="majorHAnsi"/>
          <w:i/>
          <w:iCs/>
        </w:rPr>
        <w:t>findNextMove()</w:t>
      </w:r>
      <w:r w:rsidR="00E76249">
        <w:rPr>
          <w:rFonts w:asciiTheme="majorHAnsi" w:hAnsiTheme="majorHAnsi"/>
        </w:rPr>
        <w:t xml:space="preserve"> method.</w:t>
      </w:r>
      <w:r w:rsidR="00DC6F00">
        <w:rPr>
          <w:rFonts w:asciiTheme="majorHAnsi" w:hAnsiTheme="majorHAnsi"/>
        </w:rPr>
        <w:br/>
      </w:r>
      <w:r w:rsidR="007672AB"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Move findNextMove(Point currPoint, Point nextPoint)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gramStart"/>
      <w:r w:rsidR="00122DF5" w:rsidRPr="00A61755">
        <w:rPr>
          <w:rFonts w:ascii="Courier New" w:hAnsi="Courier New" w:cs="Courier New"/>
        </w:rPr>
        <w:t>isMoveRedundant(</w:t>
      </w:r>
      <w:proofErr w:type="gramEnd"/>
      <w:r w:rsidR="00122DF5" w:rsidRPr="00A61755">
        <w:rPr>
          <w:rFonts w:ascii="Courier New" w:hAnsi="Courier New" w:cs="Courier New"/>
        </w:rPr>
        <w:t>Move current, Point currSensorPoint)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r w:rsidR="00FB1758" w:rsidRPr="00D013AC">
        <w:rPr>
          <w:rFonts w:asciiTheme="majorHAnsi" w:hAnsiTheme="majorHAnsi"/>
          <w:i/>
          <w:iCs/>
        </w:rPr>
        <w:t>classMove</w:t>
      </w:r>
      <w:r w:rsidR="00FB1758">
        <w:rPr>
          <w:rFonts w:asciiTheme="majorHAnsi" w:hAnsiTheme="majorHAnsi"/>
        </w:rPr>
        <w:t xml:space="preserve"> and </w:t>
      </w:r>
      <w:r w:rsidR="00FB1758" w:rsidRPr="00D013AC">
        <w:rPr>
          <w:rFonts w:asciiTheme="majorHAnsi" w:hAnsiTheme="majorHAnsi"/>
          <w:i/>
          <w:iCs/>
        </w:rPr>
        <w:t>lastSensorPoint</w:t>
      </w:r>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Boolean isPointInRange(Point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Double calcRouteCost(ArrayList&lt;Sensor&gt; sens)</w:t>
      </w:r>
      <w:r w:rsidR="00AF79F1">
        <w:rPr>
          <w:rFonts w:asciiTheme="majorHAnsi" w:hAnsiTheme="majorHAnsi"/>
        </w:rPr>
        <w:br/>
      </w:r>
      <w:r w:rsidR="00AF79F1">
        <w:rPr>
          <w:rFonts w:asciiTheme="majorHAnsi" w:hAnsiTheme="majorHAnsi"/>
        </w:rPr>
        <w:lastRenderedPageBreak/>
        <w:t>This returns the total distance of the route specified by the input ArrayList of Sensor objects.</w:t>
      </w:r>
      <w:r w:rsidR="00391454">
        <w:rPr>
          <w:rFonts w:asciiTheme="majorHAnsi" w:hAnsiTheme="majorHAnsi"/>
        </w:rPr>
        <w:br/>
      </w:r>
      <w:r w:rsidR="00391454" w:rsidRPr="00A61755">
        <w:rPr>
          <w:rFonts w:ascii="Courier New" w:hAnsi="Courier New" w:cs="Courier New"/>
        </w:rPr>
        <w:t>Double calcEdgeCost(Point origin, Point dest)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r w:rsidR="00D134D0" w:rsidRPr="00D134D0">
        <w:rPr>
          <w:rFonts w:asciiTheme="majorHAnsi" w:hAnsiTheme="majorHAnsi"/>
          <w:i/>
          <w:iCs/>
        </w:rPr>
        <w:t>isPathValid()</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r w:rsidR="00D5016D" w:rsidRPr="00261B15">
        <w:rPr>
          <w:rFonts w:asciiTheme="majorHAnsi" w:hAnsiTheme="majorHAnsi"/>
          <w:i/>
          <w:iCs/>
        </w:rPr>
        <w:t>dest</w:t>
      </w:r>
      <w:r w:rsidR="00D5016D">
        <w:rPr>
          <w:rFonts w:asciiTheme="majorHAnsi" w:hAnsiTheme="majorHAnsi"/>
        </w:rPr>
        <w:t xml:space="preserve"> Point</w:t>
      </w:r>
      <w:r w:rsidR="007B49BD">
        <w:rPr>
          <w:rFonts w:asciiTheme="majorHAnsi" w:hAnsiTheme="majorHAnsi"/>
        </w:rPr>
        <w:t xml:space="preserve">. This is calculated by calling the </w:t>
      </w:r>
      <w:proofErr w:type="gramStart"/>
      <w:r w:rsidR="007B49BD" w:rsidRPr="008054A1">
        <w:rPr>
          <w:rFonts w:asciiTheme="majorHAnsi" w:hAnsiTheme="majorHAnsi"/>
          <w:i/>
          <w:iCs/>
        </w:rPr>
        <w:t>calcActualDist(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Double calcActualDist(Point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obstructed by no-fly zones.</w:t>
      </w:r>
      <w:r w:rsidR="009C2D79">
        <w:rPr>
          <w:rFonts w:asciiTheme="majorHAnsi" w:hAnsiTheme="majorHAnsi"/>
        </w:rPr>
        <w:t xml:space="preserve"> This method works by iterating through the </w:t>
      </w:r>
      <w:proofErr w:type="gramStart"/>
      <w:r w:rsidR="009C2D79" w:rsidRPr="009C2D79">
        <w:rPr>
          <w:rFonts w:asciiTheme="majorHAnsi" w:hAnsiTheme="majorHAnsi"/>
          <w:i/>
          <w:iCs/>
        </w:rPr>
        <w:t>findNextMove(</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r w:rsidR="002A394E" w:rsidRPr="008075E3">
        <w:rPr>
          <w:rFonts w:asciiTheme="majorHAnsi" w:hAnsiTheme="majorHAnsi"/>
          <w:i/>
          <w:iCs/>
        </w:rPr>
        <w:t>pathLength</w:t>
      </w:r>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gramStart"/>
      <w:r w:rsidR="002A0E5E" w:rsidRPr="000B773D">
        <w:rPr>
          <w:rFonts w:ascii="Courier New" w:hAnsi="Courier New" w:cs="Courier New"/>
        </w:rPr>
        <w:t>isPathValid(</w:t>
      </w:r>
      <w:proofErr w:type="gramEnd"/>
      <w:r w:rsidR="002A0E5E" w:rsidRPr="000B773D">
        <w:rPr>
          <w:rFonts w:ascii="Courier New" w:hAnsi="Courier New" w:cs="Courier New"/>
        </w:rPr>
        <w:t>Point origin, Point dest)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r w:rsidR="00DA2FCE" w:rsidRPr="00B92D74">
        <w:rPr>
          <w:rFonts w:asciiTheme="majorHAnsi" w:hAnsiTheme="majorHAnsi"/>
          <w:i/>
          <w:iCs/>
        </w:rPr>
        <w:t>dest</w:t>
      </w:r>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r w:rsidR="00DA2FCE" w:rsidRPr="00B92D74">
        <w:rPr>
          <w:rFonts w:asciiTheme="majorHAnsi" w:hAnsiTheme="majorHAnsi"/>
          <w:i/>
          <w:iCs/>
        </w:rPr>
        <w:t>dest</w:t>
      </w:r>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gramStart"/>
      <w:r w:rsidR="00503BD1" w:rsidRPr="000F6AB1">
        <w:rPr>
          <w:rFonts w:ascii="Courier New" w:hAnsi="Courier New" w:cs="Courier New"/>
        </w:rPr>
        <w:t>checkNoFlyZones(</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gramStart"/>
      <w:r w:rsidR="002F78C5" w:rsidRPr="009F15D5">
        <w:rPr>
          <w:rFonts w:asciiTheme="majorHAnsi" w:hAnsiTheme="majorHAnsi"/>
          <w:i/>
          <w:iCs/>
        </w:rPr>
        <w:t>isIntersection(</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gramStart"/>
      <w:r w:rsidR="000B59C1" w:rsidRPr="000F6AB1">
        <w:rPr>
          <w:rFonts w:ascii="Courier New" w:hAnsi="Courier New" w:cs="Courier New"/>
        </w:rPr>
        <w:t>isIntersection(</w:t>
      </w:r>
      <w:proofErr w:type="gramEnd"/>
      <w:r w:rsidR="000B59C1" w:rsidRPr="000F6AB1">
        <w:rPr>
          <w:rFonts w:ascii="Courier New" w:hAnsi="Courier New" w:cs="Courier New"/>
        </w:rPr>
        <w:t>LineGraph pat</w:t>
      </w:r>
      <w:r w:rsidR="00D54B69" w:rsidRPr="000F6AB1">
        <w:rPr>
          <w:rFonts w:ascii="Courier New" w:hAnsi="Courier New" w:cs="Courier New"/>
        </w:rPr>
        <w:t>h</w:t>
      </w:r>
      <w:r w:rsidR="000B59C1" w:rsidRPr="000F6AB1">
        <w:rPr>
          <w:rFonts w:ascii="Courier New" w:hAnsi="Courier New" w:cs="Courier New"/>
        </w:rPr>
        <w:t>, LineGraph bound)</w:t>
      </w:r>
      <w:r w:rsidR="00897937">
        <w:rPr>
          <w:rFonts w:asciiTheme="majorHAnsi" w:hAnsiTheme="majorHAnsi"/>
        </w:rPr>
        <w:br/>
      </w:r>
      <w:r w:rsidR="00B76EBC">
        <w:rPr>
          <w:rFonts w:asciiTheme="majorHAnsi" w:hAnsiTheme="majorHAnsi"/>
        </w:rPr>
        <w:t>This method checks if the input LineGraph objects intersect at all. This is calculated using simple coordinate geometry and will be explained in depth in the description of ‘Avoiding no-fly zones and staying in the confinement area’ in the ‘Drone control algorithm’ section.</w:t>
      </w:r>
    </w:p>
    <w:p w14:paraId="1353EFBD" w14:textId="65A18F48" w:rsidR="00356A50" w:rsidRPr="00AC55E9" w:rsidRDefault="00671E6B" w:rsidP="00356A50">
      <w:pPr>
        <w:rPr>
          <w:rFonts w:asciiTheme="majorHAnsi" w:hAnsiTheme="majorHAnsi"/>
        </w:rPr>
      </w:pPr>
      <w:r w:rsidRPr="00115469">
        <w:rPr>
          <w:rFonts w:asciiTheme="majorHAnsi" w:hAnsiTheme="majorHAnsi"/>
          <w:b/>
          <w:bCs/>
          <w:sz w:val="28"/>
          <w:szCs w:val="28"/>
        </w:rPr>
        <w:t>Webserver</w:t>
      </w:r>
      <w:r w:rsidR="000F6327">
        <w:rPr>
          <w:rFonts w:asciiTheme="majorHAnsi" w:hAnsiTheme="majorHAnsi"/>
        </w:rPr>
        <w:br/>
      </w:r>
      <w:r w:rsidR="009009C9"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String wsURL</w:t>
      </w:r>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r w:rsidR="00064D46" w:rsidRPr="00400CFC">
        <w:rPr>
          <w:rFonts w:ascii="Courier New" w:hAnsi="Courier New" w:cs="Courier New"/>
        </w:rPr>
        <w:t xml:space="preserve">HttpClient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represents the Java HttpClient we use to connect to the web server.</w:t>
      </w:r>
      <w:r w:rsidR="00FD34DA">
        <w:rPr>
          <w:rFonts w:asciiTheme="majorHAnsi" w:hAnsiTheme="majorHAnsi"/>
        </w:rPr>
        <w:t xml:space="preserve"> Made final as it is never adapted.</w:t>
      </w:r>
      <w:r w:rsidR="000F6327">
        <w:rPr>
          <w:rFonts w:asciiTheme="majorHAnsi" w:hAnsiTheme="majorHAnsi"/>
        </w:rPr>
        <w:br/>
      </w:r>
      <w:r w:rsidR="009009C9"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gramStart"/>
      <w:r w:rsidR="00AA7DFA" w:rsidRPr="00BD4340">
        <w:rPr>
          <w:rFonts w:ascii="Courier New" w:hAnsi="Courier New" w:cs="Courier New"/>
        </w:rPr>
        <w:t>initWebserver(</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gramStart"/>
      <w:r w:rsidR="00AA7DFA" w:rsidRPr="00BD4340">
        <w:rPr>
          <w:rFonts w:ascii="Courier New" w:hAnsi="Courier New" w:cs="Courier New"/>
        </w:rPr>
        <w:t>getWebserverFile(</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r w:rsidR="003810ED">
        <w:rPr>
          <w:rFonts w:asciiTheme="majorHAnsi" w:hAnsiTheme="majorHAnsi"/>
        </w:rPr>
        <w:t>notified,</w:t>
      </w:r>
      <w:r w:rsidR="00960FFC">
        <w:rPr>
          <w:rFonts w:asciiTheme="majorHAnsi" w:hAnsiTheme="majorHAnsi"/>
        </w:rPr>
        <w:t xml:space="preserve"> and the program is terminated.</w:t>
      </w: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r w:rsidR="00045B13" w:rsidRPr="00CF0862">
        <w:rPr>
          <w:rFonts w:asciiTheme="majorHAnsi" w:hAnsiTheme="majorHAnsi" w:cstheme="majorHAnsi"/>
          <w:i/>
          <w:iCs/>
        </w:rPr>
        <w:t>randomSeed</w:t>
      </w:r>
      <w:r w:rsidR="00045B13">
        <w:rPr>
          <w:rFonts w:asciiTheme="majorHAnsi" w:hAnsiTheme="majorHAnsi" w:cstheme="majorHAnsi"/>
        </w:rPr>
        <w:t xml:space="preserve"> (as it is unused) and </w:t>
      </w:r>
      <w:r w:rsidR="00045B13" w:rsidRPr="00CF0862">
        <w:rPr>
          <w:rFonts w:asciiTheme="majorHAnsi" w:hAnsiTheme="majorHAnsi" w:cstheme="majorHAnsi"/>
          <w:i/>
          <w:iCs/>
        </w:rPr>
        <w:t>sensorRoute</w:t>
      </w:r>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0DE27F9" w14:textId="77777777" w:rsidR="00AC55E9" w:rsidRDefault="002862F9" w:rsidP="00356A50">
      <w:pPr>
        <w:rPr>
          <w:rFonts w:asciiTheme="majorHAnsi" w:hAnsiTheme="majorHAnsi" w:cstheme="majorHAnsi"/>
        </w:rPr>
      </w:pPr>
      <w:r w:rsidRPr="00541973">
        <w:rPr>
          <w:rFonts w:asciiTheme="majorHAnsi" w:hAnsiTheme="majorHAnsi" w:cstheme="majorHAnsi"/>
          <w:b/>
          <w:bCs/>
          <w:u w:val="single"/>
        </w:rPr>
        <w:lastRenderedPageBreak/>
        <w:t>Variables:</w:t>
      </w:r>
      <w:r w:rsidR="00541973">
        <w:rPr>
          <w:rFonts w:asciiTheme="majorHAnsi" w:hAnsiTheme="majorHAnsi" w:cstheme="majorHAnsi"/>
          <w:b/>
          <w:bCs/>
          <w:u w:val="single"/>
        </w:rPr>
        <w:br/>
      </w:r>
      <w:r w:rsidR="00A522A5" w:rsidRPr="00D00FC1">
        <w:rPr>
          <w:rFonts w:ascii="Courier New" w:hAnsi="Courier New" w:cs="Courier New"/>
        </w:rPr>
        <w:t>final double maxLat</w:t>
      </w:r>
      <w:r w:rsidR="00FE3841">
        <w:rPr>
          <w:rFonts w:asciiTheme="majorHAnsi" w:hAnsiTheme="majorHAnsi" w:cstheme="majorHAnsi"/>
        </w:rPr>
        <w:t xml:space="preserve">, </w:t>
      </w:r>
      <w:r w:rsidR="00A522A5" w:rsidRPr="00D00FC1">
        <w:rPr>
          <w:rFonts w:ascii="Courier New" w:hAnsi="Courier New" w:cs="Courier New"/>
        </w:rPr>
        <w:t>final double minLat</w:t>
      </w:r>
      <w:r w:rsidR="00FE3841">
        <w:rPr>
          <w:rFonts w:asciiTheme="majorHAnsi" w:hAnsiTheme="majorHAnsi" w:cstheme="majorHAnsi"/>
        </w:rPr>
        <w:t xml:space="preserve">, </w:t>
      </w:r>
      <w:r w:rsidR="00A522A5" w:rsidRPr="00D00FC1">
        <w:rPr>
          <w:rFonts w:ascii="Courier New" w:hAnsi="Courier New" w:cs="Courier New"/>
        </w:rPr>
        <w:t>final double maxLng</w:t>
      </w:r>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final double minLng</w:t>
      </w:r>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double errorMargin</w:t>
      </w:r>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ArrayList&lt;NoFlyZone&gt; noFlyZones</w:t>
      </w:r>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all the NoFlyZone objects.</w:t>
      </w:r>
      <w:r w:rsidR="00622447">
        <w:rPr>
          <w:rFonts w:asciiTheme="majorHAnsi" w:hAnsiTheme="majorHAnsi" w:cstheme="majorHAnsi"/>
        </w:rPr>
        <w:br/>
      </w:r>
      <w:r w:rsidR="00622447" w:rsidRPr="00D00FC1">
        <w:rPr>
          <w:rFonts w:ascii="Courier New" w:hAnsi="Courier New" w:cs="Courier New"/>
        </w:rPr>
        <w:t>ArrayList&lt;Sensor&gt;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r w:rsidR="00332F43" w:rsidRPr="00D00FC1">
        <w:rPr>
          <w:rFonts w:ascii="Courier New" w:hAnsi="Courier New" w:cs="Courier New"/>
        </w:rPr>
        <w:t>dateDD</w:t>
      </w:r>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String dateMM</w:t>
      </w:r>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String dateYY</w:t>
      </w:r>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Point startPoint</w:t>
      </w:r>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int randomSeed</w:t>
      </w:r>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String portNumber</w:t>
      </w:r>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r w:rsidR="00C02D9C" w:rsidRPr="00D00FC1">
        <w:rPr>
          <w:rFonts w:ascii="Courier New" w:hAnsi="Courier New" w:cs="Courier New"/>
        </w:rPr>
        <w:t>ArrayList&lt;Sensor&gt; sensorRoute</w:t>
      </w:r>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2D38A351"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gramStart"/>
      <w:r w:rsidR="00C02D9C" w:rsidRPr="00424EE2">
        <w:rPr>
          <w:rFonts w:ascii="Courier New" w:hAnsi="Courier New" w:cs="Courier New"/>
        </w:rPr>
        <w:t>checkDateIsValid(</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Integer checkIsNumber(String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void getSensorData()</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void getNoflyzoneData()</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r w:rsidR="000C4C83" w:rsidRPr="009339F3">
        <w:rPr>
          <w:rFonts w:asciiTheme="majorHAnsi" w:hAnsiTheme="majorHAnsi" w:cstheme="majorHAnsi"/>
          <w:i/>
          <w:iCs/>
        </w:rPr>
        <w:t>noFlyZones</w:t>
      </w:r>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void findOptimalRoute()</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r w:rsidR="00B81A36" w:rsidRPr="006E3CB0">
        <w:rPr>
          <w:rFonts w:asciiTheme="majorHAnsi" w:hAnsiTheme="majorHAnsi" w:cstheme="majorHAnsi"/>
          <w:i/>
          <w:iCs/>
        </w:rPr>
        <w:t>sensorRoute</w:t>
      </w:r>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23A95BD4" w14:textId="77777777" w:rsidR="00FB1467" w:rsidRDefault="008A2295" w:rsidP="00682388">
      <w:pPr>
        <w:pStyle w:val="Heading1"/>
        <w:rPr>
          <w:rFonts w:cstheme="majorHAnsi"/>
          <w:b/>
          <w:bCs/>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p>
    <w:p w14:paraId="78A1A798" w14:textId="653E5756" w:rsidR="00682388" w:rsidRPr="00682388" w:rsidRDefault="0025278C" w:rsidP="00682388">
      <w:pPr>
        <w:pStyle w:val="Heading1"/>
        <w:rPr>
          <w:rFonts w:cstheme="majorHAnsi"/>
          <w:color w:val="auto"/>
          <w:sz w:val="24"/>
          <w:szCs w:val="24"/>
        </w:rPr>
      </w:pPr>
      <w:r w:rsidRPr="009653A6">
        <w:rPr>
          <w:rFonts w:cstheme="majorHAnsi"/>
          <w:b/>
          <w:bCs/>
          <w:color w:val="auto"/>
          <w:sz w:val="24"/>
          <w:szCs w:val="24"/>
          <w:u w:val="single"/>
        </w:rPr>
        <w:t>Initial route setting algorithms:</w:t>
      </w:r>
      <w:r>
        <w:rPr>
          <w:rFonts w:cstheme="majorHAnsi"/>
          <w:b/>
          <w:bCs/>
          <w:color w:val="auto"/>
          <w:sz w:val="24"/>
          <w:szCs w:val="24"/>
        </w:rPr>
        <w:t xml:space="preserve"> </w:t>
      </w:r>
      <w:r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6EDCB57"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0F878F5B" w14:textId="77777777" w:rsidR="003C3275" w:rsidRDefault="009653A6" w:rsidP="009653A6">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p>
    <w:p w14:paraId="1BCEC62D" w14:textId="5E935B5E" w:rsidR="009653A6" w:rsidRPr="003C3275" w:rsidRDefault="009653A6" w:rsidP="003C3275">
      <w:pPr>
        <w:rPr>
          <w:rFonts w:asciiTheme="majorHAnsi" w:hAnsiTheme="majorHAnsi" w:cstheme="majorHAnsi"/>
        </w:rPr>
      </w:pPr>
      <w:r w:rsidRPr="003C3275">
        <w:rPr>
          <w:rFonts w:asciiTheme="majorHAnsi" w:hAnsiTheme="majorHAnsi" w:cstheme="majorHAnsi"/>
          <w:b/>
          <w:bCs/>
          <w:sz w:val="24"/>
          <w:szCs w:val="24"/>
          <w:u w:val="single"/>
        </w:rPr>
        <w:t>Route refinement algorithms</w:t>
      </w:r>
      <w:r w:rsidR="00503D7E" w:rsidRPr="003C3275">
        <w:rPr>
          <w:rFonts w:asciiTheme="majorHAnsi" w:hAnsiTheme="majorHAnsi" w:cstheme="majorHAnsi"/>
          <w:b/>
          <w:bCs/>
          <w:sz w:val="24"/>
          <w:szCs w:val="24"/>
          <w:u w:val="single"/>
        </w:rPr>
        <w:t>:</w:t>
      </w:r>
      <w:r w:rsidR="00503D7E" w:rsidRPr="003C3275">
        <w:rPr>
          <w:rFonts w:asciiTheme="majorHAnsi" w:hAnsiTheme="majorHAnsi" w:cstheme="majorHAnsi"/>
          <w:b/>
          <w:bCs/>
          <w:sz w:val="24"/>
          <w:szCs w:val="24"/>
        </w:rPr>
        <w:t xml:space="preserve"> </w:t>
      </w:r>
      <w:r w:rsidR="00503D7E" w:rsidRPr="003C3275">
        <w:rPr>
          <w:rFonts w:asciiTheme="majorHAnsi" w:hAnsiTheme="majorHAnsi" w:cstheme="majorHAnsi"/>
        </w:rPr>
        <w:t>these na</w:t>
      </w:r>
      <w:r w:rsidR="00005473" w:rsidRPr="003C3275">
        <w:rPr>
          <w:rFonts w:asciiTheme="majorHAnsi" w:hAnsiTheme="majorHAnsi" w:cstheme="majorHAnsi"/>
        </w:rPr>
        <w:t>i</w:t>
      </w:r>
      <w:r w:rsidR="00503D7E" w:rsidRPr="003C3275">
        <w:rPr>
          <w:rFonts w:asciiTheme="majorHAnsi" w:hAnsiTheme="majorHAnsi" w:cstheme="majorHAnsi"/>
        </w:rPr>
        <w:t>vely switch points in the route and see if this improves the</w:t>
      </w:r>
      <w:r w:rsidR="000F2C7B" w:rsidRPr="003C3275">
        <w:rPr>
          <w:rFonts w:asciiTheme="majorHAnsi" w:hAnsiTheme="majorHAnsi" w:cstheme="majorHAnsi"/>
        </w:rPr>
        <w:t xml:space="preserve"> </w:t>
      </w:r>
      <w:r w:rsidR="004C4D0D" w:rsidRPr="003C3275">
        <w:rPr>
          <w:rFonts w:asciiTheme="majorHAnsi" w:hAnsiTheme="majorHAnsi" w:cstheme="majorHAnsi"/>
        </w:rPr>
        <w:t>overall</w:t>
      </w:r>
      <w:r w:rsidR="00503D7E" w:rsidRPr="003C3275">
        <w:rPr>
          <w:rFonts w:asciiTheme="majorHAnsi" w:hAnsiTheme="majorHAnsi" w:cstheme="majorHAnsi"/>
        </w:rPr>
        <w:t xml:space="preserve"> route cost (total distance travelled).</w:t>
      </w:r>
    </w:p>
    <w:p w14:paraId="33F277DD" w14:textId="083D3587"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t>Swap heuristic</w:t>
      </w:r>
      <w:r w:rsidR="005E20B9" w:rsidRPr="00E276C8">
        <w:rPr>
          <w:rFonts w:asciiTheme="majorHAnsi" w:hAnsiTheme="majorHAnsi" w:cstheme="majorHAnsi"/>
        </w:rPr>
        <w:br/>
        <w:t xml:space="preserve">The Swap heuristic algorithm works by swapping adjacent sensors in the route to see if it </w:t>
      </w:r>
      <w:r w:rsidR="005E20B9" w:rsidRPr="00E276C8">
        <w:rPr>
          <w:rFonts w:asciiTheme="majorHAnsi" w:hAnsiTheme="majorHAnsi" w:cstheme="majorHAnsi"/>
        </w:rPr>
        <w:lastRenderedPageBreak/>
        <w:t>improves the cost.</w:t>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2F3B1E83"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p>
    <w:p w14:paraId="447E8076" w14:textId="77777777" w:rsidR="008F0151" w:rsidRDefault="00053D72" w:rsidP="000B2AF9">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gramStart"/>
      <w:r w:rsidRPr="004F1633">
        <w:rPr>
          <w:rFonts w:asciiTheme="majorHAnsi" w:hAnsiTheme="majorHAnsi" w:cstheme="majorHAnsi"/>
          <w:b/>
          <w:bCs/>
          <w:i/>
          <w:iCs/>
        </w:rPr>
        <w:t>findOptimalRoute</w:t>
      </w:r>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p>
    <w:p w14:paraId="25FE4722" w14:textId="048A30CB" w:rsidR="00173676" w:rsidRPr="004E1387" w:rsidRDefault="000B2AF9" w:rsidP="000B2AF9">
      <w:pPr>
        <w:rPr>
          <w:rFonts w:asciiTheme="majorHAnsi" w:hAnsiTheme="majorHAnsi" w:cstheme="majorHAnsi"/>
          <w:b/>
          <w:bCs/>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gramStart"/>
      <w:r w:rsidR="002E2823" w:rsidRPr="00D2674C">
        <w:rPr>
          <w:rFonts w:asciiTheme="majorHAnsi" w:hAnsiTheme="majorHAnsi" w:cstheme="majorHAnsi"/>
          <w:i/>
          <w:iCs/>
        </w:rPr>
        <w:t>findMove(</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7AE85BF4" w14:textId="09EEE573" w:rsidR="000F5265" w:rsidRPr="00662BAB" w:rsidRDefault="003C4C19" w:rsidP="008E1278">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r w:rsidR="00662BAB">
        <w:rPr>
          <w:rFonts w:asciiTheme="majorHAnsi" w:hAnsiTheme="majorHAnsi" w:cstheme="majorHAnsi"/>
        </w:rPr>
        <w:br/>
      </w:r>
      <w:r w:rsidR="00662BAB">
        <w:rPr>
          <w:rFonts w:asciiTheme="majorHAnsi" w:hAnsiTheme="majorHAnsi" w:cstheme="majorHAnsi"/>
        </w:rPr>
        <w:br/>
      </w:r>
      <w:r w:rsidR="008E1278"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w:lastRenderedPageBreak/>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697E3122"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gramStart"/>
      <w:r w:rsidR="00A442EC" w:rsidRPr="00E23F58">
        <w:rPr>
          <w:rFonts w:asciiTheme="majorHAnsi" w:eastAsiaTheme="minorEastAsia" w:hAnsiTheme="majorHAnsi" w:cstheme="majorHAnsi"/>
          <w:i/>
          <w:iCs/>
        </w:rPr>
        <w:t>isMoveRedundant(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r w:rsidR="007238C6" w:rsidRPr="00E23F58">
        <w:rPr>
          <w:rFonts w:asciiTheme="majorHAnsi" w:eastAsiaTheme="minorEastAsia" w:hAnsiTheme="majorHAnsi" w:cstheme="majorHAnsi"/>
          <w:i/>
          <w:iCs/>
        </w:rPr>
        <w:t>isMoveRedundant()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gramStart"/>
      <w:r w:rsidR="00914B81" w:rsidRPr="00E23F58">
        <w:rPr>
          <w:rFonts w:asciiTheme="majorHAnsi" w:eastAsiaTheme="minorEastAsia" w:hAnsiTheme="majorHAnsi" w:cstheme="majorHAnsi"/>
          <w:i/>
          <w:iCs/>
        </w:rPr>
        <w:t>findMove(</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gramStart"/>
      <w:r w:rsidR="001006D1" w:rsidRPr="001C3AA6">
        <w:rPr>
          <w:rFonts w:asciiTheme="majorHAnsi" w:hAnsiTheme="majorHAnsi" w:cstheme="majorHAnsi"/>
          <w:i/>
          <w:iCs/>
        </w:rPr>
        <w:t>findMove(</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r w:rsidR="001006D1" w:rsidRPr="001C3AA6">
        <w:rPr>
          <w:rFonts w:asciiTheme="majorHAnsi" w:hAnsiTheme="majorHAnsi" w:cstheme="majorHAnsi"/>
          <w:i/>
          <w:iCs/>
        </w:rPr>
        <w:t>isPathValid()</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r w:rsidRPr="00FD6F34">
        <w:rPr>
          <w:rFonts w:asciiTheme="majorHAnsi" w:hAnsiTheme="majorHAnsi" w:cstheme="majorHAnsi"/>
          <w:i/>
          <w:iCs/>
        </w:rPr>
        <w:t>checkConfinement()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r w:rsidR="00C96D77" w:rsidRPr="00C96D77">
        <w:rPr>
          <w:rFonts w:asciiTheme="majorHAnsi" w:hAnsiTheme="majorHAnsi" w:cstheme="majorHAnsi"/>
          <w:i/>
          <w:iCs/>
        </w:rPr>
        <w:t>maxLat</w:t>
      </w:r>
      <w:r w:rsidR="00C96D77">
        <w:rPr>
          <w:rFonts w:asciiTheme="majorHAnsi" w:hAnsiTheme="majorHAnsi" w:cstheme="majorHAnsi"/>
        </w:rPr>
        <w:t xml:space="preserve">, </w:t>
      </w:r>
      <w:r w:rsidR="00C96D77" w:rsidRPr="00C96D77">
        <w:rPr>
          <w:rFonts w:asciiTheme="majorHAnsi" w:hAnsiTheme="majorHAnsi" w:cstheme="majorHAnsi"/>
          <w:i/>
          <w:iCs/>
        </w:rPr>
        <w:t>minLat</w:t>
      </w:r>
      <w:r w:rsidR="00C96D77">
        <w:rPr>
          <w:rFonts w:asciiTheme="majorHAnsi" w:hAnsiTheme="majorHAnsi" w:cstheme="majorHAnsi"/>
        </w:rPr>
        <w:t xml:space="preserve">, </w:t>
      </w:r>
      <w:r w:rsidR="00C96D77" w:rsidRPr="00C96D77">
        <w:rPr>
          <w:rFonts w:asciiTheme="majorHAnsi" w:hAnsiTheme="majorHAnsi" w:cstheme="majorHAnsi"/>
          <w:i/>
          <w:iCs/>
        </w:rPr>
        <w:t>maxLng</w:t>
      </w:r>
      <w:r w:rsidR="00C96D77">
        <w:rPr>
          <w:rFonts w:asciiTheme="majorHAnsi" w:hAnsiTheme="majorHAnsi" w:cstheme="majorHAnsi"/>
        </w:rPr>
        <w:t xml:space="preserve">, and </w:t>
      </w:r>
      <w:r w:rsidR="00C96D77" w:rsidRPr="00C96D77">
        <w:rPr>
          <w:rFonts w:asciiTheme="majorHAnsi" w:hAnsiTheme="majorHAnsi" w:cstheme="majorHAnsi"/>
          <w:i/>
          <w:iCs/>
        </w:rPr>
        <w:t>minLng</w:t>
      </w:r>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gramStart"/>
      <w:r w:rsidR="00606E40">
        <w:rPr>
          <w:rFonts w:asciiTheme="majorHAnsi" w:hAnsiTheme="majorHAnsi" w:cstheme="majorHAnsi"/>
          <w:i/>
          <w:iCs/>
        </w:rPr>
        <w:t>isIntersection</w:t>
      </w:r>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gramStart"/>
      <w:r w:rsidR="008E705C">
        <w:rPr>
          <w:rFonts w:asciiTheme="majorHAnsi" w:hAnsiTheme="majorHAnsi" w:cstheme="majorHAnsi"/>
          <w:i/>
          <w:iCs/>
        </w:rPr>
        <w:t>isIntersection</w:t>
      </w:r>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08232D81" w:rsidR="0027467A" w:rsidRPr="008923AD" w:rsidRDefault="008E705C" w:rsidP="00CE4247">
      <w:pPr>
        <w:rPr>
          <w:rFonts w:asciiTheme="majorHAnsi" w:hAnsiTheme="majorHAnsi" w:cstheme="majorHAnsi"/>
          <w:b/>
          <w:bCs/>
          <w:sz w:val="24"/>
          <w:szCs w:val="24"/>
        </w:rPr>
      </w:pPr>
      <w:proofErr w:type="gramStart"/>
      <w:r w:rsidRPr="008923AD">
        <w:rPr>
          <w:rFonts w:asciiTheme="majorHAnsi" w:hAnsiTheme="majorHAnsi" w:cstheme="majorHAnsi"/>
          <w:b/>
          <w:bCs/>
          <w:i/>
          <w:iCs/>
          <w:sz w:val="24"/>
          <w:szCs w:val="24"/>
          <w:u w:val="single"/>
        </w:rPr>
        <w:t>isIntersection</w:t>
      </w:r>
      <w:r w:rsidR="00C55844" w:rsidRPr="008923AD">
        <w:rPr>
          <w:rFonts w:asciiTheme="majorHAnsi" w:hAnsiTheme="majorHAnsi" w:cstheme="majorHAnsi"/>
          <w:b/>
          <w:bCs/>
          <w:i/>
          <w:iCs/>
          <w:sz w:val="24"/>
          <w:szCs w:val="24"/>
          <w:u w:val="single"/>
        </w:rPr>
        <w:t>(</w:t>
      </w:r>
      <w:proofErr w:type="gramEnd"/>
      <w:r w:rsidR="00C55844" w:rsidRPr="008923AD">
        <w:rPr>
          <w:rFonts w:asciiTheme="majorHAnsi" w:hAnsiTheme="majorHAnsi" w:cstheme="majorHAnsi"/>
          <w:b/>
          <w:bCs/>
          <w:i/>
          <w:iCs/>
          <w:sz w:val="24"/>
          <w:szCs w:val="24"/>
          <w:u w:val="single"/>
        </w:rPr>
        <w:t>)</w:t>
      </w:r>
      <w:r w:rsidR="00C55844" w:rsidRPr="008923AD">
        <w:rPr>
          <w:rFonts w:asciiTheme="majorHAnsi" w:hAnsiTheme="majorHAnsi" w:cstheme="majorHAnsi"/>
          <w:b/>
          <w:bCs/>
          <w:sz w:val="24"/>
          <w:szCs w:val="24"/>
          <w:u w:val="single"/>
        </w:rPr>
        <w:t xml:space="preserve">: </w:t>
      </w:r>
      <w:r w:rsidR="005D3B3C" w:rsidRPr="008923AD">
        <w:rPr>
          <w:rFonts w:asciiTheme="majorHAnsi" w:hAnsiTheme="majorHAnsi" w:cstheme="majorHAnsi"/>
          <w:b/>
          <w:bCs/>
          <w:sz w:val="24"/>
          <w:szCs w:val="24"/>
          <w:u w:val="single"/>
        </w:rPr>
        <w:t>c</w:t>
      </w:r>
      <w:r w:rsidR="00BE4F7E" w:rsidRPr="008923AD">
        <w:rPr>
          <w:rFonts w:asciiTheme="majorHAnsi" w:hAnsiTheme="majorHAnsi" w:cstheme="majorHAnsi"/>
          <w:b/>
          <w:bCs/>
          <w:sz w:val="24"/>
          <w:szCs w:val="24"/>
          <w:u w:val="single"/>
        </w:rPr>
        <w:t>alculating an intersection between</w:t>
      </w:r>
      <w:r w:rsidR="00422E00" w:rsidRPr="008923AD">
        <w:rPr>
          <w:rFonts w:asciiTheme="majorHAnsi" w:hAnsiTheme="majorHAnsi" w:cstheme="majorHAnsi"/>
          <w:b/>
          <w:bCs/>
          <w:sz w:val="24"/>
          <w:szCs w:val="24"/>
          <w:u w:val="single"/>
        </w:rPr>
        <w:t xml:space="preserve"> the</w:t>
      </w:r>
      <w:r w:rsidR="00BE4F7E" w:rsidRPr="008923AD">
        <w:rPr>
          <w:rFonts w:asciiTheme="majorHAnsi" w:hAnsiTheme="majorHAnsi" w:cstheme="majorHAnsi"/>
          <w:b/>
          <w:bCs/>
          <w:sz w:val="24"/>
          <w:szCs w:val="24"/>
          <w:u w:val="single"/>
        </w:rPr>
        <w:t xml:space="preserve"> LineGraph </w:t>
      </w:r>
      <w:r w:rsidR="00BE4F7E" w:rsidRPr="008923AD">
        <w:rPr>
          <w:rFonts w:asciiTheme="majorHAnsi" w:hAnsiTheme="majorHAnsi" w:cstheme="majorHAnsi"/>
          <w:b/>
          <w:bCs/>
          <w:i/>
          <w:iCs/>
          <w:sz w:val="24"/>
          <w:szCs w:val="24"/>
          <w:u w:val="single"/>
        </w:rPr>
        <w:t>path</w:t>
      </w:r>
      <w:r w:rsidR="00BE4F7E" w:rsidRPr="008923AD">
        <w:rPr>
          <w:rFonts w:asciiTheme="majorHAnsi" w:hAnsiTheme="majorHAnsi" w:cstheme="majorHAnsi"/>
          <w:b/>
          <w:bCs/>
          <w:sz w:val="24"/>
          <w:szCs w:val="24"/>
          <w:u w:val="single"/>
        </w:rPr>
        <w:t xml:space="preserve"> and LineGraph </w:t>
      </w:r>
      <w:r w:rsidR="00BE4F7E" w:rsidRPr="008923AD">
        <w:rPr>
          <w:rFonts w:asciiTheme="majorHAnsi" w:hAnsiTheme="majorHAnsi" w:cstheme="majorHAnsi"/>
          <w:b/>
          <w:bCs/>
          <w:i/>
          <w:iCs/>
          <w:sz w:val="24"/>
          <w:szCs w:val="24"/>
          <w:u w:val="single"/>
        </w:rPr>
        <w:t>bound</w:t>
      </w:r>
      <w:r w:rsidR="00422E00" w:rsidRPr="008923AD">
        <w:rPr>
          <w:rFonts w:asciiTheme="majorHAnsi" w:hAnsiTheme="majorHAnsi" w:cstheme="majorHAnsi"/>
          <w:b/>
          <w:bCs/>
          <w:sz w:val="24"/>
          <w:szCs w:val="24"/>
          <w:u w:val="single"/>
        </w:rPr>
        <w:t xml:space="preserve"> inputs</w:t>
      </w:r>
    </w:p>
    <w:p w14:paraId="1AEEFA89" w14:textId="77777777" w:rsidR="005F5FB2" w:rsidRPr="00595193" w:rsidRDefault="0027467A" w:rsidP="00CE4247">
      <w:pPr>
        <w:rPr>
          <w:rFonts w:asciiTheme="majorHAnsi" w:hAnsiTheme="majorHAnsi" w:cstheme="majorHAnsi"/>
          <w:u w:val="single"/>
        </w:rPr>
      </w:pPr>
      <w:r w:rsidRPr="007908DE">
        <w:rPr>
          <w:rFonts w:asciiTheme="majorHAnsi" w:hAnsiTheme="majorHAnsi" w:cstheme="majorHAnsi"/>
          <w:b/>
          <w:bCs/>
          <w:u w:val="single"/>
        </w:rPr>
        <w:t>Case 1:</w:t>
      </w:r>
      <w:r w:rsidRPr="00595193">
        <w:rPr>
          <w:rFonts w:asciiTheme="majorHAnsi" w:hAnsiTheme="majorHAnsi" w:cstheme="majorHAnsi"/>
          <w:u w:val="single"/>
        </w:rPr>
        <w:t xml:space="preserve">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908DE">
        <w:rPr>
          <w:rFonts w:asciiTheme="majorHAnsi" w:hAnsiTheme="majorHAnsi" w:cstheme="majorHAnsi"/>
          <w:b/>
          <w:bCs/>
          <w:u w:val="single"/>
        </w:rPr>
        <w:t>Case 2:</w:t>
      </w:r>
      <w:r w:rsidRPr="00717E52">
        <w:rPr>
          <w:rFonts w:asciiTheme="majorHAnsi" w:hAnsiTheme="majorHAnsi" w:cstheme="majorHAnsi"/>
          <w:u w:val="single"/>
        </w:rPr>
        <w:t xml:space="preserve">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lastRenderedPageBreak/>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908DE">
        <w:rPr>
          <w:rFonts w:asciiTheme="majorHAnsi" w:hAnsiTheme="majorHAnsi" w:cstheme="majorHAnsi"/>
          <w:b/>
          <w:bCs/>
          <w:u w:val="single"/>
        </w:rPr>
        <w:t>Case 3:</w:t>
      </w:r>
      <w:r w:rsidRPr="00717E52">
        <w:rPr>
          <w:rFonts w:asciiTheme="majorHAnsi" w:hAnsiTheme="majorHAnsi" w:cstheme="majorHAnsi"/>
          <w:u w:val="single"/>
        </w:rPr>
        <w:t xml:space="preserve">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6F97D6B0"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10BDC058" w:rsidR="00EE6153" w:rsidRPr="00434FD9" w:rsidRDefault="002314D6" w:rsidP="00EE6153">
      <w:pPr>
        <w:rPr>
          <w:rFonts w:asciiTheme="majorHAnsi" w:hAnsiTheme="majorHAnsi" w:cstheme="majorHAnsi"/>
          <w:u w:val="single"/>
        </w:rPr>
      </w:pPr>
      <w:r w:rsidRPr="007908DE">
        <w:rPr>
          <w:rFonts w:asciiTheme="majorHAnsi" w:hAnsiTheme="majorHAnsi" w:cstheme="majorHAnsi"/>
          <w:b/>
          <w:bCs/>
          <w:u w:val="single"/>
        </w:rPr>
        <w:t>Case 4:</w:t>
      </w:r>
      <w:r w:rsidRPr="00434FD9">
        <w:rPr>
          <w:rFonts w:asciiTheme="majorHAnsi" w:hAnsiTheme="majorHAnsi" w:cstheme="majorHAnsi"/>
          <w:u w:val="single"/>
        </w:rPr>
        <w:t xml:space="preserve">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610ADEB1"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p>
    <w:p w14:paraId="56960161" w14:textId="1B41F690" w:rsidR="008E1278" w:rsidRPr="00B033CD" w:rsidRDefault="00D73E13" w:rsidP="002D68C2">
      <w:pPr>
        <w:rPr>
          <w:rFonts w:asciiTheme="majorHAnsi" w:hAnsiTheme="majorHAnsi" w:cstheme="majorHAnsi"/>
        </w:rPr>
      </w:pPr>
      <w:r>
        <w:rPr>
          <w:rFonts w:asciiTheme="majorHAnsi" w:eastAsiaTheme="minorEastAsia" w:hAnsiTheme="majorHAnsi" w:cstheme="majorHAnsi"/>
        </w:rPr>
        <w:t>**</w:t>
      </w:r>
      <w:r w:rsidR="002D68C2" w:rsidRPr="00B033CD">
        <w:rPr>
          <w:rFonts w:asciiTheme="majorHAnsi" w:eastAsiaTheme="minorEastAsia" w:hAnsiTheme="majorHAnsi" w:cstheme="majorHAnsi"/>
        </w:rPr>
        <w:t>If all the checks for a given case pass, then there is an intersection between path and bound. Otherwise, there is no intersection.</w:t>
      </w:r>
    </w:p>
    <w:p w14:paraId="64562A93" w14:textId="4C9CA689" w:rsidR="00A13E59" w:rsidRPr="00A13E59" w:rsidRDefault="00EA557E" w:rsidP="00A13E59">
      <w:pPr>
        <w:pStyle w:val="Heading1"/>
        <w:rPr>
          <w:rFonts w:cstheme="majorHAnsi"/>
          <w:color w:val="auto"/>
          <w:u w:val="single"/>
        </w:rPr>
      </w:pPr>
      <w:r>
        <w:rPr>
          <w:rFonts w:cstheme="majorHAnsi"/>
          <w:noProof/>
        </w:rPr>
        <w:drawing>
          <wp:anchor distT="0" distB="0" distL="114300" distR="114300" simplePos="0" relativeHeight="251675648" behindDoc="0" locked="0" layoutInCell="1" allowOverlap="1" wp14:anchorId="64764EBE" wp14:editId="62A978C4">
            <wp:simplePos x="0" y="0"/>
            <wp:positionH relativeFrom="margin">
              <wp:posOffset>-39094</wp:posOffset>
            </wp:positionH>
            <wp:positionV relativeFrom="page">
              <wp:posOffset>3688853</wp:posOffset>
            </wp:positionV>
            <wp:extent cx="5629275" cy="2868930"/>
            <wp:effectExtent l="0" t="0" r="9525"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9275" cy="2868930"/>
                    </a:xfrm>
                    <a:prstGeom prst="rect">
                      <a:avLst/>
                    </a:prstGeom>
                  </pic:spPr>
                </pic:pic>
              </a:graphicData>
            </a:graphic>
            <wp14:sizeRelH relativeFrom="margin">
              <wp14:pctWidth>0</wp14:pctWidth>
            </wp14:sizeRelH>
            <wp14:sizeRelV relativeFrom="margin">
              <wp14:pctHeight>0</wp14:pctHeight>
            </wp14:sizeRelV>
          </wp:anchor>
        </w:drawing>
      </w:r>
      <w:r w:rsidR="000B4768">
        <w:rPr>
          <w:rFonts w:cstheme="majorHAnsi"/>
          <w:b/>
          <w:bCs/>
          <w:color w:val="auto"/>
          <w:u w:val="single"/>
        </w:rPr>
        <w:t>Algorithm t</w:t>
      </w:r>
      <w:r w:rsidR="002432E3" w:rsidRPr="002C7673">
        <w:rPr>
          <w:rFonts w:cstheme="majorHAnsi"/>
          <w:b/>
          <w:bCs/>
          <w:color w:val="auto"/>
          <w:u w:val="single"/>
        </w:rPr>
        <w:t>esting</w:t>
      </w:r>
    </w:p>
    <w:p w14:paraId="3B468DAC" w14:textId="258E5969" w:rsidR="00264D44" w:rsidRDefault="006E0606"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538FD8AC">
            <wp:simplePos x="0" y="0"/>
            <wp:positionH relativeFrom="margin">
              <wp:posOffset>2776386</wp:posOffset>
            </wp:positionH>
            <wp:positionV relativeFrom="paragraph">
              <wp:posOffset>3125691</wp:posOffset>
            </wp:positionV>
            <wp:extent cx="3423061" cy="2902226"/>
            <wp:effectExtent l="0" t="0" r="635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3061" cy="2902226"/>
                    </a:xfrm>
                    <a:prstGeom prst="rect">
                      <a:avLst/>
                    </a:prstGeom>
                  </pic:spPr>
                </pic:pic>
              </a:graphicData>
            </a:graphic>
            <wp14:sizeRelH relativeFrom="margin">
              <wp14:pctWidth>0</wp14:pctWidth>
            </wp14:sizeRelH>
            <wp14:sizeRelV relativeFrom="margin">
              <wp14:pctHeight>0</wp14:pctHeight>
            </wp14:sizeRelV>
          </wp:anchor>
        </w:drawing>
      </w:r>
      <w:r w:rsidR="00A13E59">
        <w:rPr>
          <w:rFonts w:asciiTheme="majorHAnsi" w:hAnsiTheme="majorHAnsi" w:cstheme="majorHAnsi"/>
          <w:b/>
          <w:bCs/>
          <w:sz w:val="28"/>
          <w:szCs w:val="28"/>
        </w:rPr>
        <w:br/>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53EE2D32" w14:textId="513D6488" w:rsidR="00AB4675"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w:t>
      </w:r>
      <w:r w:rsidR="000C6A24">
        <w:rPr>
          <w:rFonts w:asciiTheme="majorHAnsi" w:hAnsiTheme="majorHAnsi" w:cstheme="majorHAnsi"/>
        </w:rPr>
        <w:lastRenderedPageBreak/>
        <w:t xml:space="preserve">that the density of </w:t>
      </w:r>
      <w:r w:rsidR="00E51218">
        <w:rPr>
          <w:rFonts w:asciiTheme="majorHAnsi" w:hAnsiTheme="majorHAnsi" w:cstheme="majorHAnsi"/>
          <w:b/>
          <w:bCs/>
          <w:noProof/>
          <w:sz w:val="24"/>
          <w:szCs w:val="24"/>
        </w:rPr>
        <w:drawing>
          <wp:anchor distT="0" distB="0" distL="114300" distR="114300" simplePos="0" relativeHeight="251673600" behindDoc="1" locked="0" layoutInCell="1" allowOverlap="1" wp14:anchorId="7E2A6405" wp14:editId="5003F7F2">
            <wp:simplePos x="0" y="0"/>
            <wp:positionH relativeFrom="margin">
              <wp:posOffset>2822078</wp:posOffset>
            </wp:positionH>
            <wp:positionV relativeFrom="paragraph">
              <wp:posOffset>194</wp:posOffset>
            </wp:positionV>
            <wp:extent cx="3362960" cy="2838450"/>
            <wp:effectExtent l="0" t="0" r="8890" b="0"/>
            <wp:wrapTight wrapText="bothSides">
              <wp:wrapPolygon edited="0">
                <wp:start x="2692" y="0"/>
                <wp:lineTo x="734" y="1595"/>
                <wp:lineTo x="612" y="2030"/>
                <wp:lineTo x="1468" y="2464"/>
                <wp:lineTo x="734" y="4204"/>
                <wp:lineTo x="734" y="4639"/>
                <wp:lineTo x="1468" y="4784"/>
                <wp:lineTo x="734" y="6668"/>
                <wp:lineTo x="734" y="7103"/>
                <wp:lineTo x="1468" y="7103"/>
                <wp:lineTo x="612" y="9423"/>
                <wp:lineTo x="122" y="9568"/>
                <wp:lineTo x="0" y="10293"/>
                <wp:lineTo x="0" y="11742"/>
                <wp:lineTo x="612" y="14062"/>
                <wp:lineTo x="612" y="16381"/>
                <wp:lineTo x="1468" y="18701"/>
                <wp:lineTo x="612" y="18701"/>
                <wp:lineTo x="1224" y="20585"/>
                <wp:lineTo x="10033" y="21455"/>
                <wp:lineTo x="12847" y="21455"/>
                <wp:lineTo x="21290" y="20585"/>
                <wp:lineTo x="21535" y="20295"/>
                <wp:lineTo x="21290" y="1595"/>
                <wp:lineTo x="19944" y="145"/>
                <wp:lineTo x="19088" y="0"/>
                <wp:lineTo x="2692"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838450"/>
                    </a:xfrm>
                    <a:prstGeom prst="rect">
                      <a:avLst/>
                    </a:prstGeom>
                  </pic:spPr>
                </pic:pic>
              </a:graphicData>
            </a:graphic>
            <wp14:sizeRelH relativeFrom="margin">
              <wp14:pctWidth>0</wp14:pctWidth>
            </wp14:sizeRelH>
            <wp14:sizeRelV relativeFrom="margin">
              <wp14:pctHeight>0</wp14:pctHeight>
            </wp14:sizeRelV>
          </wp:anchor>
        </w:drawing>
      </w:r>
      <w:r w:rsidR="000C6A24">
        <w:rPr>
          <w:rFonts w:asciiTheme="majorHAnsi" w:hAnsiTheme="majorHAnsi" w:cstheme="majorHAnsi"/>
        </w:rPr>
        <w:t xml:space="preserve">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7D5D73">
        <w:rPr>
          <w:rFonts w:asciiTheme="majorHAnsi" w:hAnsiTheme="majorHAnsi" w:cstheme="majorHAnsi"/>
        </w:rPr>
        <w:br/>
      </w:r>
      <w:r w:rsidR="007D5D73">
        <w:rPr>
          <w:rFonts w:asciiTheme="majorHAnsi" w:hAnsiTheme="majorHAnsi" w:cstheme="majorHAnsi"/>
        </w:rPr>
        <w:br/>
      </w:r>
      <w:r w:rsidR="0032306E">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3FCB4503"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5DA9AF5" w:rsidR="00B04091" w:rsidRDefault="00B04091" w:rsidP="00AD0E79">
      <w:pPr>
        <w:rPr>
          <w:rFonts w:asciiTheme="majorHAnsi" w:hAnsiTheme="majorHAnsi" w:cstheme="majorHAnsi"/>
        </w:rPr>
      </w:pPr>
    </w:p>
    <w:p w14:paraId="5E77AE00" w14:textId="305B1FBA" w:rsidR="00DB700D" w:rsidRDefault="00DB700D" w:rsidP="00AD0E79">
      <w:pPr>
        <w:rPr>
          <w:rFonts w:asciiTheme="majorHAnsi" w:hAnsiTheme="majorHAnsi" w:cstheme="majorHAnsi"/>
        </w:rPr>
      </w:pPr>
    </w:p>
    <w:p w14:paraId="32DCE15D" w14:textId="5EBE6880" w:rsidR="00DB700D" w:rsidRDefault="00DB700D" w:rsidP="00AD0E79">
      <w:pPr>
        <w:rPr>
          <w:rFonts w:asciiTheme="majorHAnsi" w:hAnsiTheme="majorHAnsi" w:cstheme="majorHAnsi"/>
        </w:rPr>
      </w:pPr>
    </w:p>
    <w:p w14:paraId="49BBEDC9" w14:textId="499E1874" w:rsidR="00DB700D" w:rsidRDefault="00DB700D" w:rsidP="00AD0E79">
      <w:pPr>
        <w:rPr>
          <w:rFonts w:asciiTheme="majorHAnsi" w:hAnsiTheme="majorHAnsi" w:cstheme="majorHAnsi"/>
        </w:rPr>
      </w:pPr>
    </w:p>
    <w:p w14:paraId="511CEB36" w14:textId="5D7864FC" w:rsidR="00DB700D" w:rsidRDefault="00DB700D" w:rsidP="00AD0E79">
      <w:pPr>
        <w:rPr>
          <w:rFonts w:asciiTheme="majorHAnsi" w:hAnsiTheme="majorHAnsi" w:cstheme="majorHAnsi"/>
        </w:rPr>
      </w:pPr>
    </w:p>
    <w:p w14:paraId="6EC706BD" w14:textId="645A6FC7" w:rsidR="00DB700D" w:rsidRDefault="00DB700D" w:rsidP="00AD0E79">
      <w:pPr>
        <w:rPr>
          <w:rFonts w:asciiTheme="majorHAnsi" w:hAnsiTheme="majorHAnsi" w:cstheme="majorHAnsi"/>
        </w:rPr>
      </w:pPr>
    </w:p>
    <w:p w14:paraId="7C7F0D84" w14:textId="31367432" w:rsidR="00DB700D" w:rsidRDefault="00DB700D" w:rsidP="00AD0E79">
      <w:pPr>
        <w:rPr>
          <w:rFonts w:asciiTheme="majorHAnsi" w:hAnsiTheme="majorHAnsi" w:cstheme="majorHAnsi"/>
        </w:rPr>
      </w:pPr>
    </w:p>
    <w:p w14:paraId="111463BB" w14:textId="5642ADF0" w:rsidR="00DB700D" w:rsidRDefault="00DB700D" w:rsidP="00AD0E79">
      <w:pPr>
        <w:rPr>
          <w:rFonts w:asciiTheme="majorHAnsi" w:hAnsiTheme="majorHAnsi" w:cstheme="majorHAnsi"/>
        </w:rPr>
      </w:pPr>
    </w:p>
    <w:p w14:paraId="5717A215" w14:textId="40B1EDEC" w:rsidR="00DB700D" w:rsidRDefault="00DB700D" w:rsidP="00AD0E79">
      <w:pPr>
        <w:rPr>
          <w:rFonts w:asciiTheme="majorHAnsi" w:hAnsiTheme="majorHAnsi" w:cstheme="majorHAnsi"/>
        </w:rPr>
      </w:pPr>
    </w:p>
    <w:p w14:paraId="05015EF7" w14:textId="20A4D03F" w:rsidR="00DB700D" w:rsidRDefault="00DB700D" w:rsidP="00AD0E79">
      <w:pPr>
        <w:rPr>
          <w:rFonts w:asciiTheme="majorHAnsi" w:hAnsiTheme="majorHAnsi" w:cstheme="majorHAnsi"/>
        </w:rPr>
      </w:pPr>
    </w:p>
    <w:p w14:paraId="6DD5C24C" w14:textId="3C8BCD67" w:rsidR="00DB700D" w:rsidRDefault="00DB700D" w:rsidP="00AD0E79">
      <w:pPr>
        <w:rPr>
          <w:rFonts w:asciiTheme="majorHAnsi" w:hAnsiTheme="majorHAnsi" w:cstheme="majorHAnsi"/>
        </w:rPr>
      </w:pPr>
    </w:p>
    <w:p w14:paraId="5A53C28E" w14:textId="7DF59BE4" w:rsidR="00DB700D" w:rsidRPr="00DB700D" w:rsidRDefault="00DB700D" w:rsidP="00AD0E79">
      <w:pPr>
        <w:rPr>
          <w:rFonts w:asciiTheme="majorHAnsi" w:hAnsiTheme="majorHAnsi" w:cstheme="majorHAnsi"/>
          <w:b/>
          <w:bCs/>
          <w:sz w:val="32"/>
          <w:szCs w:val="32"/>
          <w:u w:val="single"/>
        </w:rPr>
      </w:pPr>
      <w:r w:rsidRPr="00DB700D">
        <w:rPr>
          <w:rFonts w:asciiTheme="majorHAnsi" w:hAnsiTheme="majorHAnsi" w:cstheme="majorHAnsi"/>
          <w:b/>
          <w:bCs/>
          <w:sz w:val="32"/>
          <w:szCs w:val="32"/>
          <w:u w:val="single"/>
        </w:rPr>
        <w:t>References</w:t>
      </w:r>
    </w:p>
    <w:sectPr w:rsidR="00DB700D" w:rsidRPr="00DB700D"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17A40" w14:textId="77777777" w:rsidR="005E2B31" w:rsidRDefault="005E2B31" w:rsidP="008F00F8">
      <w:pPr>
        <w:spacing w:after="0" w:line="240" w:lineRule="auto"/>
      </w:pPr>
      <w:r>
        <w:separator/>
      </w:r>
    </w:p>
  </w:endnote>
  <w:endnote w:type="continuationSeparator" w:id="0">
    <w:p w14:paraId="668A84AB" w14:textId="77777777" w:rsidR="005E2B31" w:rsidRDefault="005E2B31"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3883B" w14:textId="77777777" w:rsidR="005E2B31" w:rsidRDefault="005E2B31" w:rsidP="008F00F8">
      <w:pPr>
        <w:spacing w:after="0" w:line="240" w:lineRule="auto"/>
      </w:pPr>
      <w:r>
        <w:separator/>
      </w:r>
    </w:p>
  </w:footnote>
  <w:footnote w:type="continuationSeparator" w:id="0">
    <w:p w14:paraId="0ECF6A3F" w14:textId="77777777" w:rsidR="005E2B31" w:rsidRDefault="005E2B31"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1A10"/>
    <w:rsid w:val="00022A43"/>
    <w:rsid w:val="000306E7"/>
    <w:rsid w:val="00032601"/>
    <w:rsid w:val="00033AC5"/>
    <w:rsid w:val="00035907"/>
    <w:rsid w:val="00036111"/>
    <w:rsid w:val="00040334"/>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75D84"/>
    <w:rsid w:val="00080157"/>
    <w:rsid w:val="00080B33"/>
    <w:rsid w:val="00080D74"/>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4768"/>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3D"/>
    <w:rsid w:val="000D4269"/>
    <w:rsid w:val="000D4308"/>
    <w:rsid w:val="000D4634"/>
    <w:rsid w:val="000D5B2B"/>
    <w:rsid w:val="000D6C10"/>
    <w:rsid w:val="000E00EB"/>
    <w:rsid w:val="000E0E54"/>
    <w:rsid w:val="000E1534"/>
    <w:rsid w:val="000E6DE8"/>
    <w:rsid w:val="000F0E75"/>
    <w:rsid w:val="000F11A3"/>
    <w:rsid w:val="000F2C7B"/>
    <w:rsid w:val="000F4AE1"/>
    <w:rsid w:val="000F5265"/>
    <w:rsid w:val="000F6327"/>
    <w:rsid w:val="000F6AB1"/>
    <w:rsid w:val="001003FB"/>
    <w:rsid w:val="001006D1"/>
    <w:rsid w:val="00102940"/>
    <w:rsid w:val="00102E30"/>
    <w:rsid w:val="00103820"/>
    <w:rsid w:val="00104F28"/>
    <w:rsid w:val="001071B5"/>
    <w:rsid w:val="00107CED"/>
    <w:rsid w:val="001120C9"/>
    <w:rsid w:val="00113CE0"/>
    <w:rsid w:val="001148BA"/>
    <w:rsid w:val="00115469"/>
    <w:rsid w:val="0011704D"/>
    <w:rsid w:val="0011758D"/>
    <w:rsid w:val="00120308"/>
    <w:rsid w:val="001222F5"/>
    <w:rsid w:val="00122688"/>
    <w:rsid w:val="00122DF5"/>
    <w:rsid w:val="00122F06"/>
    <w:rsid w:val="00123644"/>
    <w:rsid w:val="00126F03"/>
    <w:rsid w:val="00130D43"/>
    <w:rsid w:val="00132D62"/>
    <w:rsid w:val="001349F8"/>
    <w:rsid w:val="0013632F"/>
    <w:rsid w:val="001371C9"/>
    <w:rsid w:val="001403CC"/>
    <w:rsid w:val="00141661"/>
    <w:rsid w:val="0014200F"/>
    <w:rsid w:val="00142552"/>
    <w:rsid w:val="00144120"/>
    <w:rsid w:val="001451C4"/>
    <w:rsid w:val="001468ED"/>
    <w:rsid w:val="00153ADA"/>
    <w:rsid w:val="00156469"/>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53A"/>
    <w:rsid w:val="00195E1A"/>
    <w:rsid w:val="00196D30"/>
    <w:rsid w:val="001A1DB9"/>
    <w:rsid w:val="001A2478"/>
    <w:rsid w:val="001A3EAC"/>
    <w:rsid w:val="001A49B6"/>
    <w:rsid w:val="001A59F1"/>
    <w:rsid w:val="001B115F"/>
    <w:rsid w:val="001B188A"/>
    <w:rsid w:val="001B40EE"/>
    <w:rsid w:val="001B4B28"/>
    <w:rsid w:val="001B5554"/>
    <w:rsid w:val="001B69ED"/>
    <w:rsid w:val="001C1227"/>
    <w:rsid w:val="001C15BB"/>
    <w:rsid w:val="001C2FCE"/>
    <w:rsid w:val="001C3AA6"/>
    <w:rsid w:val="001C499A"/>
    <w:rsid w:val="001C6392"/>
    <w:rsid w:val="001C6901"/>
    <w:rsid w:val="001C7485"/>
    <w:rsid w:val="001D04A2"/>
    <w:rsid w:val="001D05C3"/>
    <w:rsid w:val="001D1440"/>
    <w:rsid w:val="001D2037"/>
    <w:rsid w:val="001D2B89"/>
    <w:rsid w:val="001D3E0D"/>
    <w:rsid w:val="001E099B"/>
    <w:rsid w:val="001E1136"/>
    <w:rsid w:val="001E14E4"/>
    <w:rsid w:val="001E1FAA"/>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78B"/>
    <w:rsid w:val="00223EC4"/>
    <w:rsid w:val="0022595C"/>
    <w:rsid w:val="00225EDD"/>
    <w:rsid w:val="00230999"/>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64D44"/>
    <w:rsid w:val="00270108"/>
    <w:rsid w:val="00270F49"/>
    <w:rsid w:val="0027467A"/>
    <w:rsid w:val="0027468B"/>
    <w:rsid w:val="002755D3"/>
    <w:rsid w:val="002767F0"/>
    <w:rsid w:val="0028014C"/>
    <w:rsid w:val="0028066F"/>
    <w:rsid w:val="002810E6"/>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E6122"/>
    <w:rsid w:val="002F1706"/>
    <w:rsid w:val="002F32BD"/>
    <w:rsid w:val="002F4F63"/>
    <w:rsid w:val="002F51C4"/>
    <w:rsid w:val="002F5E3A"/>
    <w:rsid w:val="002F78C5"/>
    <w:rsid w:val="002F7FBE"/>
    <w:rsid w:val="00304FEA"/>
    <w:rsid w:val="003059F1"/>
    <w:rsid w:val="00305AA8"/>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494C"/>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10ED"/>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275"/>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503B"/>
    <w:rsid w:val="003F634F"/>
    <w:rsid w:val="003F641D"/>
    <w:rsid w:val="00400CFC"/>
    <w:rsid w:val="0040167F"/>
    <w:rsid w:val="004025B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0F8D"/>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0D6E"/>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2801"/>
    <w:rsid w:val="004D32D2"/>
    <w:rsid w:val="004D350E"/>
    <w:rsid w:val="004D3CF8"/>
    <w:rsid w:val="004D5D2D"/>
    <w:rsid w:val="004D6CDE"/>
    <w:rsid w:val="004D73CB"/>
    <w:rsid w:val="004E1387"/>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247"/>
    <w:rsid w:val="00520495"/>
    <w:rsid w:val="00523468"/>
    <w:rsid w:val="00524709"/>
    <w:rsid w:val="00524BEA"/>
    <w:rsid w:val="0052577D"/>
    <w:rsid w:val="00525FB5"/>
    <w:rsid w:val="005262CD"/>
    <w:rsid w:val="00526369"/>
    <w:rsid w:val="005267D2"/>
    <w:rsid w:val="0053002B"/>
    <w:rsid w:val="005305A4"/>
    <w:rsid w:val="00530802"/>
    <w:rsid w:val="00530D9A"/>
    <w:rsid w:val="00532950"/>
    <w:rsid w:val="005329E2"/>
    <w:rsid w:val="00533042"/>
    <w:rsid w:val="00536FD6"/>
    <w:rsid w:val="00541973"/>
    <w:rsid w:val="00543974"/>
    <w:rsid w:val="005449E3"/>
    <w:rsid w:val="005461F5"/>
    <w:rsid w:val="0055034D"/>
    <w:rsid w:val="00552056"/>
    <w:rsid w:val="00554203"/>
    <w:rsid w:val="00561916"/>
    <w:rsid w:val="00562375"/>
    <w:rsid w:val="005633F1"/>
    <w:rsid w:val="00564F76"/>
    <w:rsid w:val="00565B50"/>
    <w:rsid w:val="00571178"/>
    <w:rsid w:val="0057262B"/>
    <w:rsid w:val="00573EF9"/>
    <w:rsid w:val="00573FE1"/>
    <w:rsid w:val="005755E2"/>
    <w:rsid w:val="00575BDE"/>
    <w:rsid w:val="00577507"/>
    <w:rsid w:val="005801EE"/>
    <w:rsid w:val="00580BEE"/>
    <w:rsid w:val="00582411"/>
    <w:rsid w:val="00583FF3"/>
    <w:rsid w:val="0058653E"/>
    <w:rsid w:val="00586E65"/>
    <w:rsid w:val="0058727E"/>
    <w:rsid w:val="00590F1E"/>
    <w:rsid w:val="00591DB4"/>
    <w:rsid w:val="00594F97"/>
    <w:rsid w:val="00595193"/>
    <w:rsid w:val="00596085"/>
    <w:rsid w:val="005A2021"/>
    <w:rsid w:val="005A54D6"/>
    <w:rsid w:val="005A58A3"/>
    <w:rsid w:val="005B26AC"/>
    <w:rsid w:val="005B79B5"/>
    <w:rsid w:val="005C16F6"/>
    <w:rsid w:val="005C17CC"/>
    <w:rsid w:val="005C2522"/>
    <w:rsid w:val="005C2857"/>
    <w:rsid w:val="005C2A85"/>
    <w:rsid w:val="005C3839"/>
    <w:rsid w:val="005C3D4E"/>
    <w:rsid w:val="005C3EF1"/>
    <w:rsid w:val="005C4670"/>
    <w:rsid w:val="005C5096"/>
    <w:rsid w:val="005C5D91"/>
    <w:rsid w:val="005C6F9C"/>
    <w:rsid w:val="005D36BB"/>
    <w:rsid w:val="005D3B3C"/>
    <w:rsid w:val="005D4FE9"/>
    <w:rsid w:val="005D5BFA"/>
    <w:rsid w:val="005E0143"/>
    <w:rsid w:val="005E20B9"/>
    <w:rsid w:val="005E2B31"/>
    <w:rsid w:val="005E3C50"/>
    <w:rsid w:val="005E44B2"/>
    <w:rsid w:val="005E5150"/>
    <w:rsid w:val="005E6157"/>
    <w:rsid w:val="005E67A4"/>
    <w:rsid w:val="005E6AD5"/>
    <w:rsid w:val="005F1BBB"/>
    <w:rsid w:val="005F38AF"/>
    <w:rsid w:val="005F4BB0"/>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45B8"/>
    <w:rsid w:val="0061655F"/>
    <w:rsid w:val="00616C19"/>
    <w:rsid w:val="00617E6A"/>
    <w:rsid w:val="006205A2"/>
    <w:rsid w:val="0062103A"/>
    <w:rsid w:val="00622333"/>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2BAB"/>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4D9A"/>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606"/>
    <w:rsid w:val="006E07DD"/>
    <w:rsid w:val="006E087D"/>
    <w:rsid w:val="006E1DC6"/>
    <w:rsid w:val="006E21C2"/>
    <w:rsid w:val="006E2F9D"/>
    <w:rsid w:val="006E30F7"/>
    <w:rsid w:val="006E3752"/>
    <w:rsid w:val="006E3CB0"/>
    <w:rsid w:val="006E42FD"/>
    <w:rsid w:val="006F3EB7"/>
    <w:rsid w:val="006F67D5"/>
    <w:rsid w:val="006F7807"/>
    <w:rsid w:val="007001C5"/>
    <w:rsid w:val="007002C0"/>
    <w:rsid w:val="00704517"/>
    <w:rsid w:val="0071003D"/>
    <w:rsid w:val="007100FC"/>
    <w:rsid w:val="007143DD"/>
    <w:rsid w:val="00714479"/>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0A0B"/>
    <w:rsid w:val="0076359E"/>
    <w:rsid w:val="00765F26"/>
    <w:rsid w:val="007672AB"/>
    <w:rsid w:val="007738FC"/>
    <w:rsid w:val="007808FF"/>
    <w:rsid w:val="00781C81"/>
    <w:rsid w:val="0078276B"/>
    <w:rsid w:val="00783786"/>
    <w:rsid w:val="00787C2D"/>
    <w:rsid w:val="007908DE"/>
    <w:rsid w:val="007910B9"/>
    <w:rsid w:val="00794390"/>
    <w:rsid w:val="007964D9"/>
    <w:rsid w:val="007974A3"/>
    <w:rsid w:val="007A10F7"/>
    <w:rsid w:val="007A1307"/>
    <w:rsid w:val="007A551D"/>
    <w:rsid w:val="007A5B92"/>
    <w:rsid w:val="007A6264"/>
    <w:rsid w:val="007A6291"/>
    <w:rsid w:val="007A6505"/>
    <w:rsid w:val="007A7839"/>
    <w:rsid w:val="007B0FFE"/>
    <w:rsid w:val="007B1ABA"/>
    <w:rsid w:val="007B2CC2"/>
    <w:rsid w:val="007B49BD"/>
    <w:rsid w:val="007B4BBD"/>
    <w:rsid w:val="007B5D02"/>
    <w:rsid w:val="007B7A87"/>
    <w:rsid w:val="007D08EE"/>
    <w:rsid w:val="007D14E7"/>
    <w:rsid w:val="007D5A6E"/>
    <w:rsid w:val="007D5D2A"/>
    <w:rsid w:val="007D5D73"/>
    <w:rsid w:val="007D7441"/>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6FD9"/>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1BBD"/>
    <w:rsid w:val="00842351"/>
    <w:rsid w:val="008434D8"/>
    <w:rsid w:val="008437A5"/>
    <w:rsid w:val="00850069"/>
    <w:rsid w:val="0085170C"/>
    <w:rsid w:val="00852862"/>
    <w:rsid w:val="00853248"/>
    <w:rsid w:val="008539A5"/>
    <w:rsid w:val="00854005"/>
    <w:rsid w:val="008553F3"/>
    <w:rsid w:val="00855D71"/>
    <w:rsid w:val="00855F40"/>
    <w:rsid w:val="00857371"/>
    <w:rsid w:val="00862BE7"/>
    <w:rsid w:val="00862FF1"/>
    <w:rsid w:val="00866E72"/>
    <w:rsid w:val="00870E00"/>
    <w:rsid w:val="00873266"/>
    <w:rsid w:val="008746F9"/>
    <w:rsid w:val="00876332"/>
    <w:rsid w:val="00880C9A"/>
    <w:rsid w:val="00881A5D"/>
    <w:rsid w:val="00882B28"/>
    <w:rsid w:val="008840A8"/>
    <w:rsid w:val="00884D83"/>
    <w:rsid w:val="00884E9B"/>
    <w:rsid w:val="008862F5"/>
    <w:rsid w:val="008864F9"/>
    <w:rsid w:val="00887B03"/>
    <w:rsid w:val="008900C9"/>
    <w:rsid w:val="008923AD"/>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0D21"/>
    <w:rsid w:val="008D280D"/>
    <w:rsid w:val="008D3F0D"/>
    <w:rsid w:val="008D4670"/>
    <w:rsid w:val="008D493A"/>
    <w:rsid w:val="008D548C"/>
    <w:rsid w:val="008D58FB"/>
    <w:rsid w:val="008E126F"/>
    <w:rsid w:val="008E1278"/>
    <w:rsid w:val="008E38A6"/>
    <w:rsid w:val="008E41E6"/>
    <w:rsid w:val="008E4317"/>
    <w:rsid w:val="008E6E2C"/>
    <w:rsid w:val="008E705C"/>
    <w:rsid w:val="008E7A3E"/>
    <w:rsid w:val="008F00F8"/>
    <w:rsid w:val="008F0151"/>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22C"/>
    <w:rsid w:val="00933478"/>
    <w:rsid w:val="009339F3"/>
    <w:rsid w:val="00935DF4"/>
    <w:rsid w:val="00937122"/>
    <w:rsid w:val="00937B9E"/>
    <w:rsid w:val="00941F45"/>
    <w:rsid w:val="009430B1"/>
    <w:rsid w:val="009444EC"/>
    <w:rsid w:val="009501EF"/>
    <w:rsid w:val="00950EF6"/>
    <w:rsid w:val="009514F5"/>
    <w:rsid w:val="00952296"/>
    <w:rsid w:val="0095236E"/>
    <w:rsid w:val="00957927"/>
    <w:rsid w:val="0096032D"/>
    <w:rsid w:val="00960FFC"/>
    <w:rsid w:val="009615C4"/>
    <w:rsid w:val="00961A8E"/>
    <w:rsid w:val="009623B2"/>
    <w:rsid w:val="0096265F"/>
    <w:rsid w:val="00963501"/>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350C"/>
    <w:rsid w:val="009C7042"/>
    <w:rsid w:val="009C7718"/>
    <w:rsid w:val="009C7CEF"/>
    <w:rsid w:val="009D07C6"/>
    <w:rsid w:val="009D2A9F"/>
    <w:rsid w:val="009D46AE"/>
    <w:rsid w:val="009D72C4"/>
    <w:rsid w:val="009D7F4A"/>
    <w:rsid w:val="009E14B0"/>
    <w:rsid w:val="009E4B08"/>
    <w:rsid w:val="009E5411"/>
    <w:rsid w:val="009E5732"/>
    <w:rsid w:val="009E75B2"/>
    <w:rsid w:val="009E7A25"/>
    <w:rsid w:val="009F15D5"/>
    <w:rsid w:val="009F43D6"/>
    <w:rsid w:val="009F68A3"/>
    <w:rsid w:val="00A00E9D"/>
    <w:rsid w:val="00A01024"/>
    <w:rsid w:val="00A04F20"/>
    <w:rsid w:val="00A101D2"/>
    <w:rsid w:val="00A1166D"/>
    <w:rsid w:val="00A13E59"/>
    <w:rsid w:val="00A13FF5"/>
    <w:rsid w:val="00A141B5"/>
    <w:rsid w:val="00A1561A"/>
    <w:rsid w:val="00A2077E"/>
    <w:rsid w:val="00A24037"/>
    <w:rsid w:val="00A24BBF"/>
    <w:rsid w:val="00A250CF"/>
    <w:rsid w:val="00A25AE7"/>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5623"/>
    <w:rsid w:val="00A56115"/>
    <w:rsid w:val="00A56D77"/>
    <w:rsid w:val="00A56F0F"/>
    <w:rsid w:val="00A60784"/>
    <w:rsid w:val="00A609C2"/>
    <w:rsid w:val="00A610AA"/>
    <w:rsid w:val="00A61755"/>
    <w:rsid w:val="00A64725"/>
    <w:rsid w:val="00A648EC"/>
    <w:rsid w:val="00A64B21"/>
    <w:rsid w:val="00A65E77"/>
    <w:rsid w:val="00A70426"/>
    <w:rsid w:val="00A70923"/>
    <w:rsid w:val="00A72174"/>
    <w:rsid w:val="00A723DE"/>
    <w:rsid w:val="00A7461D"/>
    <w:rsid w:val="00A747DD"/>
    <w:rsid w:val="00A74BEB"/>
    <w:rsid w:val="00A74EAD"/>
    <w:rsid w:val="00A75694"/>
    <w:rsid w:val="00A8019A"/>
    <w:rsid w:val="00A8023B"/>
    <w:rsid w:val="00A8024F"/>
    <w:rsid w:val="00A81C9A"/>
    <w:rsid w:val="00A82E00"/>
    <w:rsid w:val="00A83FA8"/>
    <w:rsid w:val="00A85A97"/>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55E9"/>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4BE"/>
    <w:rsid w:val="00B63DA9"/>
    <w:rsid w:val="00B70120"/>
    <w:rsid w:val="00B72F5C"/>
    <w:rsid w:val="00B739E5"/>
    <w:rsid w:val="00B73DF6"/>
    <w:rsid w:val="00B74B51"/>
    <w:rsid w:val="00B76EBC"/>
    <w:rsid w:val="00B770A4"/>
    <w:rsid w:val="00B81A36"/>
    <w:rsid w:val="00B82302"/>
    <w:rsid w:val="00B83312"/>
    <w:rsid w:val="00B8431D"/>
    <w:rsid w:val="00B84B74"/>
    <w:rsid w:val="00B84BB8"/>
    <w:rsid w:val="00B84FBC"/>
    <w:rsid w:val="00B85061"/>
    <w:rsid w:val="00B9017F"/>
    <w:rsid w:val="00B9068C"/>
    <w:rsid w:val="00B90719"/>
    <w:rsid w:val="00B925DF"/>
    <w:rsid w:val="00B92D74"/>
    <w:rsid w:val="00B95148"/>
    <w:rsid w:val="00B9703C"/>
    <w:rsid w:val="00BA08E0"/>
    <w:rsid w:val="00BA0C31"/>
    <w:rsid w:val="00BA1A25"/>
    <w:rsid w:val="00BA1E6D"/>
    <w:rsid w:val="00BA71F3"/>
    <w:rsid w:val="00BB2159"/>
    <w:rsid w:val="00BB488A"/>
    <w:rsid w:val="00BB4C32"/>
    <w:rsid w:val="00BB5255"/>
    <w:rsid w:val="00BB5CC9"/>
    <w:rsid w:val="00BB740B"/>
    <w:rsid w:val="00BC03F1"/>
    <w:rsid w:val="00BC2CD4"/>
    <w:rsid w:val="00BC2EE1"/>
    <w:rsid w:val="00BC3E17"/>
    <w:rsid w:val="00BC3F81"/>
    <w:rsid w:val="00BC513F"/>
    <w:rsid w:val="00BC637C"/>
    <w:rsid w:val="00BC6674"/>
    <w:rsid w:val="00BD28F0"/>
    <w:rsid w:val="00BD2E87"/>
    <w:rsid w:val="00BD3B70"/>
    <w:rsid w:val="00BD4340"/>
    <w:rsid w:val="00BD78A1"/>
    <w:rsid w:val="00BE4F7E"/>
    <w:rsid w:val="00BE6785"/>
    <w:rsid w:val="00BF0924"/>
    <w:rsid w:val="00BF16CE"/>
    <w:rsid w:val="00BF2C02"/>
    <w:rsid w:val="00BF606F"/>
    <w:rsid w:val="00BF62AB"/>
    <w:rsid w:val="00BF7305"/>
    <w:rsid w:val="00BF773D"/>
    <w:rsid w:val="00BF77AF"/>
    <w:rsid w:val="00C02021"/>
    <w:rsid w:val="00C02D9C"/>
    <w:rsid w:val="00C043E8"/>
    <w:rsid w:val="00C04B67"/>
    <w:rsid w:val="00C05944"/>
    <w:rsid w:val="00C10A59"/>
    <w:rsid w:val="00C111C6"/>
    <w:rsid w:val="00C12C84"/>
    <w:rsid w:val="00C142C2"/>
    <w:rsid w:val="00C16BEF"/>
    <w:rsid w:val="00C216D1"/>
    <w:rsid w:val="00C21900"/>
    <w:rsid w:val="00C22ED4"/>
    <w:rsid w:val="00C23409"/>
    <w:rsid w:val="00C27EFD"/>
    <w:rsid w:val="00C30DC5"/>
    <w:rsid w:val="00C30FC9"/>
    <w:rsid w:val="00C3124F"/>
    <w:rsid w:val="00C3130B"/>
    <w:rsid w:val="00C31436"/>
    <w:rsid w:val="00C33B1E"/>
    <w:rsid w:val="00C34C8F"/>
    <w:rsid w:val="00C34D07"/>
    <w:rsid w:val="00C34DA6"/>
    <w:rsid w:val="00C34FF3"/>
    <w:rsid w:val="00C41080"/>
    <w:rsid w:val="00C41AF2"/>
    <w:rsid w:val="00C427C4"/>
    <w:rsid w:val="00C44B83"/>
    <w:rsid w:val="00C44D37"/>
    <w:rsid w:val="00C46132"/>
    <w:rsid w:val="00C479DE"/>
    <w:rsid w:val="00C529A6"/>
    <w:rsid w:val="00C537AA"/>
    <w:rsid w:val="00C54018"/>
    <w:rsid w:val="00C5487E"/>
    <w:rsid w:val="00C552E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2BDF"/>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3B45"/>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21B8"/>
    <w:rsid w:val="00D23FBF"/>
    <w:rsid w:val="00D25F44"/>
    <w:rsid w:val="00D2674C"/>
    <w:rsid w:val="00D31B9D"/>
    <w:rsid w:val="00D321AA"/>
    <w:rsid w:val="00D334F4"/>
    <w:rsid w:val="00D3443C"/>
    <w:rsid w:val="00D3588F"/>
    <w:rsid w:val="00D35F52"/>
    <w:rsid w:val="00D36AAA"/>
    <w:rsid w:val="00D36ADC"/>
    <w:rsid w:val="00D37871"/>
    <w:rsid w:val="00D40B7C"/>
    <w:rsid w:val="00D43664"/>
    <w:rsid w:val="00D44784"/>
    <w:rsid w:val="00D46EAB"/>
    <w:rsid w:val="00D46F81"/>
    <w:rsid w:val="00D50155"/>
    <w:rsid w:val="00D5016D"/>
    <w:rsid w:val="00D54B69"/>
    <w:rsid w:val="00D55E1F"/>
    <w:rsid w:val="00D609EC"/>
    <w:rsid w:val="00D62609"/>
    <w:rsid w:val="00D63481"/>
    <w:rsid w:val="00D63EDB"/>
    <w:rsid w:val="00D655BC"/>
    <w:rsid w:val="00D65B2E"/>
    <w:rsid w:val="00D66535"/>
    <w:rsid w:val="00D73E13"/>
    <w:rsid w:val="00D74EBA"/>
    <w:rsid w:val="00D7501E"/>
    <w:rsid w:val="00D766A3"/>
    <w:rsid w:val="00D776D5"/>
    <w:rsid w:val="00D80393"/>
    <w:rsid w:val="00D80598"/>
    <w:rsid w:val="00D809E2"/>
    <w:rsid w:val="00D80DB3"/>
    <w:rsid w:val="00D8217A"/>
    <w:rsid w:val="00D82CB3"/>
    <w:rsid w:val="00D86C53"/>
    <w:rsid w:val="00D8777E"/>
    <w:rsid w:val="00D8783B"/>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00D"/>
    <w:rsid w:val="00DB7933"/>
    <w:rsid w:val="00DB7958"/>
    <w:rsid w:val="00DB7F15"/>
    <w:rsid w:val="00DC2385"/>
    <w:rsid w:val="00DC3326"/>
    <w:rsid w:val="00DC3368"/>
    <w:rsid w:val="00DC40F4"/>
    <w:rsid w:val="00DC6D08"/>
    <w:rsid w:val="00DC6F00"/>
    <w:rsid w:val="00DC7020"/>
    <w:rsid w:val="00DC73CD"/>
    <w:rsid w:val="00DC79D0"/>
    <w:rsid w:val="00DC7FE9"/>
    <w:rsid w:val="00DD1912"/>
    <w:rsid w:val="00DD2BEC"/>
    <w:rsid w:val="00DD32BE"/>
    <w:rsid w:val="00DD355E"/>
    <w:rsid w:val="00DD3B3E"/>
    <w:rsid w:val="00DD49FA"/>
    <w:rsid w:val="00DD5FCF"/>
    <w:rsid w:val="00DD6258"/>
    <w:rsid w:val="00DE06CC"/>
    <w:rsid w:val="00DE1BEC"/>
    <w:rsid w:val="00DE2032"/>
    <w:rsid w:val="00DE2374"/>
    <w:rsid w:val="00DE2A19"/>
    <w:rsid w:val="00DE4ACF"/>
    <w:rsid w:val="00DE7AA9"/>
    <w:rsid w:val="00DF1610"/>
    <w:rsid w:val="00DF1EAD"/>
    <w:rsid w:val="00DF270C"/>
    <w:rsid w:val="00DF4398"/>
    <w:rsid w:val="00DF4548"/>
    <w:rsid w:val="00DF5069"/>
    <w:rsid w:val="00DF6F15"/>
    <w:rsid w:val="00E03E30"/>
    <w:rsid w:val="00E04113"/>
    <w:rsid w:val="00E05391"/>
    <w:rsid w:val="00E05A28"/>
    <w:rsid w:val="00E060C9"/>
    <w:rsid w:val="00E07F83"/>
    <w:rsid w:val="00E11F9F"/>
    <w:rsid w:val="00E123AC"/>
    <w:rsid w:val="00E13AFE"/>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1218"/>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235"/>
    <w:rsid w:val="00E90F01"/>
    <w:rsid w:val="00E91584"/>
    <w:rsid w:val="00E91B16"/>
    <w:rsid w:val="00E94476"/>
    <w:rsid w:val="00E946A0"/>
    <w:rsid w:val="00E94C7C"/>
    <w:rsid w:val="00E94F14"/>
    <w:rsid w:val="00E9609A"/>
    <w:rsid w:val="00EA013F"/>
    <w:rsid w:val="00EA0DA4"/>
    <w:rsid w:val="00EA1725"/>
    <w:rsid w:val="00EA1A77"/>
    <w:rsid w:val="00EA4C42"/>
    <w:rsid w:val="00EA557E"/>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C6ED2"/>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A92"/>
    <w:rsid w:val="00F12C87"/>
    <w:rsid w:val="00F12EFA"/>
    <w:rsid w:val="00F142BE"/>
    <w:rsid w:val="00F14506"/>
    <w:rsid w:val="00F15375"/>
    <w:rsid w:val="00F15663"/>
    <w:rsid w:val="00F159AD"/>
    <w:rsid w:val="00F17975"/>
    <w:rsid w:val="00F2003A"/>
    <w:rsid w:val="00F21AAF"/>
    <w:rsid w:val="00F23469"/>
    <w:rsid w:val="00F24A5C"/>
    <w:rsid w:val="00F25D66"/>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11CE"/>
    <w:rsid w:val="00F923CC"/>
    <w:rsid w:val="00F9645F"/>
    <w:rsid w:val="00F96693"/>
    <w:rsid w:val="00FA24CD"/>
    <w:rsid w:val="00FA4054"/>
    <w:rsid w:val="00FA41D4"/>
    <w:rsid w:val="00FA478B"/>
    <w:rsid w:val="00FB1467"/>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1945"/>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316</cp:revision>
  <cp:lastPrinted>2020-12-04T12:46:00Z</cp:lastPrinted>
  <dcterms:created xsi:type="dcterms:W3CDTF">2020-12-04T12:40:00Z</dcterms:created>
  <dcterms:modified xsi:type="dcterms:W3CDTF">2020-12-04T14:57:00Z</dcterms:modified>
</cp:coreProperties>
</file>