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41BD708F" w14:textId="77777777" w:rsidR="00841513" w:rsidRDefault="00841513" w:rsidP="003C02FB">
      <w:pPr>
        <w:rPr>
          <w:sz w:val="20"/>
          <w:szCs w:val="20"/>
          <w:lang w:val="en-US"/>
        </w:rPr>
      </w:pPr>
    </w:p>
    <w:p w14:paraId="23217EF4" w14:textId="34B0E17F" w:rsidR="0061465B" w:rsidRDefault="00841513" w:rsidP="003C02FB">
      <w:pPr>
        <w:rPr>
          <w:sz w:val="20"/>
          <w:szCs w:val="20"/>
          <w:lang w:val="en-US"/>
        </w:rPr>
      </w:pPr>
      <w:r>
        <w:rPr>
          <w:sz w:val="20"/>
          <w:szCs w:val="20"/>
          <w:lang w:val="en-US"/>
        </w:rPr>
        <w:br/>
      </w: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3748884A" w14:textId="77777777" w:rsidR="00733F12" w:rsidRDefault="003C02FB" w:rsidP="003C02FB">
      <w:pPr>
        <w:rPr>
          <w:b/>
          <w:bCs/>
          <w:lang w:val="en-US"/>
        </w:rPr>
      </w:pPr>
      <w:r>
        <w:rPr>
          <w:b/>
          <w:bCs/>
          <w:lang w:val="en-US"/>
        </w:rPr>
        <w:t>1.</w:t>
      </w:r>
      <w:r w:rsidR="00F71E34">
        <w:rPr>
          <w:b/>
          <w:bCs/>
          <w:lang w:val="en-US"/>
        </w:rPr>
        <w:t>4</w:t>
      </w:r>
      <w:r>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proofErr w:type="spellStart"/>
            <w:r w:rsidRPr="000D01CC">
              <w:rPr>
                <w:b/>
                <w:bCs/>
                <w:sz w:val="20"/>
                <w:szCs w:val="20"/>
                <w:lang w:val="en-US"/>
              </w:rPr>
              <w:t>CovKind</w:t>
            </w:r>
            <w:proofErr w:type="spellEnd"/>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4A022410" w:rsidR="00733F12" w:rsidRPr="00A65716" w:rsidRDefault="005A579A" w:rsidP="005A5496">
            <w:pPr>
              <w:jc w:val="center"/>
              <w:rPr>
                <w:sz w:val="16"/>
                <w:szCs w:val="16"/>
                <w:lang w:val="en-US"/>
              </w:rPr>
            </w:pPr>
            <w:r w:rsidRPr="00A65716">
              <w:rPr>
                <w:sz w:val="16"/>
                <w:szCs w:val="16"/>
                <w:lang w:val="en-US"/>
              </w:rPr>
              <w:t>0.9977</w:t>
            </w:r>
          </w:p>
        </w:tc>
        <w:tc>
          <w:tcPr>
            <w:tcW w:w="702" w:type="dxa"/>
          </w:tcPr>
          <w:p w14:paraId="3661EDEC" w14:textId="4F2E627D" w:rsidR="00733F12" w:rsidRPr="00A65716" w:rsidRDefault="005A579A" w:rsidP="005A5496">
            <w:pPr>
              <w:jc w:val="center"/>
              <w:rPr>
                <w:sz w:val="16"/>
                <w:szCs w:val="16"/>
                <w:lang w:val="en-US"/>
              </w:rPr>
            </w:pPr>
            <w:r w:rsidRPr="00A65716">
              <w:rPr>
                <w:sz w:val="16"/>
                <w:szCs w:val="16"/>
                <w:lang w:val="en-US"/>
              </w:rPr>
              <w:t>0.9760</w:t>
            </w:r>
          </w:p>
        </w:tc>
        <w:tc>
          <w:tcPr>
            <w:tcW w:w="703" w:type="dxa"/>
          </w:tcPr>
          <w:p w14:paraId="65F14FE6" w14:textId="671A5E02" w:rsidR="00733F12" w:rsidRPr="00A65716" w:rsidRDefault="005A579A" w:rsidP="005A5496">
            <w:pPr>
              <w:jc w:val="center"/>
              <w:rPr>
                <w:sz w:val="16"/>
                <w:szCs w:val="16"/>
                <w:lang w:val="en-US"/>
              </w:rPr>
            </w:pPr>
            <w:r w:rsidRPr="00A65716">
              <w:rPr>
                <w:sz w:val="16"/>
                <w:szCs w:val="16"/>
                <w:lang w:val="en-US"/>
              </w:rPr>
              <w:t>0.7000</w:t>
            </w:r>
          </w:p>
        </w:tc>
        <w:tc>
          <w:tcPr>
            <w:tcW w:w="703" w:type="dxa"/>
          </w:tcPr>
          <w:p w14:paraId="75930A3C" w14:textId="47208223" w:rsidR="00733F12" w:rsidRPr="00A65716" w:rsidRDefault="005A579A" w:rsidP="005A5496">
            <w:pPr>
              <w:jc w:val="center"/>
              <w:rPr>
                <w:sz w:val="16"/>
                <w:szCs w:val="16"/>
                <w:lang w:val="en-US"/>
              </w:rPr>
            </w:pPr>
            <w:r w:rsidRPr="00A65716">
              <w:rPr>
                <w:sz w:val="16"/>
                <w:szCs w:val="16"/>
                <w:lang w:val="en-US"/>
              </w:rPr>
              <w:t>0.8819</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0689FD1C" w:rsidR="00733F12" w:rsidRPr="00A65716" w:rsidRDefault="005A579A" w:rsidP="005A5496">
            <w:pPr>
              <w:jc w:val="center"/>
              <w:rPr>
                <w:sz w:val="16"/>
                <w:szCs w:val="16"/>
                <w:lang w:val="en-US"/>
              </w:rPr>
            </w:pPr>
            <w:r w:rsidRPr="00A65716">
              <w:rPr>
                <w:sz w:val="16"/>
                <w:szCs w:val="16"/>
                <w:lang w:val="en-US"/>
              </w:rPr>
              <w:t>0.8725</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4C6511AA" w:rsidR="00733F12" w:rsidRPr="00A65716" w:rsidRDefault="005A579A" w:rsidP="005A5496">
            <w:pPr>
              <w:jc w:val="center"/>
              <w:rPr>
                <w:sz w:val="16"/>
                <w:szCs w:val="16"/>
                <w:lang w:val="en-US"/>
              </w:rPr>
            </w:pPr>
            <w:r w:rsidRPr="00A65716">
              <w:rPr>
                <w:sz w:val="16"/>
                <w:szCs w:val="16"/>
                <w:lang w:val="en-US"/>
              </w:rPr>
              <w:t>1</w:t>
            </w:r>
          </w:p>
        </w:tc>
        <w:tc>
          <w:tcPr>
            <w:tcW w:w="703" w:type="dxa"/>
          </w:tcPr>
          <w:p w14:paraId="5E7F9536" w14:textId="5C63865D" w:rsidR="00733F12" w:rsidRPr="00A65716" w:rsidRDefault="005A579A" w:rsidP="005A5496">
            <w:pPr>
              <w:jc w:val="center"/>
              <w:rPr>
                <w:sz w:val="16"/>
                <w:szCs w:val="16"/>
                <w:lang w:val="en-US"/>
              </w:rPr>
            </w:pPr>
            <w:r w:rsidRPr="00A65716">
              <w:rPr>
                <w:sz w:val="16"/>
                <w:szCs w:val="16"/>
                <w:lang w:val="en-US"/>
              </w:rPr>
              <w:t>1</w:t>
            </w:r>
          </w:p>
        </w:tc>
        <w:tc>
          <w:tcPr>
            <w:tcW w:w="967" w:type="dxa"/>
            <w:shd w:val="clear" w:color="auto" w:fill="F2F2F2" w:themeFill="background1" w:themeFillShade="F2"/>
          </w:tcPr>
          <w:p w14:paraId="5F8C1228" w14:textId="3FA0BD60" w:rsidR="00733F12" w:rsidRPr="00104F16" w:rsidRDefault="005A579A" w:rsidP="005A5496">
            <w:pPr>
              <w:jc w:val="center"/>
              <w:rPr>
                <w:b/>
                <w:bCs/>
                <w:sz w:val="16"/>
                <w:szCs w:val="16"/>
                <w:lang w:val="en-US"/>
              </w:rPr>
            </w:pPr>
            <w:r w:rsidRPr="00104F16">
              <w:rPr>
                <w:b/>
                <w:bCs/>
                <w:sz w:val="16"/>
                <w:szCs w:val="16"/>
                <w:lang w:val="en-US"/>
              </w:rPr>
              <w:t>0.8817</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0572CCA4" w:rsidR="00733F12" w:rsidRPr="00A65716" w:rsidRDefault="00104F16" w:rsidP="005A5496">
            <w:pPr>
              <w:jc w:val="center"/>
              <w:rPr>
                <w:sz w:val="16"/>
                <w:szCs w:val="16"/>
                <w:lang w:val="en-US"/>
              </w:rPr>
            </w:pPr>
            <w:r w:rsidRPr="00A65716">
              <w:rPr>
                <w:sz w:val="16"/>
                <w:szCs w:val="16"/>
                <w:lang w:val="en-US"/>
              </w:rPr>
              <w:t>0.2882</w:t>
            </w:r>
          </w:p>
        </w:tc>
        <w:tc>
          <w:tcPr>
            <w:tcW w:w="729" w:type="dxa"/>
          </w:tcPr>
          <w:p w14:paraId="5CF53CAC" w14:textId="48190DEA" w:rsidR="00733F12" w:rsidRPr="00A65716" w:rsidRDefault="00104F16" w:rsidP="005A5496">
            <w:pPr>
              <w:jc w:val="center"/>
              <w:rPr>
                <w:sz w:val="16"/>
                <w:szCs w:val="16"/>
                <w:lang w:val="en-US"/>
              </w:rPr>
            </w:pPr>
            <w:r w:rsidRPr="00A65716">
              <w:rPr>
                <w:sz w:val="16"/>
                <w:szCs w:val="16"/>
                <w:lang w:val="en-US"/>
              </w:rPr>
              <w:t>0.9818</w:t>
            </w:r>
          </w:p>
        </w:tc>
        <w:tc>
          <w:tcPr>
            <w:tcW w:w="702" w:type="dxa"/>
          </w:tcPr>
          <w:p w14:paraId="4725729E" w14:textId="12EFF596" w:rsidR="00733F12" w:rsidRPr="00A65716" w:rsidRDefault="00104F16" w:rsidP="005A5496">
            <w:pPr>
              <w:jc w:val="center"/>
              <w:rPr>
                <w:sz w:val="16"/>
                <w:szCs w:val="16"/>
                <w:lang w:val="en-US"/>
              </w:rPr>
            </w:pPr>
            <w:r w:rsidRPr="00A65716">
              <w:rPr>
                <w:sz w:val="16"/>
                <w:szCs w:val="16"/>
                <w:lang w:val="en-US"/>
              </w:rPr>
              <w:t>0.7367</w:t>
            </w:r>
          </w:p>
        </w:tc>
        <w:tc>
          <w:tcPr>
            <w:tcW w:w="703" w:type="dxa"/>
          </w:tcPr>
          <w:p w14:paraId="02AAF2F7" w14:textId="42EEF0DE" w:rsidR="00733F12" w:rsidRPr="00A65716" w:rsidRDefault="00104F16" w:rsidP="005A5496">
            <w:pPr>
              <w:jc w:val="center"/>
              <w:rPr>
                <w:sz w:val="16"/>
                <w:szCs w:val="16"/>
                <w:lang w:val="en-US"/>
              </w:rPr>
            </w:pPr>
            <w:r w:rsidRPr="00A65716">
              <w:rPr>
                <w:sz w:val="16"/>
                <w:szCs w:val="16"/>
                <w:lang w:val="en-US"/>
              </w:rPr>
              <w:t>0.3924</w:t>
            </w:r>
          </w:p>
        </w:tc>
        <w:tc>
          <w:tcPr>
            <w:tcW w:w="703" w:type="dxa"/>
          </w:tcPr>
          <w:p w14:paraId="73379FDB" w14:textId="23CCEEF9" w:rsidR="00733F12" w:rsidRPr="00A65716" w:rsidRDefault="00104F16" w:rsidP="005A5496">
            <w:pPr>
              <w:jc w:val="center"/>
              <w:rPr>
                <w:sz w:val="16"/>
                <w:szCs w:val="16"/>
                <w:lang w:val="en-US"/>
              </w:rPr>
            </w:pPr>
            <w:r w:rsidRPr="00A65716">
              <w:rPr>
                <w:sz w:val="16"/>
                <w:szCs w:val="16"/>
                <w:lang w:val="en-US"/>
              </w:rPr>
              <w:t>0.2404</w:t>
            </w:r>
          </w:p>
        </w:tc>
        <w:tc>
          <w:tcPr>
            <w:tcW w:w="703" w:type="dxa"/>
          </w:tcPr>
          <w:p w14:paraId="37FC8242" w14:textId="5F22943A" w:rsidR="00733F12" w:rsidRPr="00A65716" w:rsidRDefault="00104F16" w:rsidP="005A5496">
            <w:pPr>
              <w:jc w:val="center"/>
              <w:rPr>
                <w:sz w:val="16"/>
                <w:szCs w:val="16"/>
                <w:lang w:val="en-US"/>
              </w:rPr>
            </w:pPr>
            <w:r w:rsidRPr="00A65716">
              <w:rPr>
                <w:sz w:val="16"/>
                <w:szCs w:val="16"/>
                <w:lang w:val="en-US"/>
              </w:rPr>
              <w:t>0.9919</w:t>
            </w:r>
          </w:p>
        </w:tc>
        <w:tc>
          <w:tcPr>
            <w:tcW w:w="703" w:type="dxa"/>
          </w:tcPr>
          <w:p w14:paraId="6D1DE588" w14:textId="70215DE9" w:rsidR="00733F12" w:rsidRPr="00A65716" w:rsidRDefault="00104F16" w:rsidP="005A5496">
            <w:pPr>
              <w:jc w:val="center"/>
              <w:rPr>
                <w:sz w:val="16"/>
                <w:szCs w:val="16"/>
                <w:lang w:val="en-US"/>
              </w:rPr>
            </w:pPr>
            <w:r w:rsidRPr="00A65716">
              <w:rPr>
                <w:sz w:val="16"/>
                <w:szCs w:val="16"/>
                <w:lang w:val="en-US"/>
              </w:rPr>
              <w:t>0.8725</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6CD63319" w:rsidR="00733F12" w:rsidRPr="00A65716" w:rsidRDefault="00104F16" w:rsidP="005A5496">
            <w:pPr>
              <w:jc w:val="center"/>
              <w:rPr>
                <w:sz w:val="16"/>
                <w:szCs w:val="16"/>
                <w:lang w:val="en-US"/>
              </w:rPr>
            </w:pPr>
            <w:r w:rsidRPr="00A65716">
              <w:rPr>
                <w:sz w:val="16"/>
                <w:szCs w:val="16"/>
                <w:lang w:val="en-US"/>
              </w:rPr>
              <w:t>0.7978</w:t>
            </w:r>
          </w:p>
        </w:tc>
        <w:tc>
          <w:tcPr>
            <w:tcW w:w="967" w:type="dxa"/>
            <w:shd w:val="clear" w:color="auto" w:fill="F2F2F2" w:themeFill="background1" w:themeFillShade="F2"/>
          </w:tcPr>
          <w:p w14:paraId="4A604513" w14:textId="47F69995" w:rsidR="00733F12" w:rsidRPr="00104F16" w:rsidRDefault="00D26025" w:rsidP="005A5496">
            <w:pPr>
              <w:jc w:val="center"/>
              <w:rPr>
                <w:b/>
                <w:bCs/>
                <w:sz w:val="16"/>
                <w:szCs w:val="16"/>
                <w:lang w:val="en-US"/>
              </w:rPr>
            </w:pPr>
            <w:r>
              <w:rPr>
                <w:b/>
                <w:bCs/>
                <w:sz w:val="16"/>
                <w:szCs w:val="16"/>
                <w:lang w:val="en-US"/>
              </w:rPr>
              <w:t>0.7246</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6B74B8A5" w:rsidR="00733F12" w:rsidRPr="00A65716" w:rsidRDefault="009C0267" w:rsidP="005A5496">
            <w:pPr>
              <w:jc w:val="center"/>
              <w:rPr>
                <w:sz w:val="16"/>
                <w:szCs w:val="16"/>
                <w:lang w:val="en-US"/>
              </w:rPr>
            </w:pPr>
            <w:r w:rsidRPr="00A65716">
              <w:rPr>
                <w:sz w:val="16"/>
                <w:szCs w:val="16"/>
                <w:lang w:val="en-US"/>
              </w:rPr>
              <w:t>0.9949</w:t>
            </w:r>
          </w:p>
        </w:tc>
        <w:tc>
          <w:tcPr>
            <w:tcW w:w="702" w:type="dxa"/>
          </w:tcPr>
          <w:p w14:paraId="2B609B08" w14:textId="31B6D5AA" w:rsidR="00733F12" w:rsidRPr="00A65716" w:rsidRDefault="009C0267" w:rsidP="005A5496">
            <w:pPr>
              <w:jc w:val="center"/>
              <w:rPr>
                <w:sz w:val="16"/>
                <w:szCs w:val="16"/>
                <w:lang w:val="en-US"/>
              </w:rPr>
            </w:pPr>
            <w:r w:rsidRPr="00A65716">
              <w:rPr>
                <w:sz w:val="16"/>
                <w:szCs w:val="16"/>
                <w:lang w:val="en-US"/>
              </w:rPr>
              <w:t>0.9355</w:t>
            </w:r>
          </w:p>
        </w:tc>
        <w:tc>
          <w:tcPr>
            <w:tcW w:w="703" w:type="dxa"/>
          </w:tcPr>
          <w:p w14:paraId="34284558" w14:textId="1182E7EA" w:rsidR="00733F12" w:rsidRPr="00A65716" w:rsidRDefault="009C0267" w:rsidP="005A5496">
            <w:pPr>
              <w:jc w:val="center"/>
              <w:rPr>
                <w:sz w:val="16"/>
                <w:szCs w:val="16"/>
                <w:lang w:val="en-US"/>
              </w:rPr>
            </w:pPr>
            <w:r w:rsidRPr="00A65716">
              <w:rPr>
                <w:sz w:val="16"/>
                <w:szCs w:val="16"/>
                <w:lang w:val="en-US"/>
              </w:rPr>
              <w:t>0.7882</w:t>
            </w:r>
          </w:p>
        </w:tc>
        <w:tc>
          <w:tcPr>
            <w:tcW w:w="703" w:type="dxa"/>
          </w:tcPr>
          <w:p w14:paraId="07F906BB" w14:textId="57AC5DD4" w:rsidR="00733F12" w:rsidRPr="00A65716" w:rsidRDefault="009C0267" w:rsidP="005A5496">
            <w:pPr>
              <w:jc w:val="center"/>
              <w:rPr>
                <w:sz w:val="16"/>
                <w:szCs w:val="16"/>
                <w:lang w:val="en-US"/>
              </w:rPr>
            </w:pPr>
            <w:r w:rsidRPr="00A65716">
              <w:rPr>
                <w:sz w:val="16"/>
                <w:szCs w:val="16"/>
                <w:lang w:val="en-US"/>
              </w:rPr>
              <w:t>0.9224</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33EA33CF" w:rsidR="00733F12" w:rsidRPr="00A65716" w:rsidRDefault="009C0267" w:rsidP="005A5496">
            <w:pPr>
              <w:jc w:val="center"/>
              <w:rPr>
                <w:sz w:val="16"/>
                <w:szCs w:val="16"/>
                <w:lang w:val="en-US"/>
              </w:rPr>
            </w:pPr>
            <w:r w:rsidRPr="00A65716">
              <w:rPr>
                <w:sz w:val="16"/>
                <w:szCs w:val="16"/>
                <w:lang w:val="en-US"/>
              </w:rPr>
              <w:t>0.8346</w:t>
            </w:r>
          </w:p>
        </w:tc>
        <w:tc>
          <w:tcPr>
            <w:tcW w:w="703" w:type="dxa"/>
          </w:tcPr>
          <w:p w14:paraId="73B58360" w14:textId="2FE114BC" w:rsidR="00733F12" w:rsidRPr="00A65716" w:rsidRDefault="009C0267" w:rsidP="005A5496">
            <w:pPr>
              <w:jc w:val="center"/>
              <w:rPr>
                <w:sz w:val="16"/>
                <w:szCs w:val="16"/>
                <w:lang w:val="en-US"/>
              </w:rPr>
            </w:pPr>
            <w:r w:rsidRPr="00A65716">
              <w:rPr>
                <w:sz w:val="16"/>
                <w:szCs w:val="16"/>
                <w:lang w:val="en-US"/>
              </w:rPr>
              <w:t>0.9882</w:t>
            </w:r>
          </w:p>
        </w:tc>
        <w:tc>
          <w:tcPr>
            <w:tcW w:w="703" w:type="dxa"/>
          </w:tcPr>
          <w:p w14:paraId="157DE3AD" w14:textId="617BB534" w:rsidR="00733F12" w:rsidRPr="00A65716" w:rsidRDefault="009C0267" w:rsidP="005A5496">
            <w:pPr>
              <w:jc w:val="center"/>
              <w:rPr>
                <w:sz w:val="16"/>
                <w:szCs w:val="16"/>
                <w:lang w:val="en-US"/>
              </w:rPr>
            </w:pPr>
            <w:r w:rsidRPr="00A65716">
              <w:rPr>
                <w:sz w:val="16"/>
                <w:szCs w:val="16"/>
                <w:lang w:val="en-US"/>
              </w:rPr>
              <w:t>0.9619</w:t>
            </w:r>
          </w:p>
        </w:tc>
        <w:tc>
          <w:tcPr>
            <w:tcW w:w="703" w:type="dxa"/>
          </w:tcPr>
          <w:p w14:paraId="1994299C" w14:textId="3772E8FF" w:rsidR="00733F12" w:rsidRPr="00A65716" w:rsidRDefault="009C0267" w:rsidP="005A5496">
            <w:pPr>
              <w:jc w:val="center"/>
              <w:rPr>
                <w:sz w:val="16"/>
                <w:szCs w:val="16"/>
                <w:lang w:val="en-US"/>
              </w:rPr>
            </w:pPr>
            <w:r w:rsidRPr="00A65716">
              <w:rPr>
                <w:sz w:val="16"/>
                <w:szCs w:val="16"/>
                <w:lang w:val="en-US"/>
              </w:rPr>
              <w:t>0.8911</w:t>
            </w:r>
          </w:p>
        </w:tc>
        <w:tc>
          <w:tcPr>
            <w:tcW w:w="967" w:type="dxa"/>
            <w:shd w:val="clear" w:color="auto" w:fill="F2F2F2" w:themeFill="background1" w:themeFillShade="F2"/>
          </w:tcPr>
          <w:p w14:paraId="640CFD44" w14:textId="5388DF15" w:rsidR="00733F12" w:rsidRPr="00104F16" w:rsidRDefault="009C0267" w:rsidP="005A5496">
            <w:pPr>
              <w:jc w:val="center"/>
              <w:rPr>
                <w:b/>
                <w:bCs/>
                <w:sz w:val="16"/>
                <w:szCs w:val="16"/>
                <w:lang w:val="en-US"/>
              </w:rPr>
            </w:pPr>
            <w:r>
              <w:rPr>
                <w:b/>
                <w:bCs/>
                <w:sz w:val="16"/>
                <w:szCs w:val="16"/>
                <w:lang w:val="en-US"/>
              </w:rPr>
              <w:t>0.8679</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6799967F" w:rsidR="00DD1F13" w:rsidRDefault="0071265A" w:rsidP="005A5496">
            <w:pPr>
              <w:jc w:val="center"/>
              <w:rPr>
                <w:b/>
                <w:bCs/>
                <w:sz w:val="16"/>
                <w:szCs w:val="16"/>
                <w:lang w:val="en-US"/>
              </w:rPr>
            </w:pPr>
            <w:r>
              <w:rPr>
                <w:b/>
                <w:bCs/>
                <w:sz w:val="16"/>
                <w:szCs w:val="16"/>
                <w:lang w:val="en-US"/>
              </w:rPr>
              <w:t>0.3539</w:t>
            </w:r>
          </w:p>
        </w:tc>
        <w:tc>
          <w:tcPr>
            <w:tcW w:w="729" w:type="dxa"/>
            <w:shd w:val="clear" w:color="auto" w:fill="F2F2F2" w:themeFill="background1" w:themeFillShade="F2"/>
          </w:tcPr>
          <w:p w14:paraId="54D32444" w14:textId="3A5EC160" w:rsidR="00DD1F13" w:rsidRDefault="0071265A" w:rsidP="005A5496">
            <w:pPr>
              <w:jc w:val="center"/>
              <w:rPr>
                <w:b/>
                <w:bCs/>
                <w:sz w:val="16"/>
                <w:szCs w:val="16"/>
                <w:lang w:val="en-US"/>
              </w:rPr>
            </w:pPr>
            <w:r>
              <w:rPr>
                <w:b/>
                <w:bCs/>
                <w:sz w:val="16"/>
                <w:szCs w:val="16"/>
                <w:lang w:val="en-US"/>
              </w:rPr>
              <w:t>0.9914</w:t>
            </w:r>
          </w:p>
        </w:tc>
        <w:tc>
          <w:tcPr>
            <w:tcW w:w="702" w:type="dxa"/>
            <w:shd w:val="clear" w:color="auto" w:fill="F2F2F2" w:themeFill="background1" w:themeFillShade="F2"/>
          </w:tcPr>
          <w:p w14:paraId="43231A0C" w14:textId="56A1F32A" w:rsidR="00DD1F13" w:rsidRDefault="0071265A" w:rsidP="005A5496">
            <w:pPr>
              <w:jc w:val="center"/>
              <w:rPr>
                <w:b/>
                <w:bCs/>
                <w:sz w:val="16"/>
                <w:szCs w:val="16"/>
                <w:lang w:val="en-US"/>
              </w:rPr>
            </w:pPr>
            <w:r>
              <w:rPr>
                <w:b/>
                <w:bCs/>
                <w:sz w:val="16"/>
                <w:szCs w:val="16"/>
                <w:lang w:val="en-US"/>
              </w:rPr>
              <w:t>0.8820</w:t>
            </w:r>
          </w:p>
        </w:tc>
        <w:tc>
          <w:tcPr>
            <w:tcW w:w="703" w:type="dxa"/>
            <w:shd w:val="clear" w:color="auto" w:fill="F2F2F2" w:themeFill="background1" w:themeFillShade="F2"/>
          </w:tcPr>
          <w:p w14:paraId="34AB13EE" w14:textId="3D907762" w:rsidR="00DD1F13" w:rsidRDefault="0071265A" w:rsidP="005A5496">
            <w:pPr>
              <w:jc w:val="center"/>
              <w:rPr>
                <w:b/>
                <w:bCs/>
                <w:sz w:val="16"/>
                <w:szCs w:val="16"/>
                <w:lang w:val="en-US"/>
              </w:rPr>
            </w:pPr>
            <w:r>
              <w:rPr>
                <w:b/>
                <w:bCs/>
                <w:sz w:val="16"/>
                <w:szCs w:val="16"/>
                <w:lang w:val="en-US"/>
              </w:rPr>
              <w:t>0.6269</w:t>
            </w:r>
          </w:p>
        </w:tc>
        <w:tc>
          <w:tcPr>
            <w:tcW w:w="703" w:type="dxa"/>
            <w:shd w:val="clear" w:color="auto" w:fill="F2F2F2" w:themeFill="background1" w:themeFillShade="F2"/>
          </w:tcPr>
          <w:p w14:paraId="22285593" w14:textId="2A57AE9B" w:rsidR="00DD1F13" w:rsidRDefault="00773173" w:rsidP="005A5496">
            <w:pPr>
              <w:jc w:val="center"/>
              <w:rPr>
                <w:b/>
                <w:bCs/>
                <w:sz w:val="16"/>
                <w:szCs w:val="16"/>
                <w:lang w:val="en-US"/>
              </w:rPr>
            </w:pPr>
            <w:r>
              <w:rPr>
                <w:b/>
                <w:bCs/>
                <w:sz w:val="16"/>
                <w:szCs w:val="16"/>
                <w:lang w:val="en-US"/>
              </w:rPr>
              <w:t>0.6816</w:t>
            </w:r>
          </w:p>
        </w:tc>
        <w:tc>
          <w:tcPr>
            <w:tcW w:w="703" w:type="dxa"/>
            <w:shd w:val="clear" w:color="auto" w:fill="F2F2F2" w:themeFill="background1" w:themeFillShade="F2"/>
          </w:tcPr>
          <w:p w14:paraId="0067A027" w14:textId="35BC3DA8" w:rsidR="00DD1F13" w:rsidRDefault="00F210EC" w:rsidP="005A5496">
            <w:pPr>
              <w:jc w:val="center"/>
              <w:rPr>
                <w:b/>
                <w:bCs/>
                <w:sz w:val="16"/>
                <w:szCs w:val="16"/>
                <w:lang w:val="en-US"/>
              </w:rPr>
            </w:pPr>
            <w:r>
              <w:rPr>
                <w:b/>
                <w:bCs/>
                <w:sz w:val="16"/>
                <w:szCs w:val="16"/>
                <w:lang w:val="en-US"/>
              </w:rPr>
              <w:t>0.9906</w:t>
            </w:r>
          </w:p>
        </w:tc>
        <w:tc>
          <w:tcPr>
            <w:tcW w:w="703" w:type="dxa"/>
            <w:shd w:val="clear" w:color="auto" w:fill="F2F2F2" w:themeFill="background1" w:themeFillShade="F2"/>
          </w:tcPr>
          <w:p w14:paraId="2277B10A" w14:textId="57A32EBE" w:rsidR="00DD1F13" w:rsidRDefault="00D66D19" w:rsidP="005A5496">
            <w:pPr>
              <w:jc w:val="center"/>
              <w:rPr>
                <w:b/>
                <w:bCs/>
                <w:sz w:val="16"/>
                <w:szCs w:val="16"/>
                <w:lang w:val="en-US"/>
              </w:rPr>
            </w:pPr>
            <w:r>
              <w:rPr>
                <w:b/>
                <w:bCs/>
                <w:sz w:val="16"/>
                <w:szCs w:val="16"/>
                <w:lang w:val="en-US"/>
              </w:rPr>
              <w:t>0.8599</w:t>
            </w:r>
          </w:p>
        </w:tc>
        <w:tc>
          <w:tcPr>
            <w:tcW w:w="703" w:type="dxa"/>
            <w:shd w:val="clear" w:color="auto" w:fill="F2F2F2" w:themeFill="background1" w:themeFillShade="F2"/>
          </w:tcPr>
          <w:p w14:paraId="64CFA14D" w14:textId="3F3714FD" w:rsidR="00DD1F13" w:rsidRDefault="0047479B" w:rsidP="005A5496">
            <w:pPr>
              <w:jc w:val="center"/>
              <w:rPr>
                <w:b/>
                <w:bCs/>
                <w:sz w:val="16"/>
                <w:szCs w:val="16"/>
                <w:lang w:val="en-US"/>
              </w:rPr>
            </w:pPr>
            <w:r>
              <w:rPr>
                <w:b/>
                <w:bCs/>
                <w:sz w:val="16"/>
                <w:szCs w:val="16"/>
                <w:lang w:val="en-US"/>
              </w:rPr>
              <w:t>0.9961</w:t>
            </w:r>
          </w:p>
        </w:tc>
        <w:tc>
          <w:tcPr>
            <w:tcW w:w="703" w:type="dxa"/>
            <w:shd w:val="clear" w:color="auto" w:fill="F2F2F2" w:themeFill="background1" w:themeFillShade="F2"/>
          </w:tcPr>
          <w:p w14:paraId="0C6BF8F1" w14:textId="5BF3EAFD" w:rsidR="00DD1F13" w:rsidRDefault="0015424B" w:rsidP="005A5496">
            <w:pPr>
              <w:jc w:val="center"/>
              <w:rPr>
                <w:b/>
                <w:bCs/>
                <w:sz w:val="16"/>
                <w:szCs w:val="16"/>
                <w:lang w:val="en-US"/>
              </w:rPr>
            </w:pPr>
            <w:r>
              <w:rPr>
                <w:b/>
                <w:bCs/>
                <w:sz w:val="16"/>
                <w:szCs w:val="16"/>
                <w:lang w:val="en-US"/>
              </w:rPr>
              <w:t>0.9688</w:t>
            </w:r>
          </w:p>
        </w:tc>
        <w:tc>
          <w:tcPr>
            <w:tcW w:w="703" w:type="dxa"/>
            <w:shd w:val="clear" w:color="auto" w:fill="F2F2F2" w:themeFill="background1" w:themeFillShade="F2"/>
          </w:tcPr>
          <w:p w14:paraId="2539F398" w14:textId="7064E03C" w:rsidR="00DD1F13" w:rsidRDefault="00C90061" w:rsidP="005A5496">
            <w:pPr>
              <w:jc w:val="center"/>
              <w:rPr>
                <w:b/>
                <w:bCs/>
                <w:sz w:val="16"/>
                <w:szCs w:val="16"/>
                <w:lang w:val="en-US"/>
              </w:rPr>
            </w:pPr>
            <w:r>
              <w:rPr>
                <w:b/>
                <w:bCs/>
                <w:sz w:val="16"/>
                <w:szCs w:val="16"/>
                <w:lang w:val="en-US"/>
              </w:rPr>
              <w:t>0.8963</w:t>
            </w:r>
          </w:p>
        </w:tc>
        <w:tc>
          <w:tcPr>
            <w:tcW w:w="967" w:type="dxa"/>
            <w:shd w:val="clear" w:color="auto" w:fill="F2F2F2" w:themeFill="background1" w:themeFillShade="F2"/>
          </w:tcPr>
          <w:p w14:paraId="3B42D0FB" w14:textId="33B7B356" w:rsidR="00DD1F13" w:rsidRDefault="00C90061" w:rsidP="005A5496">
            <w:pPr>
              <w:jc w:val="center"/>
              <w:rPr>
                <w:b/>
                <w:bCs/>
                <w:sz w:val="16"/>
                <w:szCs w:val="16"/>
                <w:lang w:val="en-US"/>
              </w:rPr>
            </w:pPr>
            <w:r>
              <w:rPr>
                <w:b/>
                <w:bCs/>
                <w:sz w:val="16"/>
                <w:szCs w:val="16"/>
                <w:lang w:val="en-US"/>
              </w:rPr>
              <w:t>0.8247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proofErr w:type="spellStart"/>
            <w:r w:rsidRPr="000D01CC">
              <w:rPr>
                <w:b/>
                <w:bCs/>
                <w:sz w:val="20"/>
                <w:szCs w:val="20"/>
                <w:lang w:val="en-US"/>
              </w:rPr>
              <w:t>CovKind</w:t>
            </w:r>
            <w:proofErr w:type="spellEnd"/>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35602F6B" w:rsidR="001D7EC8" w:rsidRPr="00E1233B" w:rsidRDefault="00A77D2E" w:rsidP="001D7EC8">
            <w:pPr>
              <w:jc w:val="center"/>
              <w:rPr>
                <w:sz w:val="18"/>
                <w:szCs w:val="18"/>
                <w:lang w:val="en-US"/>
              </w:rPr>
            </w:pPr>
            <w:r w:rsidRPr="00E1233B">
              <w:rPr>
                <w:sz w:val="18"/>
                <w:szCs w:val="18"/>
                <w:lang w:val="en-US"/>
              </w:rPr>
              <w:t>0.9181</w:t>
            </w:r>
          </w:p>
        </w:tc>
        <w:tc>
          <w:tcPr>
            <w:tcW w:w="1288" w:type="dxa"/>
          </w:tcPr>
          <w:p w14:paraId="2E1C7E6F" w14:textId="55090B7B" w:rsidR="001D7EC8" w:rsidRPr="00E1233B" w:rsidRDefault="00A77D2E" w:rsidP="001D7EC8">
            <w:pPr>
              <w:jc w:val="center"/>
              <w:rPr>
                <w:sz w:val="18"/>
                <w:szCs w:val="18"/>
                <w:lang w:val="en-US"/>
              </w:rPr>
            </w:pPr>
            <w:r w:rsidRPr="00E1233B">
              <w:rPr>
                <w:sz w:val="18"/>
                <w:szCs w:val="18"/>
                <w:lang w:val="en-US"/>
              </w:rPr>
              <w:t>0.9193</w:t>
            </w:r>
          </w:p>
        </w:tc>
        <w:tc>
          <w:tcPr>
            <w:tcW w:w="1288" w:type="dxa"/>
          </w:tcPr>
          <w:p w14:paraId="162B3C2C" w14:textId="676D5B8F" w:rsidR="001D7EC8" w:rsidRPr="00E1233B" w:rsidRDefault="00A77D2E" w:rsidP="001D7EC8">
            <w:pPr>
              <w:jc w:val="center"/>
              <w:rPr>
                <w:sz w:val="18"/>
                <w:szCs w:val="18"/>
                <w:lang w:val="en-US"/>
              </w:rPr>
            </w:pPr>
            <w:r w:rsidRPr="00E1233B">
              <w:rPr>
                <w:sz w:val="18"/>
                <w:szCs w:val="18"/>
                <w:lang w:val="en-US"/>
              </w:rPr>
              <w:t>0.9229</w:t>
            </w:r>
          </w:p>
        </w:tc>
        <w:tc>
          <w:tcPr>
            <w:tcW w:w="1288" w:type="dxa"/>
          </w:tcPr>
          <w:p w14:paraId="13B02147" w14:textId="6A0CE783" w:rsidR="001D7EC8" w:rsidRPr="00E1233B" w:rsidRDefault="00A77D2E" w:rsidP="001D7EC8">
            <w:pPr>
              <w:jc w:val="center"/>
              <w:rPr>
                <w:sz w:val="18"/>
                <w:szCs w:val="18"/>
                <w:lang w:val="en-US"/>
              </w:rPr>
            </w:pPr>
            <w:r w:rsidRPr="00E1233B">
              <w:rPr>
                <w:sz w:val="18"/>
                <w:szCs w:val="18"/>
                <w:lang w:val="en-US"/>
              </w:rPr>
              <w:t>0.9348</w:t>
            </w:r>
          </w:p>
        </w:tc>
        <w:tc>
          <w:tcPr>
            <w:tcW w:w="1288" w:type="dxa"/>
          </w:tcPr>
          <w:p w14:paraId="66F96A98" w14:textId="096AA664" w:rsidR="001D7EC8" w:rsidRPr="00E1233B" w:rsidRDefault="00A77D2E" w:rsidP="001D7EC8">
            <w:pPr>
              <w:jc w:val="center"/>
              <w:rPr>
                <w:sz w:val="18"/>
                <w:szCs w:val="18"/>
                <w:lang w:val="en-US"/>
              </w:rPr>
            </w:pPr>
            <w:r w:rsidRPr="00E1233B">
              <w:rPr>
                <w:sz w:val="18"/>
                <w:szCs w:val="18"/>
                <w:lang w:val="en-US"/>
              </w:rPr>
              <w:t>0.9193</w:t>
            </w:r>
          </w:p>
        </w:tc>
        <w:tc>
          <w:tcPr>
            <w:tcW w:w="1288" w:type="dxa"/>
            <w:shd w:val="clear" w:color="auto" w:fill="F2F2F2" w:themeFill="background1" w:themeFillShade="F2"/>
          </w:tcPr>
          <w:p w14:paraId="097B4634" w14:textId="25D94094" w:rsidR="001D7EC8" w:rsidRPr="00E1233B" w:rsidRDefault="00A77D2E" w:rsidP="001D7EC8">
            <w:pPr>
              <w:jc w:val="center"/>
              <w:rPr>
                <w:b/>
                <w:bCs/>
                <w:sz w:val="18"/>
                <w:szCs w:val="18"/>
                <w:lang w:val="en-US"/>
              </w:rPr>
            </w:pPr>
            <w:r w:rsidRPr="00E1233B">
              <w:rPr>
                <w:b/>
                <w:bCs/>
                <w:sz w:val="18"/>
                <w:szCs w:val="18"/>
                <w:lang w:val="en-US"/>
              </w:rPr>
              <w:t>0.9229</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8ECE98F" w:rsidR="001D7EC8" w:rsidRPr="00E1233B" w:rsidRDefault="00A77D2E" w:rsidP="001D7EC8">
            <w:pPr>
              <w:jc w:val="center"/>
              <w:rPr>
                <w:sz w:val="18"/>
                <w:szCs w:val="18"/>
                <w:lang w:val="en-US"/>
              </w:rPr>
            </w:pPr>
            <w:r w:rsidRPr="00E1233B">
              <w:rPr>
                <w:sz w:val="18"/>
                <w:szCs w:val="18"/>
                <w:lang w:val="en-US"/>
              </w:rPr>
              <w:t>0.8007</w:t>
            </w:r>
          </w:p>
        </w:tc>
        <w:tc>
          <w:tcPr>
            <w:tcW w:w="1288" w:type="dxa"/>
          </w:tcPr>
          <w:p w14:paraId="5F018700" w14:textId="3877F889" w:rsidR="001D7EC8" w:rsidRPr="00E1233B" w:rsidRDefault="00A77D2E" w:rsidP="001D7EC8">
            <w:pPr>
              <w:jc w:val="center"/>
              <w:rPr>
                <w:sz w:val="18"/>
                <w:szCs w:val="18"/>
                <w:lang w:val="en-US"/>
              </w:rPr>
            </w:pPr>
            <w:r w:rsidRPr="00E1233B">
              <w:rPr>
                <w:sz w:val="18"/>
                <w:szCs w:val="18"/>
                <w:lang w:val="en-US"/>
              </w:rPr>
              <w:t>0.8446</w:t>
            </w:r>
          </w:p>
        </w:tc>
        <w:tc>
          <w:tcPr>
            <w:tcW w:w="1288" w:type="dxa"/>
          </w:tcPr>
          <w:p w14:paraId="58A50103" w14:textId="0C1F1444" w:rsidR="001D7EC8" w:rsidRPr="00E1233B" w:rsidRDefault="00A77D2E" w:rsidP="001D7EC8">
            <w:pPr>
              <w:jc w:val="center"/>
              <w:rPr>
                <w:sz w:val="18"/>
                <w:szCs w:val="18"/>
                <w:lang w:val="en-US"/>
              </w:rPr>
            </w:pPr>
            <w:r w:rsidRPr="00E1233B">
              <w:rPr>
                <w:sz w:val="18"/>
                <w:szCs w:val="18"/>
                <w:lang w:val="en-US"/>
              </w:rPr>
              <w:t>0.8102</w:t>
            </w:r>
          </w:p>
        </w:tc>
        <w:tc>
          <w:tcPr>
            <w:tcW w:w="1288" w:type="dxa"/>
          </w:tcPr>
          <w:p w14:paraId="4D24AD26" w14:textId="46530624" w:rsidR="001D7EC8" w:rsidRPr="00E1233B" w:rsidRDefault="00A77D2E" w:rsidP="001D7EC8">
            <w:pPr>
              <w:jc w:val="center"/>
              <w:rPr>
                <w:sz w:val="18"/>
                <w:szCs w:val="18"/>
                <w:lang w:val="en-US"/>
              </w:rPr>
            </w:pPr>
            <w:r w:rsidRPr="00E1233B">
              <w:rPr>
                <w:sz w:val="18"/>
                <w:szCs w:val="18"/>
                <w:lang w:val="en-US"/>
              </w:rPr>
              <w:t>0.8470</w:t>
            </w:r>
          </w:p>
        </w:tc>
        <w:tc>
          <w:tcPr>
            <w:tcW w:w="1288" w:type="dxa"/>
          </w:tcPr>
          <w:p w14:paraId="13137B93" w14:textId="023C924D" w:rsidR="001D7EC8" w:rsidRPr="00E1233B" w:rsidRDefault="00A77D2E" w:rsidP="001D7EC8">
            <w:pPr>
              <w:jc w:val="center"/>
              <w:rPr>
                <w:sz w:val="18"/>
                <w:szCs w:val="18"/>
                <w:lang w:val="en-US"/>
              </w:rPr>
            </w:pPr>
            <w:r w:rsidRPr="00E1233B">
              <w:rPr>
                <w:sz w:val="18"/>
                <w:szCs w:val="18"/>
                <w:lang w:val="en-US"/>
              </w:rPr>
              <w:t>0.8131</w:t>
            </w:r>
          </w:p>
        </w:tc>
        <w:tc>
          <w:tcPr>
            <w:tcW w:w="1288" w:type="dxa"/>
            <w:shd w:val="clear" w:color="auto" w:fill="F2F2F2" w:themeFill="background1" w:themeFillShade="F2"/>
          </w:tcPr>
          <w:p w14:paraId="6D787809" w14:textId="2C339A14" w:rsidR="001D7EC8" w:rsidRPr="00E1233B" w:rsidRDefault="00A77D2E" w:rsidP="001D7EC8">
            <w:pPr>
              <w:jc w:val="center"/>
              <w:rPr>
                <w:b/>
                <w:bCs/>
                <w:sz w:val="18"/>
                <w:szCs w:val="18"/>
                <w:lang w:val="en-US"/>
              </w:rPr>
            </w:pPr>
            <w:r w:rsidRPr="00E1233B">
              <w:rPr>
                <w:b/>
                <w:bCs/>
                <w:sz w:val="18"/>
                <w:szCs w:val="18"/>
                <w:lang w:val="en-US"/>
              </w:rPr>
              <w:t>0.8231</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31831856" w:rsidR="001D7EC8" w:rsidRPr="00E1233B" w:rsidRDefault="00693283" w:rsidP="001D7EC8">
            <w:pPr>
              <w:jc w:val="center"/>
              <w:rPr>
                <w:sz w:val="18"/>
                <w:szCs w:val="18"/>
                <w:lang w:val="en-US"/>
              </w:rPr>
            </w:pPr>
            <w:r w:rsidRPr="00E1233B">
              <w:rPr>
                <w:sz w:val="18"/>
                <w:szCs w:val="18"/>
                <w:lang w:val="en-US"/>
              </w:rPr>
              <w:t>0.9134</w:t>
            </w:r>
          </w:p>
        </w:tc>
        <w:tc>
          <w:tcPr>
            <w:tcW w:w="1288" w:type="dxa"/>
          </w:tcPr>
          <w:p w14:paraId="09E1B12C" w14:textId="53842262" w:rsidR="00693283" w:rsidRPr="00E1233B" w:rsidRDefault="00693283" w:rsidP="00693283">
            <w:pPr>
              <w:jc w:val="center"/>
              <w:rPr>
                <w:sz w:val="18"/>
                <w:szCs w:val="18"/>
                <w:lang w:val="en-US"/>
              </w:rPr>
            </w:pPr>
            <w:r w:rsidRPr="00E1233B">
              <w:rPr>
                <w:sz w:val="18"/>
                <w:szCs w:val="18"/>
                <w:lang w:val="en-US"/>
              </w:rPr>
              <w:t>0.9181</w:t>
            </w:r>
          </w:p>
        </w:tc>
        <w:tc>
          <w:tcPr>
            <w:tcW w:w="1288" w:type="dxa"/>
          </w:tcPr>
          <w:p w14:paraId="3256AB91" w14:textId="434B0A18" w:rsidR="001D7EC8" w:rsidRPr="00E1233B" w:rsidRDefault="009B600F" w:rsidP="001D7EC8">
            <w:pPr>
              <w:jc w:val="center"/>
              <w:rPr>
                <w:sz w:val="18"/>
                <w:szCs w:val="18"/>
                <w:lang w:val="en-US"/>
              </w:rPr>
            </w:pPr>
            <w:r w:rsidRPr="00E1233B">
              <w:rPr>
                <w:sz w:val="18"/>
                <w:szCs w:val="18"/>
                <w:lang w:val="en-US"/>
              </w:rPr>
              <w:t>0.9146</w:t>
            </w:r>
          </w:p>
        </w:tc>
        <w:tc>
          <w:tcPr>
            <w:tcW w:w="1288" w:type="dxa"/>
          </w:tcPr>
          <w:p w14:paraId="4200B790" w14:textId="65DFB6E0" w:rsidR="001D7EC8" w:rsidRPr="00E1233B" w:rsidRDefault="00385B00" w:rsidP="001D7EC8">
            <w:pPr>
              <w:jc w:val="center"/>
              <w:rPr>
                <w:sz w:val="18"/>
                <w:szCs w:val="18"/>
                <w:lang w:val="en-US"/>
              </w:rPr>
            </w:pPr>
            <w:r w:rsidRPr="00E1233B">
              <w:rPr>
                <w:sz w:val="18"/>
                <w:szCs w:val="18"/>
                <w:lang w:val="en-US"/>
              </w:rPr>
              <w:t>0.9253</w:t>
            </w:r>
          </w:p>
        </w:tc>
        <w:tc>
          <w:tcPr>
            <w:tcW w:w="1288" w:type="dxa"/>
          </w:tcPr>
          <w:p w14:paraId="308ED9A5" w14:textId="12CFCF75" w:rsidR="001D7EC8" w:rsidRPr="00E1233B" w:rsidRDefault="004F20CE" w:rsidP="001D7EC8">
            <w:pPr>
              <w:jc w:val="center"/>
              <w:rPr>
                <w:sz w:val="18"/>
                <w:szCs w:val="18"/>
                <w:lang w:val="en-US"/>
              </w:rPr>
            </w:pPr>
            <w:r w:rsidRPr="00E1233B">
              <w:rPr>
                <w:sz w:val="18"/>
                <w:szCs w:val="18"/>
                <w:lang w:val="en-US"/>
              </w:rPr>
              <w:t>0.9135</w:t>
            </w:r>
          </w:p>
        </w:tc>
        <w:tc>
          <w:tcPr>
            <w:tcW w:w="1288" w:type="dxa"/>
            <w:shd w:val="clear" w:color="auto" w:fill="F2F2F2" w:themeFill="background1" w:themeFillShade="F2"/>
          </w:tcPr>
          <w:p w14:paraId="7340499C" w14:textId="48844CBB" w:rsidR="001D7EC8" w:rsidRPr="00E1233B" w:rsidRDefault="00BD2AD8" w:rsidP="001D7EC8">
            <w:pPr>
              <w:jc w:val="center"/>
              <w:rPr>
                <w:b/>
                <w:bCs/>
                <w:sz w:val="18"/>
                <w:szCs w:val="18"/>
                <w:lang w:val="en-US"/>
              </w:rPr>
            </w:pPr>
            <w:r w:rsidRPr="00E1233B">
              <w:rPr>
                <w:b/>
                <w:bCs/>
                <w:sz w:val="18"/>
                <w:szCs w:val="18"/>
                <w:lang w:val="en-US"/>
              </w:rPr>
              <w:t>0.9170</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7069F363" w:rsidR="00DD1F13" w:rsidRPr="00E1233B" w:rsidRDefault="0098449B" w:rsidP="001D7EC8">
            <w:pPr>
              <w:jc w:val="center"/>
              <w:rPr>
                <w:b/>
                <w:bCs/>
                <w:sz w:val="18"/>
                <w:szCs w:val="18"/>
                <w:lang w:val="en-US"/>
              </w:rPr>
            </w:pPr>
            <w:r w:rsidRPr="00E1233B">
              <w:rPr>
                <w:b/>
                <w:bCs/>
                <w:sz w:val="18"/>
                <w:szCs w:val="18"/>
                <w:lang w:val="en-US"/>
              </w:rPr>
              <w:t>0.8774</w:t>
            </w:r>
          </w:p>
        </w:tc>
        <w:tc>
          <w:tcPr>
            <w:tcW w:w="1288" w:type="dxa"/>
            <w:shd w:val="clear" w:color="auto" w:fill="F2F2F2" w:themeFill="background1" w:themeFillShade="F2"/>
          </w:tcPr>
          <w:p w14:paraId="42316B50" w14:textId="41099957" w:rsidR="00DD1F13" w:rsidRPr="00E1233B" w:rsidRDefault="0098449B" w:rsidP="001D7EC8">
            <w:pPr>
              <w:jc w:val="center"/>
              <w:rPr>
                <w:b/>
                <w:bCs/>
                <w:sz w:val="18"/>
                <w:szCs w:val="18"/>
                <w:lang w:val="en-US"/>
              </w:rPr>
            </w:pPr>
            <w:r w:rsidRPr="00E1233B">
              <w:rPr>
                <w:b/>
                <w:bCs/>
                <w:sz w:val="18"/>
                <w:szCs w:val="18"/>
                <w:lang w:val="en-US"/>
              </w:rPr>
              <w:t>0.8940</w:t>
            </w:r>
          </w:p>
        </w:tc>
        <w:tc>
          <w:tcPr>
            <w:tcW w:w="1288" w:type="dxa"/>
            <w:shd w:val="clear" w:color="auto" w:fill="F2F2F2" w:themeFill="background1" w:themeFillShade="F2"/>
          </w:tcPr>
          <w:p w14:paraId="7CEEA185" w14:textId="4BCF8638" w:rsidR="00DD1F13" w:rsidRPr="00E1233B" w:rsidRDefault="0098449B" w:rsidP="001D7EC8">
            <w:pPr>
              <w:jc w:val="center"/>
              <w:rPr>
                <w:b/>
                <w:bCs/>
                <w:sz w:val="18"/>
                <w:szCs w:val="18"/>
                <w:lang w:val="en-US"/>
              </w:rPr>
            </w:pPr>
            <w:r w:rsidRPr="00E1233B">
              <w:rPr>
                <w:b/>
                <w:bCs/>
                <w:sz w:val="18"/>
                <w:szCs w:val="18"/>
                <w:lang w:val="en-US"/>
              </w:rPr>
              <w:t>0.8826</w:t>
            </w:r>
          </w:p>
        </w:tc>
        <w:tc>
          <w:tcPr>
            <w:tcW w:w="1288" w:type="dxa"/>
            <w:shd w:val="clear" w:color="auto" w:fill="F2F2F2" w:themeFill="background1" w:themeFillShade="F2"/>
          </w:tcPr>
          <w:p w14:paraId="69B753C4" w14:textId="444E25FB" w:rsidR="00DD1F13" w:rsidRPr="00E1233B" w:rsidRDefault="0098449B" w:rsidP="001D7EC8">
            <w:pPr>
              <w:jc w:val="center"/>
              <w:rPr>
                <w:b/>
                <w:bCs/>
                <w:sz w:val="18"/>
                <w:szCs w:val="18"/>
                <w:lang w:val="en-US"/>
              </w:rPr>
            </w:pPr>
            <w:r w:rsidRPr="00E1233B">
              <w:rPr>
                <w:b/>
                <w:bCs/>
                <w:sz w:val="18"/>
                <w:szCs w:val="18"/>
                <w:lang w:val="en-US"/>
              </w:rPr>
              <w:t>0.9023</w:t>
            </w:r>
          </w:p>
        </w:tc>
        <w:tc>
          <w:tcPr>
            <w:tcW w:w="1288" w:type="dxa"/>
            <w:shd w:val="clear" w:color="auto" w:fill="F2F2F2" w:themeFill="background1" w:themeFillShade="F2"/>
          </w:tcPr>
          <w:p w14:paraId="39156823" w14:textId="4BE33BB7" w:rsidR="00DD1F13" w:rsidRPr="00E1233B" w:rsidRDefault="00B9340B" w:rsidP="001D7EC8">
            <w:pPr>
              <w:jc w:val="center"/>
              <w:rPr>
                <w:b/>
                <w:bCs/>
                <w:sz w:val="18"/>
                <w:szCs w:val="18"/>
                <w:lang w:val="en-US"/>
              </w:rPr>
            </w:pPr>
            <w:r w:rsidRPr="00E1233B">
              <w:rPr>
                <w:b/>
                <w:bCs/>
                <w:sz w:val="18"/>
                <w:szCs w:val="18"/>
                <w:lang w:val="en-US"/>
              </w:rPr>
              <w:t>0.8820</w:t>
            </w:r>
          </w:p>
        </w:tc>
        <w:tc>
          <w:tcPr>
            <w:tcW w:w="1288" w:type="dxa"/>
            <w:shd w:val="clear" w:color="auto" w:fill="F2F2F2" w:themeFill="background1" w:themeFillShade="F2"/>
          </w:tcPr>
          <w:p w14:paraId="0548C9B4" w14:textId="19DA6670" w:rsidR="00DD1F13" w:rsidRPr="00E1233B" w:rsidRDefault="0056240B" w:rsidP="001D7EC8">
            <w:pPr>
              <w:jc w:val="center"/>
              <w:rPr>
                <w:b/>
                <w:bCs/>
                <w:sz w:val="18"/>
                <w:szCs w:val="18"/>
                <w:lang w:val="en-US"/>
              </w:rPr>
            </w:pPr>
            <w:r w:rsidRPr="00E1233B">
              <w:rPr>
                <w:b/>
                <w:bCs/>
                <w:sz w:val="18"/>
                <w:szCs w:val="18"/>
                <w:lang w:val="en-US"/>
              </w:rPr>
              <w:t>0.8877</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6F5EFB9B" w:rsidR="003C02FB" w:rsidRDefault="003C02FB" w:rsidP="009F7EE8">
      <w:pPr>
        <w:rPr>
          <w:lang w:val="en-US"/>
        </w:rPr>
      </w:pPr>
      <w:r>
        <w:rPr>
          <w:b/>
          <w:bCs/>
          <w:lang w:val="en-US"/>
        </w:rPr>
        <w:lastRenderedPageBreak/>
        <w:t>1.</w:t>
      </w:r>
      <w:r w:rsidR="00F71E34">
        <w:rPr>
          <w:b/>
          <w:bCs/>
          <w:lang w:val="en-US"/>
        </w:rPr>
        <w:t>5</w:t>
      </w:r>
      <w:r>
        <w:rPr>
          <w:b/>
          <w:bCs/>
          <w:lang w:val="en-US"/>
        </w:rPr>
        <w:t xml:space="preserve">) </w:t>
      </w:r>
      <w:r w:rsidR="007F1070">
        <w:rPr>
          <w:b/>
          <w:bCs/>
          <w:lang w:val="en-US"/>
        </w:rPr>
        <w:t xml:space="preserve">A graph of </w:t>
      </w:r>
      <w:r w:rsidR="001176F3">
        <w:rPr>
          <w:b/>
          <w:bCs/>
          <w:lang w:val="en-US"/>
        </w:rPr>
        <w:t xml:space="preserve">classification </w:t>
      </w:r>
      <w:r w:rsidR="007F1070">
        <w:rPr>
          <w:b/>
          <w:bCs/>
          <w:lang w:val="en-US"/>
        </w:rPr>
        <w:t xml:space="preserve">accuracy </w:t>
      </w:r>
      <w:r w:rsidR="001176F3">
        <w:rPr>
          <w:b/>
          <w:bCs/>
          <w:lang w:val="en-US"/>
        </w:rPr>
        <w:t xml:space="preserve">vs </w:t>
      </w:r>
      <w:r w:rsidR="007F1070">
        <w:rPr>
          <w:b/>
          <w:bCs/>
          <w:lang w:val="en-US"/>
        </w:rPr>
        <w:t xml:space="preserve">epsilon </w:t>
      </w:r>
      <w:r w:rsidR="001176F3">
        <w:rPr>
          <w:b/>
          <w:bCs/>
          <w:lang w:val="en-US"/>
        </w:rPr>
        <w:t>value</w:t>
      </w:r>
      <w:r>
        <w:rPr>
          <w:lang w:val="en-US"/>
        </w:rPr>
        <w:br/>
      </w:r>
      <w:r w:rsidR="00E33D7F">
        <w:rPr>
          <w:noProof/>
          <w:lang w:val="en-US"/>
        </w:rPr>
        <w:drawing>
          <wp:inline distT="0" distB="0" distL="0" distR="0" wp14:anchorId="29E7568E" wp14:editId="6B8064C5">
            <wp:extent cx="5731510" cy="4456430"/>
            <wp:effectExtent l="0" t="0" r="254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43BBACCD" w:rsidR="003C02FB" w:rsidRPr="00BB5DF9"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92650"/>
    <w:rsid w:val="000D01CC"/>
    <w:rsid w:val="000E47E5"/>
    <w:rsid w:val="000F74DE"/>
    <w:rsid w:val="00104F16"/>
    <w:rsid w:val="001176F3"/>
    <w:rsid w:val="0015424B"/>
    <w:rsid w:val="00155360"/>
    <w:rsid w:val="001D7EC8"/>
    <w:rsid w:val="00213E6B"/>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52BF4"/>
    <w:rsid w:val="00367F67"/>
    <w:rsid w:val="00371BF2"/>
    <w:rsid w:val="00385B00"/>
    <w:rsid w:val="00395527"/>
    <w:rsid w:val="003A5222"/>
    <w:rsid w:val="003B1612"/>
    <w:rsid w:val="003C02FB"/>
    <w:rsid w:val="00403BED"/>
    <w:rsid w:val="004236D3"/>
    <w:rsid w:val="00440D14"/>
    <w:rsid w:val="0046671B"/>
    <w:rsid w:val="0047479B"/>
    <w:rsid w:val="00482DE7"/>
    <w:rsid w:val="00482F82"/>
    <w:rsid w:val="004B413C"/>
    <w:rsid w:val="004F20CE"/>
    <w:rsid w:val="004F6FF5"/>
    <w:rsid w:val="00512CDF"/>
    <w:rsid w:val="005321F1"/>
    <w:rsid w:val="00554D80"/>
    <w:rsid w:val="00556115"/>
    <w:rsid w:val="0056240B"/>
    <w:rsid w:val="005776EC"/>
    <w:rsid w:val="005A5496"/>
    <w:rsid w:val="005A579A"/>
    <w:rsid w:val="00602DE8"/>
    <w:rsid w:val="00605B09"/>
    <w:rsid w:val="0061465B"/>
    <w:rsid w:val="00635E94"/>
    <w:rsid w:val="006407DA"/>
    <w:rsid w:val="006612A2"/>
    <w:rsid w:val="0066337F"/>
    <w:rsid w:val="0067714E"/>
    <w:rsid w:val="00693283"/>
    <w:rsid w:val="00694E24"/>
    <w:rsid w:val="006976E3"/>
    <w:rsid w:val="006C3154"/>
    <w:rsid w:val="006C6653"/>
    <w:rsid w:val="0071265A"/>
    <w:rsid w:val="00733F12"/>
    <w:rsid w:val="0074029C"/>
    <w:rsid w:val="00773173"/>
    <w:rsid w:val="00776ACF"/>
    <w:rsid w:val="00783744"/>
    <w:rsid w:val="00797D8A"/>
    <w:rsid w:val="007A6516"/>
    <w:rsid w:val="007B080F"/>
    <w:rsid w:val="007F1070"/>
    <w:rsid w:val="007F3ED0"/>
    <w:rsid w:val="00823CF2"/>
    <w:rsid w:val="008373FD"/>
    <w:rsid w:val="00841513"/>
    <w:rsid w:val="0086171A"/>
    <w:rsid w:val="008A6695"/>
    <w:rsid w:val="00901DB5"/>
    <w:rsid w:val="0094506F"/>
    <w:rsid w:val="00965A17"/>
    <w:rsid w:val="00982BD3"/>
    <w:rsid w:val="0098449B"/>
    <w:rsid w:val="009B600F"/>
    <w:rsid w:val="009C0267"/>
    <w:rsid w:val="009F7EE8"/>
    <w:rsid w:val="00A65716"/>
    <w:rsid w:val="00A76C0A"/>
    <w:rsid w:val="00A77D2E"/>
    <w:rsid w:val="00AE2D3B"/>
    <w:rsid w:val="00B0727D"/>
    <w:rsid w:val="00B409C6"/>
    <w:rsid w:val="00B9340B"/>
    <w:rsid w:val="00BB5DF9"/>
    <w:rsid w:val="00BC22FC"/>
    <w:rsid w:val="00BD0618"/>
    <w:rsid w:val="00BD2AD8"/>
    <w:rsid w:val="00BE6786"/>
    <w:rsid w:val="00C13042"/>
    <w:rsid w:val="00C23B21"/>
    <w:rsid w:val="00C2609A"/>
    <w:rsid w:val="00C30DEE"/>
    <w:rsid w:val="00C7403A"/>
    <w:rsid w:val="00C90061"/>
    <w:rsid w:val="00CA277F"/>
    <w:rsid w:val="00CE5784"/>
    <w:rsid w:val="00D26025"/>
    <w:rsid w:val="00D4065E"/>
    <w:rsid w:val="00D54EDB"/>
    <w:rsid w:val="00D66D19"/>
    <w:rsid w:val="00DA5492"/>
    <w:rsid w:val="00DD1F13"/>
    <w:rsid w:val="00E10F57"/>
    <w:rsid w:val="00E1233B"/>
    <w:rsid w:val="00E33D7F"/>
    <w:rsid w:val="00E36507"/>
    <w:rsid w:val="00E42117"/>
    <w:rsid w:val="00E45D2B"/>
    <w:rsid w:val="00E521AC"/>
    <w:rsid w:val="00E64020"/>
    <w:rsid w:val="00E71C42"/>
    <w:rsid w:val="00E91672"/>
    <w:rsid w:val="00EE69FD"/>
    <w:rsid w:val="00EF639F"/>
    <w:rsid w:val="00EF6BB7"/>
    <w:rsid w:val="00F1384C"/>
    <w:rsid w:val="00F210EC"/>
    <w:rsid w:val="00F329DF"/>
    <w:rsid w:val="00F478FB"/>
    <w:rsid w:val="00F50D8D"/>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39688-83AC-4019-8ED5-5EDEFE2C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79</cp:revision>
  <dcterms:created xsi:type="dcterms:W3CDTF">2020-04-10T16:59:00Z</dcterms:created>
  <dcterms:modified xsi:type="dcterms:W3CDTF">2020-04-13T00:01:00Z</dcterms:modified>
</cp:coreProperties>
</file>