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 xml:space="preserve">Upon analyzing the data within correlation matrix </w:t>
      </w:r>
      <w:proofErr w:type="gramStart"/>
      <w:r>
        <w:rPr>
          <w:sz w:val="20"/>
          <w:szCs w:val="20"/>
          <w:lang w:val="en-US"/>
        </w:rPr>
        <w:t>R</w:t>
      </w:r>
      <w:proofErr w:type="gramEnd"/>
      <w:r>
        <w:rPr>
          <w:sz w:val="20"/>
          <w:szCs w:val="20"/>
          <w:lang w:val="en-US"/>
        </w:rPr>
        <w:t xml:space="preserve">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32389AA6" w:rsid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4091ACF8" w14:textId="77777777" w:rsidR="00213E6B" w:rsidRPr="002471DA" w:rsidRDefault="00213E6B" w:rsidP="002471DA">
      <w:pPr>
        <w:rPr>
          <w:sz w:val="20"/>
          <w:szCs w:val="20"/>
          <w:lang w:val="en-US"/>
        </w:rPr>
      </w:pP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479FCEF6" w14:textId="77777777" w:rsidR="00823CF2"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65F01D45"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236D3">
        <w:rPr>
          <w:sz w:val="20"/>
          <w:szCs w:val="20"/>
          <w:lang w:val="en-US"/>
        </w:rPr>
        <w:t>as a supplement metric when predicting feature values for an incomplete sample as it can be used</w:t>
      </w:r>
      <w:r w:rsidR="00694E24">
        <w:rPr>
          <w:sz w:val="20"/>
          <w:szCs w:val="20"/>
          <w:lang w:val="en-US"/>
        </w:rPr>
        <w:t xml:space="preserve"> for the normalization of 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6CB9580B" w:rsidR="007B080F" w:rsidRDefault="007B080F" w:rsidP="003C02FB">
      <w:pPr>
        <w:rPr>
          <w:sz w:val="20"/>
          <w:szCs w:val="20"/>
          <w:lang w:val="en-US"/>
        </w:rPr>
      </w:pPr>
    </w:p>
    <w:p w14:paraId="1D7383E7" w14:textId="7397E997" w:rsidR="00841513" w:rsidRDefault="00841513" w:rsidP="003C02FB">
      <w:pPr>
        <w:rPr>
          <w:sz w:val="20"/>
          <w:szCs w:val="20"/>
          <w:lang w:val="en-US"/>
        </w:rPr>
      </w:pPr>
    </w:p>
    <w:p w14:paraId="25E93A4C" w14:textId="7F6E3392" w:rsidR="00841513" w:rsidRDefault="00841513" w:rsidP="003C02FB">
      <w:pPr>
        <w:rPr>
          <w:sz w:val="20"/>
          <w:szCs w:val="20"/>
          <w:lang w:val="en-US"/>
        </w:rPr>
      </w:pPr>
    </w:p>
    <w:p w14:paraId="23217EF4" w14:textId="00677858" w:rsidR="0061465B" w:rsidRDefault="0061465B" w:rsidP="003C02FB">
      <w:pPr>
        <w:rPr>
          <w:sz w:val="20"/>
          <w:szCs w:val="20"/>
          <w:lang w:val="en-US"/>
        </w:rPr>
      </w:pPr>
    </w:p>
    <w:p w14:paraId="69CAD912" w14:textId="77777777" w:rsidR="00841513" w:rsidRDefault="00841513" w:rsidP="003C02FB">
      <w:pPr>
        <w:rPr>
          <w:noProof/>
          <w:lang w:val="en-US"/>
        </w:rPr>
      </w:pPr>
    </w:p>
    <w:p w14:paraId="4236E7FA" w14:textId="303B30C6" w:rsidR="003C02FB" w:rsidRDefault="00841513" w:rsidP="003C02FB">
      <w:pPr>
        <w:rPr>
          <w:lang w:val="en-US"/>
        </w:rPr>
      </w:pPr>
      <w:r>
        <w:rPr>
          <w:noProof/>
          <w:lang w:val="en-US"/>
        </w:rPr>
        <w:drawing>
          <wp:anchor distT="0" distB="0" distL="114300" distR="114300" simplePos="0" relativeHeight="251661312" behindDoc="1" locked="0" layoutInCell="1" allowOverlap="1" wp14:anchorId="2ECE39D4" wp14:editId="0BE14E6C">
            <wp:simplePos x="0" y="0"/>
            <wp:positionH relativeFrom="margin">
              <wp:posOffset>-1086</wp:posOffset>
            </wp:positionH>
            <wp:positionV relativeFrom="paragraph">
              <wp:posOffset>408305</wp:posOffset>
            </wp:positionV>
            <wp:extent cx="5298440" cy="4349750"/>
            <wp:effectExtent l="0" t="0" r="0" b="0"/>
            <wp:wrapTight wrapText="bothSides">
              <wp:wrapPolygon edited="0">
                <wp:start x="0" y="0"/>
                <wp:lineTo x="0" y="21474"/>
                <wp:lineTo x="21512" y="21474"/>
                <wp:lineTo x="2151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440" cy="4349750"/>
                    </a:xfrm>
                    <a:prstGeom prst="rect">
                      <a:avLst/>
                    </a:prstGeom>
                  </pic:spPr>
                </pic:pic>
              </a:graphicData>
            </a:graphic>
            <wp14:sizeRelH relativeFrom="page">
              <wp14:pctWidth>0</wp14:pctWidth>
            </wp14:sizeRelH>
            <wp14:sizeRelV relativeFrom="page">
              <wp14:pctHeight>0</wp14:pctHeight>
            </wp14:sizeRelV>
          </wp:anchor>
        </w:drawing>
      </w:r>
      <w:r w:rsidR="003C02FB">
        <w:rPr>
          <w:b/>
          <w:bCs/>
          <w:lang w:val="en-US"/>
        </w:rPr>
        <w:t>1.</w:t>
      </w:r>
      <w:r w:rsidR="00901DB5">
        <w:rPr>
          <w:b/>
          <w:bCs/>
          <w:lang w:val="en-US"/>
        </w:rPr>
        <w:t>3</w:t>
      </w:r>
      <w:r w:rsidR="003C02FB">
        <w:rPr>
          <w:b/>
          <w:bCs/>
          <w:lang w:val="en-US"/>
        </w:rPr>
        <w:t xml:space="preserve">) </w:t>
      </w:r>
      <w:r w:rsidR="006976E3">
        <w:rPr>
          <w:b/>
          <w:bCs/>
          <w:lang w:val="en-US"/>
        </w:rPr>
        <w:t>b) Graph of cumulative variance</w:t>
      </w:r>
      <w:r w:rsidR="003C02FB">
        <w:rPr>
          <w:lang w:val="en-US"/>
        </w:rPr>
        <w:br/>
      </w:r>
    </w:p>
    <w:p w14:paraId="199A7C35" w14:textId="1353067B" w:rsidR="00841513" w:rsidRDefault="00841513" w:rsidP="003C02FB">
      <w:pPr>
        <w:rPr>
          <w:lang w:val="en-US"/>
        </w:rPr>
      </w:pPr>
    </w:p>
    <w:p w14:paraId="732C6330" w14:textId="08E625B9" w:rsidR="00841513" w:rsidRDefault="00841513" w:rsidP="003C02FB">
      <w:pPr>
        <w:rPr>
          <w:lang w:val="en-US"/>
        </w:rPr>
      </w:pPr>
    </w:p>
    <w:p w14:paraId="0041D24C" w14:textId="782D67E7" w:rsidR="00841513" w:rsidRDefault="00841513" w:rsidP="003C02FB">
      <w:pPr>
        <w:rPr>
          <w:lang w:val="en-US"/>
        </w:rPr>
      </w:pPr>
    </w:p>
    <w:p w14:paraId="00F7EEE7" w14:textId="4294B7A9" w:rsidR="00841513" w:rsidRDefault="00841513" w:rsidP="003C02FB">
      <w:pPr>
        <w:rPr>
          <w:lang w:val="en-US"/>
        </w:rPr>
      </w:pPr>
    </w:p>
    <w:p w14:paraId="5E569A85" w14:textId="3B72DA9A" w:rsidR="00841513" w:rsidRDefault="00841513" w:rsidP="003C02FB">
      <w:pPr>
        <w:rPr>
          <w:lang w:val="en-US"/>
        </w:rPr>
      </w:pPr>
    </w:p>
    <w:p w14:paraId="40390A35" w14:textId="25F669C6" w:rsidR="00841513" w:rsidRDefault="00841513" w:rsidP="003C02FB">
      <w:pPr>
        <w:rPr>
          <w:lang w:val="en-US"/>
        </w:rPr>
      </w:pPr>
    </w:p>
    <w:p w14:paraId="7944896C" w14:textId="5558F2CA" w:rsidR="00841513" w:rsidRDefault="00841513" w:rsidP="003C02FB">
      <w:pPr>
        <w:rPr>
          <w:lang w:val="en-US"/>
        </w:rPr>
      </w:pPr>
    </w:p>
    <w:p w14:paraId="50670147" w14:textId="1AA8EF17" w:rsidR="00841513" w:rsidRDefault="00841513" w:rsidP="003C02FB">
      <w:pPr>
        <w:rPr>
          <w:lang w:val="en-US"/>
        </w:rPr>
      </w:pPr>
    </w:p>
    <w:p w14:paraId="5DE90737" w14:textId="4FC6BC38" w:rsidR="00841513" w:rsidRDefault="00841513" w:rsidP="003C02FB">
      <w:pPr>
        <w:rPr>
          <w:lang w:val="en-US"/>
        </w:rPr>
      </w:pPr>
    </w:p>
    <w:p w14:paraId="162F981F" w14:textId="3AEBA6B1" w:rsidR="00841513" w:rsidRDefault="00841513" w:rsidP="003C02FB">
      <w:pPr>
        <w:rPr>
          <w:lang w:val="en-US"/>
        </w:rPr>
      </w:pPr>
    </w:p>
    <w:p w14:paraId="7D66AE70" w14:textId="77777777" w:rsidR="00841513" w:rsidRDefault="00841513" w:rsidP="003C02FB">
      <w:pPr>
        <w:rPr>
          <w:lang w:val="en-US"/>
        </w:rPr>
      </w:pPr>
    </w:p>
    <w:p w14:paraId="03E5C62F" w14:textId="20F0A822" w:rsidR="00841513" w:rsidRDefault="00841513" w:rsidP="003C02FB">
      <w:pPr>
        <w:rPr>
          <w:lang w:val="en-US"/>
        </w:rPr>
      </w:pPr>
    </w:p>
    <w:p w14:paraId="4B6ED686" w14:textId="7628B907" w:rsidR="00841513" w:rsidRDefault="00841513" w:rsidP="003C02FB">
      <w:pPr>
        <w:rPr>
          <w:lang w:val="en-US"/>
        </w:rPr>
      </w:pPr>
    </w:p>
    <w:p w14:paraId="134F4665" w14:textId="634C461D" w:rsidR="00841513" w:rsidRDefault="00841513" w:rsidP="003C02FB">
      <w:pPr>
        <w:rPr>
          <w:lang w:val="en-US"/>
        </w:rPr>
      </w:pPr>
    </w:p>
    <w:p w14:paraId="002AB3EF" w14:textId="014592CC" w:rsidR="00841513" w:rsidRDefault="00841513" w:rsidP="003C02FB">
      <w:pPr>
        <w:rPr>
          <w:lang w:val="en-US"/>
        </w:rPr>
      </w:pPr>
    </w:p>
    <w:p w14:paraId="651D4DB6" w14:textId="77777777" w:rsidR="00841513" w:rsidRDefault="00841513" w:rsidP="003C02FB">
      <w:pPr>
        <w:rPr>
          <w:lang w:val="en-US"/>
        </w:rPr>
      </w:pPr>
    </w:p>
    <w:p w14:paraId="3340B504" w14:textId="40551E3D"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1C2CC17A" w14:textId="77777777" w:rsidR="0070407D" w:rsidRDefault="0070407D" w:rsidP="003C02FB">
      <w:pPr>
        <w:rPr>
          <w:b/>
          <w:bCs/>
          <w:lang w:val="en-US"/>
        </w:rPr>
      </w:pPr>
    </w:p>
    <w:p w14:paraId="4FB79F2E" w14:textId="77777777" w:rsidR="0070407D" w:rsidRDefault="0070407D" w:rsidP="003C02FB">
      <w:pPr>
        <w:rPr>
          <w:b/>
          <w:bCs/>
          <w:lang w:val="en-US"/>
        </w:rPr>
      </w:pPr>
    </w:p>
    <w:p w14:paraId="3748884A" w14:textId="03D39641" w:rsidR="00733F12" w:rsidRDefault="00211A10" w:rsidP="003C02FB">
      <w:pPr>
        <w:rPr>
          <w:b/>
          <w:bCs/>
          <w:lang w:val="en-US"/>
        </w:rPr>
      </w:pPr>
      <w:r>
        <w:rPr>
          <w:b/>
          <w:bCs/>
          <w:lang w:val="en-US"/>
        </w:rPr>
        <w:t>1.4) b</w:t>
      </w:r>
      <w:r w:rsidR="00C25FBB">
        <w:rPr>
          <w:b/>
          <w:bCs/>
          <w:lang w:val="en-US"/>
        </w:rPr>
        <w:t>)</w:t>
      </w:r>
      <w:r w:rsidR="003C02FB">
        <w:rPr>
          <w:b/>
          <w:bCs/>
          <w:lang w:val="en-US"/>
        </w:rPr>
        <w:t xml:space="preserve"> </w:t>
      </w:r>
      <w:r w:rsidR="0031752C">
        <w:rPr>
          <w:b/>
          <w:bCs/>
          <w:lang w:val="en-US"/>
        </w:rPr>
        <w:t xml:space="preserve">Accuracy for </w:t>
      </w:r>
      <w:proofErr w:type="spellStart"/>
      <w:r w:rsidR="0031752C">
        <w:rPr>
          <w:b/>
          <w:bCs/>
          <w:lang w:val="en-US"/>
        </w:rPr>
        <w:t>CovKind</w:t>
      </w:r>
      <w:proofErr w:type="spellEnd"/>
      <w:r w:rsidR="0031752C">
        <w:rPr>
          <w:b/>
          <w:bCs/>
          <w:lang w:val="en-US"/>
        </w:rPr>
        <w:t xml:space="preserve"> = 1,2,3</w:t>
      </w:r>
      <w:r w:rsidR="0031752C">
        <w:rPr>
          <w:b/>
          <w:bCs/>
          <w:lang w:val="en-US"/>
        </w:rPr>
        <w:br/>
      </w:r>
    </w:p>
    <w:tbl>
      <w:tblPr>
        <w:tblStyle w:val="TableGrid"/>
        <w:tblW w:w="0" w:type="auto"/>
        <w:tblLook w:val="04A0" w:firstRow="1" w:lastRow="0" w:firstColumn="1" w:lastColumn="0" w:noHBand="0" w:noVBand="1"/>
      </w:tblPr>
      <w:tblGrid>
        <w:gridCol w:w="967"/>
        <w:gridCol w:w="730"/>
        <w:gridCol w:w="729"/>
        <w:gridCol w:w="702"/>
        <w:gridCol w:w="703"/>
        <w:gridCol w:w="703"/>
        <w:gridCol w:w="703"/>
        <w:gridCol w:w="703"/>
        <w:gridCol w:w="703"/>
        <w:gridCol w:w="703"/>
        <w:gridCol w:w="703"/>
        <w:gridCol w:w="967"/>
      </w:tblGrid>
      <w:tr w:rsidR="00733F12" w14:paraId="11266809" w14:textId="77777777" w:rsidTr="00A65716">
        <w:tc>
          <w:tcPr>
            <w:tcW w:w="967" w:type="dxa"/>
            <w:shd w:val="clear" w:color="auto" w:fill="D9D9D9" w:themeFill="background1" w:themeFillShade="D9"/>
          </w:tcPr>
          <w:p w14:paraId="74A1605D" w14:textId="77777777" w:rsidR="00733F12" w:rsidRDefault="00733F12" w:rsidP="005A5496">
            <w:pPr>
              <w:jc w:val="center"/>
              <w:rPr>
                <w:b/>
                <w:bCs/>
                <w:lang w:val="en-US"/>
              </w:rPr>
            </w:pPr>
          </w:p>
        </w:tc>
        <w:tc>
          <w:tcPr>
            <w:tcW w:w="8049" w:type="dxa"/>
            <w:gridSpan w:val="11"/>
            <w:shd w:val="clear" w:color="auto" w:fill="D9D9D9" w:themeFill="background1" w:themeFillShade="D9"/>
          </w:tcPr>
          <w:p w14:paraId="3E1D9D40" w14:textId="5CA808DF" w:rsidR="00733F12" w:rsidRDefault="00733F12" w:rsidP="005A5496">
            <w:pPr>
              <w:jc w:val="center"/>
              <w:rPr>
                <w:b/>
                <w:bCs/>
                <w:lang w:val="en-US"/>
              </w:rPr>
            </w:pPr>
            <w:r>
              <w:rPr>
                <w:b/>
                <w:bCs/>
                <w:lang w:val="en-US"/>
              </w:rPr>
              <w:t>Overall accuracy for a given class</w:t>
            </w:r>
          </w:p>
        </w:tc>
      </w:tr>
      <w:tr w:rsidR="009C0267" w14:paraId="6C9BC61F" w14:textId="77777777" w:rsidTr="00A65716">
        <w:tc>
          <w:tcPr>
            <w:tcW w:w="967" w:type="dxa"/>
            <w:shd w:val="clear" w:color="auto" w:fill="D9D9D9" w:themeFill="background1" w:themeFillShade="D9"/>
          </w:tcPr>
          <w:p w14:paraId="0971D533" w14:textId="77777777" w:rsidR="00733F12" w:rsidRPr="000D01CC" w:rsidRDefault="00733F12" w:rsidP="005A5496">
            <w:pPr>
              <w:jc w:val="center"/>
              <w:rPr>
                <w:b/>
                <w:bCs/>
                <w:sz w:val="20"/>
                <w:szCs w:val="20"/>
                <w:lang w:val="en-US"/>
              </w:rPr>
            </w:pPr>
            <w:proofErr w:type="spellStart"/>
            <w:r w:rsidRPr="000D01CC">
              <w:rPr>
                <w:b/>
                <w:bCs/>
                <w:sz w:val="20"/>
                <w:szCs w:val="20"/>
                <w:lang w:val="en-US"/>
              </w:rPr>
              <w:t>CovKind</w:t>
            </w:r>
            <w:proofErr w:type="spellEnd"/>
          </w:p>
        </w:tc>
        <w:tc>
          <w:tcPr>
            <w:tcW w:w="730" w:type="dxa"/>
            <w:shd w:val="clear" w:color="auto" w:fill="D9D9D9" w:themeFill="background1" w:themeFillShade="D9"/>
          </w:tcPr>
          <w:p w14:paraId="6F0CB448" w14:textId="77777777" w:rsidR="00733F12" w:rsidRPr="000D01CC" w:rsidRDefault="00733F12" w:rsidP="005A5496">
            <w:pPr>
              <w:jc w:val="center"/>
              <w:rPr>
                <w:b/>
                <w:bCs/>
                <w:sz w:val="20"/>
                <w:szCs w:val="20"/>
                <w:lang w:val="en-US"/>
              </w:rPr>
            </w:pPr>
            <w:r w:rsidRPr="000D01CC">
              <w:rPr>
                <w:b/>
                <w:bCs/>
                <w:sz w:val="20"/>
                <w:szCs w:val="20"/>
                <w:lang w:val="en-US"/>
              </w:rPr>
              <w:t>Class 1</w:t>
            </w:r>
          </w:p>
        </w:tc>
        <w:tc>
          <w:tcPr>
            <w:tcW w:w="729" w:type="dxa"/>
            <w:shd w:val="clear" w:color="auto" w:fill="D9D9D9" w:themeFill="background1" w:themeFillShade="D9"/>
          </w:tcPr>
          <w:p w14:paraId="556D152F" w14:textId="77777777" w:rsidR="00733F12" w:rsidRPr="000D01CC" w:rsidRDefault="00733F12" w:rsidP="005A5496">
            <w:pPr>
              <w:jc w:val="center"/>
              <w:rPr>
                <w:b/>
                <w:bCs/>
                <w:sz w:val="20"/>
                <w:szCs w:val="20"/>
                <w:lang w:val="en-US"/>
              </w:rPr>
            </w:pPr>
            <w:r w:rsidRPr="000D01CC">
              <w:rPr>
                <w:b/>
                <w:bCs/>
                <w:sz w:val="20"/>
                <w:szCs w:val="20"/>
                <w:lang w:val="en-US"/>
              </w:rPr>
              <w:t>Class 2</w:t>
            </w:r>
          </w:p>
        </w:tc>
        <w:tc>
          <w:tcPr>
            <w:tcW w:w="702" w:type="dxa"/>
            <w:shd w:val="clear" w:color="auto" w:fill="D9D9D9" w:themeFill="background1" w:themeFillShade="D9"/>
          </w:tcPr>
          <w:p w14:paraId="54D27C9F" w14:textId="77777777" w:rsidR="00733F12" w:rsidRPr="000D01CC" w:rsidRDefault="00733F12" w:rsidP="005A5496">
            <w:pPr>
              <w:jc w:val="center"/>
              <w:rPr>
                <w:b/>
                <w:bCs/>
                <w:sz w:val="20"/>
                <w:szCs w:val="20"/>
                <w:lang w:val="en-US"/>
              </w:rPr>
            </w:pPr>
            <w:r w:rsidRPr="000D01CC">
              <w:rPr>
                <w:b/>
                <w:bCs/>
                <w:sz w:val="20"/>
                <w:szCs w:val="20"/>
                <w:lang w:val="en-US"/>
              </w:rPr>
              <w:t>Class 3</w:t>
            </w:r>
          </w:p>
        </w:tc>
        <w:tc>
          <w:tcPr>
            <w:tcW w:w="703" w:type="dxa"/>
            <w:shd w:val="clear" w:color="auto" w:fill="D9D9D9" w:themeFill="background1" w:themeFillShade="D9"/>
          </w:tcPr>
          <w:p w14:paraId="2A03C3B8" w14:textId="77777777" w:rsidR="00733F12" w:rsidRPr="000D01CC" w:rsidRDefault="00733F12" w:rsidP="005A5496">
            <w:pPr>
              <w:jc w:val="center"/>
              <w:rPr>
                <w:b/>
                <w:bCs/>
                <w:sz w:val="20"/>
                <w:szCs w:val="20"/>
                <w:lang w:val="en-US"/>
              </w:rPr>
            </w:pPr>
            <w:r w:rsidRPr="000D01CC">
              <w:rPr>
                <w:b/>
                <w:bCs/>
                <w:sz w:val="20"/>
                <w:szCs w:val="20"/>
                <w:lang w:val="en-US"/>
              </w:rPr>
              <w:t>Class 4</w:t>
            </w:r>
          </w:p>
        </w:tc>
        <w:tc>
          <w:tcPr>
            <w:tcW w:w="703" w:type="dxa"/>
            <w:shd w:val="clear" w:color="auto" w:fill="D9D9D9" w:themeFill="background1" w:themeFillShade="D9"/>
          </w:tcPr>
          <w:p w14:paraId="6D782928" w14:textId="77777777" w:rsidR="00733F12" w:rsidRPr="000D01CC" w:rsidRDefault="00733F12" w:rsidP="005A5496">
            <w:pPr>
              <w:jc w:val="center"/>
              <w:rPr>
                <w:b/>
                <w:bCs/>
                <w:sz w:val="20"/>
                <w:szCs w:val="20"/>
                <w:lang w:val="en-US"/>
              </w:rPr>
            </w:pPr>
            <w:r w:rsidRPr="000D01CC">
              <w:rPr>
                <w:b/>
                <w:bCs/>
                <w:sz w:val="20"/>
                <w:szCs w:val="20"/>
                <w:lang w:val="en-US"/>
              </w:rPr>
              <w:t>Class 5</w:t>
            </w:r>
          </w:p>
        </w:tc>
        <w:tc>
          <w:tcPr>
            <w:tcW w:w="703" w:type="dxa"/>
            <w:shd w:val="clear" w:color="auto" w:fill="D9D9D9" w:themeFill="background1" w:themeFillShade="D9"/>
          </w:tcPr>
          <w:p w14:paraId="35CFD007" w14:textId="77777777" w:rsidR="00733F12" w:rsidRPr="000D01CC" w:rsidRDefault="00733F12" w:rsidP="005A5496">
            <w:pPr>
              <w:jc w:val="center"/>
              <w:rPr>
                <w:b/>
                <w:bCs/>
                <w:sz w:val="20"/>
                <w:szCs w:val="20"/>
                <w:lang w:val="en-US"/>
              </w:rPr>
            </w:pPr>
            <w:r w:rsidRPr="000D01CC">
              <w:rPr>
                <w:b/>
                <w:bCs/>
                <w:sz w:val="20"/>
                <w:szCs w:val="20"/>
                <w:lang w:val="en-US"/>
              </w:rPr>
              <w:t>Class 6</w:t>
            </w:r>
          </w:p>
        </w:tc>
        <w:tc>
          <w:tcPr>
            <w:tcW w:w="703" w:type="dxa"/>
            <w:shd w:val="clear" w:color="auto" w:fill="D9D9D9" w:themeFill="background1" w:themeFillShade="D9"/>
          </w:tcPr>
          <w:p w14:paraId="006C76FC" w14:textId="77777777" w:rsidR="00733F12" w:rsidRPr="000D01CC" w:rsidRDefault="00733F12" w:rsidP="005A5496">
            <w:pPr>
              <w:jc w:val="center"/>
              <w:rPr>
                <w:b/>
                <w:bCs/>
                <w:sz w:val="20"/>
                <w:szCs w:val="20"/>
                <w:lang w:val="en-US"/>
              </w:rPr>
            </w:pPr>
            <w:r w:rsidRPr="000D01CC">
              <w:rPr>
                <w:b/>
                <w:bCs/>
                <w:sz w:val="20"/>
                <w:szCs w:val="20"/>
                <w:lang w:val="en-US"/>
              </w:rPr>
              <w:t>Class 7</w:t>
            </w:r>
          </w:p>
        </w:tc>
        <w:tc>
          <w:tcPr>
            <w:tcW w:w="703" w:type="dxa"/>
            <w:shd w:val="clear" w:color="auto" w:fill="D9D9D9" w:themeFill="background1" w:themeFillShade="D9"/>
          </w:tcPr>
          <w:p w14:paraId="5C1D5E3D" w14:textId="77777777" w:rsidR="00733F12" w:rsidRPr="000D01CC" w:rsidRDefault="00733F12" w:rsidP="005A5496">
            <w:pPr>
              <w:jc w:val="center"/>
              <w:rPr>
                <w:b/>
                <w:bCs/>
                <w:sz w:val="20"/>
                <w:szCs w:val="20"/>
                <w:lang w:val="en-US"/>
              </w:rPr>
            </w:pPr>
            <w:r w:rsidRPr="000D01CC">
              <w:rPr>
                <w:b/>
                <w:bCs/>
                <w:sz w:val="20"/>
                <w:szCs w:val="20"/>
                <w:lang w:val="en-US"/>
              </w:rPr>
              <w:t>Class 8</w:t>
            </w:r>
          </w:p>
        </w:tc>
        <w:tc>
          <w:tcPr>
            <w:tcW w:w="703" w:type="dxa"/>
            <w:shd w:val="clear" w:color="auto" w:fill="D9D9D9" w:themeFill="background1" w:themeFillShade="D9"/>
          </w:tcPr>
          <w:p w14:paraId="6DB528F1" w14:textId="77777777" w:rsidR="00733F12" w:rsidRPr="000D01CC" w:rsidRDefault="00733F12" w:rsidP="005A5496">
            <w:pPr>
              <w:jc w:val="center"/>
              <w:rPr>
                <w:b/>
                <w:bCs/>
                <w:sz w:val="20"/>
                <w:szCs w:val="20"/>
                <w:lang w:val="en-US"/>
              </w:rPr>
            </w:pPr>
            <w:r w:rsidRPr="000D01CC">
              <w:rPr>
                <w:b/>
                <w:bCs/>
                <w:sz w:val="20"/>
                <w:szCs w:val="20"/>
                <w:lang w:val="en-US"/>
              </w:rPr>
              <w:t>Class 9</w:t>
            </w:r>
          </w:p>
        </w:tc>
        <w:tc>
          <w:tcPr>
            <w:tcW w:w="703" w:type="dxa"/>
            <w:shd w:val="clear" w:color="auto" w:fill="D9D9D9" w:themeFill="background1" w:themeFillShade="D9"/>
          </w:tcPr>
          <w:p w14:paraId="59F0A899" w14:textId="77777777" w:rsidR="00733F12" w:rsidRPr="000D01CC" w:rsidRDefault="00733F12" w:rsidP="005A5496">
            <w:pPr>
              <w:jc w:val="center"/>
              <w:rPr>
                <w:b/>
                <w:bCs/>
                <w:sz w:val="20"/>
                <w:szCs w:val="20"/>
                <w:lang w:val="en-US"/>
              </w:rPr>
            </w:pPr>
            <w:r w:rsidRPr="000D01CC">
              <w:rPr>
                <w:b/>
                <w:bCs/>
                <w:sz w:val="20"/>
                <w:szCs w:val="20"/>
                <w:lang w:val="en-US"/>
              </w:rPr>
              <w:t>Class 10</w:t>
            </w:r>
          </w:p>
        </w:tc>
        <w:tc>
          <w:tcPr>
            <w:tcW w:w="967" w:type="dxa"/>
            <w:shd w:val="clear" w:color="auto" w:fill="D9D9D9" w:themeFill="background1" w:themeFillShade="D9"/>
          </w:tcPr>
          <w:p w14:paraId="0080E9F3" w14:textId="77777777" w:rsidR="00733F12" w:rsidRPr="000D01CC" w:rsidRDefault="00733F12" w:rsidP="005A5496">
            <w:pPr>
              <w:jc w:val="center"/>
              <w:rPr>
                <w:b/>
                <w:bCs/>
                <w:sz w:val="20"/>
                <w:szCs w:val="20"/>
                <w:lang w:val="en-US"/>
              </w:rPr>
            </w:pPr>
            <w:r w:rsidRPr="000D01CC">
              <w:rPr>
                <w:b/>
                <w:bCs/>
                <w:sz w:val="20"/>
                <w:szCs w:val="20"/>
                <w:lang w:val="en-US"/>
              </w:rPr>
              <w:t>Average</w:t>
            </w:r>
          </w:p>
        </w:tc>
      </w:tr>
      <w:tr w:rsidR="00A65716" w14:paraId="1BA17315" w14:textId="77777777" w:rsidTr="00A65716">
        <w:tc>
          <w:tcPr>
            <w:tcW w:w="967" w:type="dxa"/>
            <w:shd w:val="clear" w:color="auto" w:fill="D9D9D9" w:themeFill="background1" w:themeFillShade="D9"/>
          </w:tcPr>
          <w:p w14:paraId="2F0C91F8" w14:textId="77777777" w:rsidR="00733F12" w:rsidRPr="000D01CC" w:rsidRDefault="00733F12" w:rsidP="005A5496">
            <w:pPr>
              <w:jc w:val="center"/>
              <w:rPr>
                <w:b/>
                <w:bCs/>
                <w:sz w:val="20"/>
                <w:szCs w:val="20"/>
                <w:lang w:val="en-US"/>
              </w:rPr>
            </w:pPr>
            <w:r w:rsidRPr="000D01CC">
              <w:rPr>
                <w:b/>
                <w:bCs/>
                <w:sz w:val="20"/>
                <w:szCs w:val="20"/>
                <w:lang w:val="en-US"/>
              </w:rPr>
              <w:t>1</w:t>
            </w:r>
          </w:p>
        </w:tc>
        <w:tc>
          <w:tcPr>
            <w:tcW w:w="730" w:type="dxa"/>
          </w:tcPr>
          <w:p w14:paraId="10489C1B" w14:textId="148DF2FB" w:rsidR="00733F12" w:rsidRPr="00A65716" w:rsidRDefault="005A579A" w:rsidP="005A5496">
            <w:pPr>
              <w:jc w:val="center"/>
              <w:rPr>
                <w:sz w:val="16"/>
                <w:szCs w:val="16"/>
                <w:lang w:val="en-US"/>
              </w:rPr>
            </w:pPr>
            <w:r w:rsidRPr="00A65716">
              <w:rPr>
                <w:sz w:val="16"/>
                <w:szCs w:val="16"/>
                <w:lang w:val="en-US"/>
              </w:rPr>
              <w:t>0.39</w:t>
            </w:r>
            <w:r w:rsidRPr="00A65716">
              <w:rPr>
                <w:sz w:val="16"/>
                <w:szCs w:val="16"/>
                <w:lang w:val="en-US"/>
              </w:rPr>
              <w:t>71</w:t>
            </w:r>
          </w:p>
        </w:tc>
        <w:tc>
          <w:tcPr>
            <w:tcW w:w="729" w:type="dxa"/>
          </w:tcPr>
          <w:p w14:paraId="4C997673" w14:textId="4A022410" w:rsidR="00733F12" w:rsidRPr="00A65716" w:rsidRDefault="005A579A" w:rsidP="005A5496">
            <w:pPr>
              <w:jc w:val="center"/>
              <w:rPr>
                <w:sz w:val="16"/>
                <w:szCs w:val="16"/>
                <w:lang w:val="en-US"/>
              </w:rPr>
            </w:pPr>
            <w:r w:rsidRPr="00A65716">
              <w:rPr>
                <w:sz w:val="16"/>
                <w:szCs w:val="16"/>
                <w:lang w:val="en-US"/>
              </w:rPr>
              <w:t>0.9977</w:t>
            </w:r>
          </w:p>
        </w:tc>
        <w:tc>
          <w:tcPr>
            <w:tcW w:w="702" w:type="dxa"/>
          </w:tcPr>
          <w:p w14:paraId="3661EDEC" w14:textId="4F2E627D" w:rsidR="00733F12" w:rsidRPr="00A65716" w:rsidRDefault="005A579A" w:rsidP="005A5496">
            <w:pPr>
              <w:jc w:val="center"/>
              <w:rPr>
                <w:sz w:val="16"/>
                <w:szCs w:val="16"/>
                <w:lang w:val="en-US"/>
              </w:rPr>
            </w:pPr>
            <w:r w:rsidRPr="00A65716">
              <w:rPr>
                <w:sz w:val="16"/>
                <w:szCs w:val="16"/>
                <w:lang w:val="en-US"/>
              </w:rPr>
              <w:t>0.9760</w:t>
            </w:r>
          </w:p>
        </w:tc>
        <w:tc>
          <w:tcPr>
            <w:tcW w:w="703" w:type="dxa"/>
          </w:tcPr>
          <w:p w14:paraId="65F14FE6" w14:textId="671A5E02" w:rsidR="00733F12" w:rsidRPr="00A65716" w:rsidRDefault="005A579A" w:rsidP="005A5496">
            <w:pPr>
              <w:jc w:val="center"/>
              <w:rPr>
                <w:sz w:val="16"/>
                <w:szCs w:val="16"/>
                <w:lang w:val="en-US"/>
              </w:rPr>
            </w:pPr>
            <w:r w:rsidRPr="00A65716">
              <w:rPr>
                <w:sz w:val="16"/>
                <w:szCs w:val="16"/>
                <w:lang w:val="en-US"/>
              </w:rPr>
              <w:t>0.7000</w:t>
            </w:r>
          </w:p>
        </w:tc>
        <w:tc>
          <w:tcPr>
            <w:tcW w:w="703" w:type="dxa"/>
          </w:tcPr>
          <w:p w14:paraId="75930A3C" w14:textId="47208223" w:rsidR="00733F12" w:rsidRPr="00A65716" w:rsidRDefault="005A579A" w:rsidP="005A5496">
            <w:pPr>
              <w:jc w:val="center"/>
              <w:rPr>
                <w:sz w:val="16"/>
                <w:szCs w:val="16"/>
                <w:lang w:val="en-US"/>
              </w:rPr>
            </w:pPr>
            <w:r w:rsidRPr="00A65716">
              <w:rPr>
                <w:sz w:val="16"/>
                <w:szCs w:val="16"/>
                <w:lang w:val="en-US"/>
              </w:rPr>
              <w:t>0.8819</w:t>
            </w:r>
          </w:p>
        </w:tc>
        <w:tc>
          <w:tcPr>
            <w:tcW w:w="703" w:type="dxa"/>
          </w:tcPr>
          <w:p w14:paraId="24FC9E47" w14:textId="081BE53F" w:rsidR="00733F12" w:rsidRPr="00A65716" w:rsidRDefault="005A579A" w:rsidP="005A5496">
            <w:pPr>
              <w:jc w:val="center"/>
              <w:rPr>
                <w:sz w:val="16"/>
                <w:szCs w:val="16"/>
                <w:lang w:val="en-US"/>
              </w:rPr>
            </w:pPr>
            <w:r w:rsidRPr="00A65716">
              <w:rPr>
                <w:sz w:val="16"/>
                <w:szCs w:val="16"/>
                <w:lang w:val="en-US"/>
              </w:rPr>
              <w:t>0.9919</w:t>
            </w:r>
          </w:p>
        </w:tc>
        <w:tc>
          <w:tcPr>
            <w:tcW w:w="703" w:type="dxa"/>
          </w:tcPr>
          <w:p w14:paraId="0A50D4A6" w14:textId="0689FD1C" w:rsidR="00733F12" w:rsidRPr="00A65716" w:rsidRDefault="005A579A" w:rsidP="005A5496">
            <w:pPr>
              <w:jc w:val="center"/>
              <w:rPr>
                <w:sz w:val="16"/>
                <w:szCs w:val="16"/>
                <w:lang w:val="en-US"/>
              </w:rPr>
            </w:pPr>
            <w:r w:rsidRPr="00A65716">
              <w:rPr>
                <w:sz w:val="16"/>
                <w:szCs w:val="16"/>
                <w:lang w:val="en-US"/>
              </w:rPr>
              <w:t>0.8725</w:t>
            </w:r>
          </w:p>
        </w:tc>
        <w:tc>
          <w:tcPr>
            <w:tcW w:w="703" w:type="dxa"/>
          </w:tcPr>
          <w:p w14:paraId="59FAA963" w14:textId="678AA190" w:rsidR="00733F12" w:rsidRPr="00A65716" w:rsidRDefault="005A579A" w:rsidP="005A5496">
            <w:pPr>
              <w:jc w:val="center"/>
              <w:rPr>
                <w:sz w:val="16"/>
                <w:szCs w:val="16"/>
                <w:lang w:val="en-US"/>
              </w:rPr>
            </w:pPr>
            <w:r w:rsidRPr="00A65716">
              <w:rPr>
                <w:sz w:val="16"/>
                <w:szCs w:val="16"/>
                <w:lang w:val="en-US"/>
              </w:rPr>
              <w:t>1</w:t>
            </w:r>
          </w:p>
        </w:tc>
        <w:tc>
          <w:tcPr>
            <w:tcW w:w="703" w:type="dxa"/>
          </w:tcPr>
          <w:p w14:paraId="004126F1" w14:textId="4C6511AA" w:rsidR="00733F12" w:rsidRPr="00A65716" w:rsidRDefault="005A579A" w:rsidP="005A5496">
            <w:pPr>
              <w:jc w:val="center"/>
              <w:rPr>
                <w:sz w:val="16"/>
                <w:szCs w:val="16"/>
                <w:lang w:val="en-US"/>
              </w:rPr>
            </w:pPr>
            <w:r w:rsidRPr="00A65716">
              <w:rPr>
                <w:sz w:val="16"/>
                <w:szCs w:val="16"/>
                <w:lang w:val="en-US"/>
              </w:rPr>
              <w:t>1</w:t>
            </w:r>
          </w:p>
        </w:tc>
        <w:tc>
          <w:tcPr>
            <w:tcW w:w="703" w:type="dxa"/>
          </w:tcPr>
          <w:p w14:paraId="5E7F9536" w14:textId="5C63865D" w:rsidR="00733F12" w:rsidRPr="00A65716" w:rsidRDefault="005A579A" w:rsidP="005A5496">
            <w:pPr>
              <w:jc w:val="center"/>
              <w:rPr>
                <w:sz w:val="16"/>
                <w:szCs w:val="16"/>
                <w:lang w:val="en-US"/>
              </w:rPr>
            </w:pPr>
            <w:r w:rsidRPr="00A65716">
              <w:rPr>
                <w:sz w:val="16"/>
                <w:szCs w:val="16"/>
                <w:lang w:val="en-US"/>
              </w:rPr>
              <w:t>1</w:t>
            </w:r>
          </w:p>
        </w:tc>
        <w:tc>
          <w:tcPr>
            <w:tcW w:w="967" w:type="dxa"/>
            <w:shd w:val="clear" w:color="auto" w:fill="F2F2F2" w:themeFill="background1" w:themeFillShade="F2"/>
          </w:tcPr>
          <w:p w14:paraId="5F8C1228" w14:textId="3FA0BD60" w:rsidR="00733F12" w:rsidRPr="00104F16" w:rsidRDefault="005A579A" w:rsidP="005A5496">
            <w:pPr>
              <w:jc w:val="center"/>
              <w:rPr>
                <w:b/>
                <w:bCs/>
                <w:sz w:val="16"/>
                <w:szCs w:val="16"/>
                <w:lang w:val="en-US"/>
              </w:rPr>
            </w:pPr>
            <w:r w:rsidRPr="00104F16">
              <w:rPr>
                <w:b/>
                <w:bCs/>
                <w:sz w:val="16"/>
                <w:szCs w:val="16"/>
                <w:lang w:val="en-US"/>
              </w:rPr>
              <w:t>0.8817</w:t>
            </w:r>
          </w:p>
        </w:tc>
      </w:tr>
      <w:tr w:rsidR="00A65716" w14:paraId="6A46C430" w14:textId="77777777" w:rsidTr="00A65716">
        <w:tc>
          <w:tcPr>
            <w:tcW w:w="967" w:type="dxa"/>
            <w:shd w:val="clear" w:color="auto" w:fill="D9D9D9" w:themeFill="background1" w:themeFillShade="D9"/>
          </w:tcPr>
          <w:p w14:paraId="1BC8AB59" w14:textId="77777777" w:rsidR="00733F12" w:rsidRPr="000D01CC" w:rsidRDefault="00733F12" w:rsidP="005A5496">
            <w:pPr>
              <w:jc w:val="center"/>
              <w:rPr>
                <w:b/>
                <w:bCs/>
                <w:sz w:val="20"/>
                <w:szCs w:val="20"/>
                <w:lang w:val="en-US"/>
              </w:rPr>
            </w:pPr>
            <w:r w:rsidRPr="000D01CC">
              <w:rPr>
                <w:b/>
                <w:bCs/>
                <w:sz w:val="20"/>
                <w:szCs w:val="20"/>
                <w:lang w:val="en-US"/>
              </w:rPr>
              <w:t>2</w:t>
            </w:r>
          </w:p>
        </w:tc>
        <w:tc>
          <w:tcPr>
            <w:tcW w:w="730" w:type="dxa"/>
          </w:tcPr>
          <w:p w14:paraId="7C622A14" w14:textId="0572CCA4" w:rsidR="00733F12" w:rsidRPr="00A65716" w:rsidRDefault="00104F16" w:rsidP="005A5496">
            <w:pPr>
              <w:jc w:val="center"/>
              <w:rPr>
                <w:sz w:val="16"/>
                <w:szCs w:val="16"/>
                <w:lang w:val="en-US"/>
              </w:rPr>
            </w:pPr>
            <w:r w:rsidRPr="00A65716">
              <w:rPr>
                <w:sz w:val="16"/>
                <w:szCs w:val="16"/>
                <w:lang w:val="en-US"/>
              </w:rPr>
              <w:t>0.2882</w:t>
            </w:r>
          </w:p>
        </w:tc>
        <w:tc>
          <w:tcPr>
            <w:tcW w:w="729" w:type="dxa"/>
          </w:tcPr>
          <w:p w14:paraId="5CF53CAC" w14:textId="48190DEA" w:rsidR="00733F12" w:rsidRPr="00A65716" w:rsidRDefault="00104F16" w:rsidP="005A5496">
            <w:pPr>
              <w:jc w:val="center"/>
              <w:rPr>
                <w:sz w:val="16"/>
                <w:szCs w:val="16"/>
                <w:lang w:val="en-US"/>
              </w:rPr>
            </w:pPr>
            <w:r w:rsidRPr="00A65716">
              <w:rPr>
                <w:sz w:val="16"/>
                <w:szCs w:val="16"/>
                <w:lang w:val="en-US"/>
              </w:rPr>
              <w:t>0.9818</w:t>
            </w:r>
          </w:p>
        </w:tc>
        <w:tc>
          <w:tcPr>
            <w:tcW w:w="702" w:type="dxa"/>
          </w:tcPr>
          <w:p w14:paraId="4725729E" w14:textId="12EFF596" w:rsidR="00733F12" w:rsidRPr="00A65716" w:rsidRDefault="00104F16" w:rsidP="005A5496">
            <w:pPr>
              <w:jc w:val="center"/>
              <w:rPr>
                <w:sz w:val="16"/>
                <w:szCs w:val="16"/>
                <w:lang w:val="en-US"/>
              </w:rPr>
            </w:pPr>
            <w:r w:rsidRPr="00A65716">
              <w:rPr>
                <w:sz w:val="16"/>
                <w:szCs w:val="16"/>
                <w:lang w:val="en-US"/>
              </w:rPr>
              <w:t>0.7367</w:t>
            </w:r>
          </w:p>
        </w:tc>
        <w:tc>
          <w:tcPr>
            <w:tcW w:w="703" w:type="dxa"/>
          </w:tcPr>
          <w:p w14:paraId="02AAF2F7" w14:textId="42EEF0DE" w:rsidR="00733F12" w:rsidRPr="00A65716" w:rsidRDefault="00104F16" w:rsidP="005A5496">
            <w:pPr>
              <w:jc w:val="center"/>
              <w:rPr>
                <w:sz w:val="16"/>
                <w:szCs w:val="16"/>
                <w:lang w:val="en-US"/>
              </w:rPr>
            </w:pPr>
            <w:r w:rsidRPr="00A65716">
              <w:rPr>
                <w:sz w:val="16"/>
                <w:szCs w:val="16"/>
                <w:lang w:val="en-US"/>
              </w:rPr>
              <w:t>0.3924</w:t>
            </w:r>
          </w:p>
        </w:tc>
        <w:tc>
          <w:tcPr>
            <w:tcW w:w="703" w:type="dxa"/>
          </w:tcPr>
          <w:p w14:paraId="73379FDB" w14:textId="23CCEEF9" w:rsidR="00733F12" w:rsidRPr="00A65716" w:rsidRDefault="00104F16" w:rsidP="005A5496">
            <w:pPr>
              <w:jc w:val="center"/>
              <w:rPr>
                <w:sz w:val="16"/>
                <w:szCs w:val="16"/>
                <w:lang w:val="en-US"/>
              </w:rPr>
            </w:pPr>
            <w:r w:rsidRPr="00A65716">
              <w:rPr>
                <w:sz w:val="16"/>
                <w:szCs w:val="16"/>
                <w:lang w:val="en-US"/>
              </w:rPr>
              <w:t>0.2404</w:t>
            </w:r>
          </w:p>
        </w:tc>
        <w:tc>
          <w:tcPr>
            <w:tcW w:w="703" w:type="dxa"/>
          </w:tcPr>
          <w:p w14:paraId="37FC8242" w14:textId="5F22943A" w:rsidR="00733F12" w:rsidRPr="00A65716" w:rsidRDefault="00104F16" w:rsidP="005A5496">
            <w:pPr>
              <w:jc w:val="center"/>
              <w:rPr>
                <w:sz w:val="16"/>
                <w:szCs w:val="16"/>
                <w:lang w:val="en-US"/>
              </w:rPr>
            </w:pPr>
            <w:r w:rsidRPr="00A65716">
              <w:rPr>
                <w:sz w:val="16"/>
                <w:szCs w:val="16"/>
                <w:lang w:val="en-US"/>
              </w:rPr>
              <w:t>0.9919</w:t>
            </w:r>
          </w:p>
        </w:tc>
        <w:tc>
          <w:tcPr>
            <w:tcW w:w="703" w:type="dxa"/>
          </w:tcPr>
          <w:p w14:paraId="6D1DE588" w14:textId="70215DE9" w:rsidR="00733F12" w:rsidRPr="00A65716" w:rsidRDefault="00104F16" w:rsidP="005A5496">
            <w:pPr>
              <w:jc w:val="center"/>
              <w:rPr>
                <w:sz w:val="16"/>
                <w:szCs w:val="16"/>
                <w:lang w:val="en-US"/>
              </w:rPr>
            </w:pPr>
            <w:r w:rsidRPr="00A65716">
              <w:rPr>
                <w:sz w:val="16"/>
                <w:szCs w:val="16"/>
                <w:lang w:val="en-US"/>
              </w:rPr>
              <w:t>0.8725</w:t>
            </w:r>
          </w:p>
        </w:tc>
        <w:tc>
          <w:tcPr>
            <w:tcW w:w="703" w:type="dxa"/>
          </w:tcPr>
          <w:p w14:paraId="2EFB7E28" w14:textId="4B1C9FD7" w:rsidR="00733F12" w:rsidRPr="00A65716" w:rsidRDefault="00104F16" w:rsidP="005A5496">
            <w:pPr>
              <w:jc w:val="center"/>
              <w:rPr>
                <w:sz w:val="16"/>
                <w:szCs w:val="16"/>
                <w:lang w:val="en-US"/>
              </w:rPr>
            </w:pPr>
            <w:r w:rsidRPr="00A65716">
              <w:rPr>
                <w:sz w:val="16"/>
                <w:szCs w:val="16"/>
                <w:lang w:val="en-US"/>
              </w:rPr>
              <w:t>1</w:t>
            </w:r>
          </w:p>
        </w:tc>
        <w:tc>
          <w:tcPr>
            <w:tcW w:w="703" w:type="dxa"/>
          </w:tcPr>
          <w:p w14:paraId="01237FCE" w14:textId="50D97F32" w:rsidR="00733F12" w:rsidRPr="00A65716" w:rsidRDefault="00104F16" w:rsidP="005A5496">
            <w:pPr>
              <w:jc w:val="center"/>
              <w:rPr>
                <w:sz w:val="16"/>
                <w:szCs w:val="16"/>
                <w:lang w:val="en-US"/>
              </w:rPr>
            </w:pPr>
            <w:r w:rsidRPr="00A65716">
              <w:rPr>
                <w:sz w:val="16"/>
                <w:szCs w:val="16"/>
                <w:lang w:val="en-US"/>
              </w:rPr>
              <w:t>0.9444</w:t>
            </w:r>
          </w:p>
        </w:tc>
        <w:tc>
          <w:tcPr>
            <w:tcW w:w="703" w:type="dxa"/>
          </w:tcPr>
          <w:p w14:paraId="49EAA8F3" w14:textId="6CD63319" w:rsidR="00733F12" w:rsidRPr="00A65716" w:rsidRDefault="00104F16" w:rsidP="005A5496">
            <w:pPr>
              <w:jc w:val="center"/>
              <w:rPr>
                <w:sz w:val="16"/>
                <w:szCs w:val="16"/>
                <w:lang w:val="en-US"/>
              </w:rPr>
            </w:pPr>
            <w:r w:rsidRPr="00A65716">
              <w:rPr>
                <w:sz w:val="16"/>
                <w:szCs w:val="16"/>
                <w:lang w:val="en-US"/>
              </w:rPr>
              <w:t>0.7978</w:t>
            </w:r>
          </w:p>
        </w:tc>
        <w:tc>
          <w:tcPr>
            <w:tcW w:w="967" w:type="dxa"/>
            <w:shd w:val="clear" w:color="auto" w:fill="F2F2F2" w:themeFill="background1" w:themeFillShade="F2"/>
          </w:tcPr>
          <w:p w14:paraId="4A604513" w14:textId="47F69995" w:rsidR="00733F12" w:rsidRPr="00104F16" w:rsidRDefault="00D26025" w:rsidP="005A5496">
            <w:pPr>
              <w:jc w:val="center"/>
              <w:rPr>
                <w:b/>
                <w:bCs/>
                <w:sz w:val="16"/>
                <w:szCs w:val="16"/>
                <w:lang w:val="en-US"/>
              </w:rPr>
            </w:pPr>
            <w:r>
              <w:rPr>
                <w:b/>
                <w:bCs/>
                <w:sz w:val="16"/>
                <w:szCs w:val="16"/>
                <w:lang w:val="en-US"/>
              </w:rPr>
              <w:t>0.7246</w:t>
            </w:r>
          </w:p>
        </w:tc>
      </w:tr>
      <w:tr w:rsidR="00A65716" w14:paraId="615D115D" w14:textId="77777777" w:rsidTr="00A65716">
        <w:tc>
          <w:tcPr>
            <w:tcW w:w="967" w:type="dxa"/>
            <w:shd w:val="clear" w:color="auto" w:fill="D9D9D9" w:themeFill="background1" w:themeFillShade="D9"/>
          </w:tcPr>
          <w:p w14:paraId="37E160EC" w14:textId="77777777" w:rsidR="00733F12" w:rsidRPr="000D01CC" w:rsidRDefault="00733F12" w:rsidP="005A5496">
            <w:pPr>
              <w:jc w:val="center"/>
              <w:rPr>
                <w:b/>
                <w:bCs/>
                <w:sz w:val="20"/>
                <w:szCs w:val="20"/>
                <w:lang w:val="en-US"/>
              </w:rPr>
            </w:pPr>
            <w:r w:rsidRPr="000D01CC">
              <w:rPr>
                <w:b/>
                <w:bCs/>
                <w:sz w:val="20"/>
                <w:szCs w:val="20"/>
                <w:lang w:val="en-US"/>
              </w:rPr>
              <w:t>3</w:t>
            </w:r>
          </w:p>
        </w:tc>
        <w:tc>
          <w:tcPr>
            <w:tcW w:w="730" w:type="dxa"/>
          </w:tcPr>
          <w:p w14:paraId="5C4FFE65" w14:textId="2265C25C" w:rsidR="00733F12" w:rsidRPr="00A65716" w:rsidRDefault="0067714E" w:rsidP="005A5496">
            <w:pPr>
              <w:jc w:val="center"/>
              <w:rPr>
                <w:sz w:val="16"/>
                <w:szCs w:val="16"/>
                <w:lang w:val="en-US"/>
              </w:rPr>
            </w:pPr>
            <w:r w:rsidRPr="00A65716">
              <w:rPr>
                <w:sz w:val="16"/>
                <w:szCs w:val="16"/>
                <w:lang w:val="en-US"/>
              </w:rPr>
              <w:t>0.3765</w:t>
            </w:r>
          </w:p>
        </w:tc>
        <w:tc>
          <w:tcPr>
            <w:tcW w:w="729" w:type="dxa"/>
          </w:tcPr>
          <w:p w14:paraId="03DF5F88" w14:textId="6B74B8A5" w:rsidR="00733F12" w:rsidRPr="00A65716" w:rsidRDefault="009C0267" w:rsidP="005A5496">
            <w:pPr>
              <w:jc w:val="center"/>
              <w:rPr>
                <w:sz w:val="16"/>
                <w:szCs w:val="16"/>
                <w:lang w:val="en-US"/>
              </w:rPr>
            </w:pPr>
            <w:r w:rsidRPr="00A65716">
              <w:rPr>
                <w:sz w:val="16"/>
                <w:szCs w:val="16"/>
                <w:lang w:val="en-US"/>
              </w:rPr>
              <w:t>0.9949</w:t>
            </w:r>
          </w:p>
        </w:tc>
        <w:tc>
          <w:tcPr>
            <w:tcW w:w="702" w:type="dxa"/>
          </w:tcPr>
          <w:p w14:paraId="2B609B08" w14:textId="31B6D5AA" w:rsidR="00733F12" w:rsidRPr="00A65716" w:rsidRDefault="009C0267" w:rsidP="005A5496">
            <w:pPr>
              <w:jc w:val="center"/>
              <w:rPr>
                <w:sz w:val="16"/>
                <w:szCs w:val="16"/>
                <w:lang w:val="en-US"/>
              </w:rPr>
            </w:pPr>
            <w:r w:rsidRPr="00A65716">
              <w:rPr>
                <w:sz w:val="16"/>
                <w:szCs w:val="16"/>
                <w:lang w:val="en-US"/>
              </w:rPr>
              <w:t>0.9355</w:t>
            </w:r>
          </w:p>
        </w:tc>
        <w:tc>
          <w:tcPr>
            <w:tcW w:w="703" w:type="dxa"/>
          </w:tcPr>
          <w:p w14:paraId="34284558" w14:textId="1182E7EA" w:rsidR="00733F12" w:rsidRPr="00A65716" w:rsidRDefault="009C0267" w:rsidP="005A5496">
            <w:pPr>
              <w:jc w:val="center"/>
              <w:rPr>
                <w:sz w:val="16"/>
                <w:szCs w:val="16"/>
                <w:lang w:val="en-US"/>
              </w:rPr>
            </w:pPr>
            <w:r w:rsidRPr="00A65716">
              <w:rPr>
                <w:sz w:val="16"/>
                <w:szCs w:val="16"/>
                <w:lang w:val="en-US"/>
              </w:rPr>
              <w:t>0.7882</w:t>
            </w:r>
          </w:p>
        </w:tc>
        <w:tc>
          <w:tcPr>
            <w:tcW w:w="703" w:type="dxa"/>
          </w:tcPr>
          <w:p w14:paraId="07F906BB" w14:textId="57AC5DD4" w:rsidR="00733F12" w:rsidRPr="00A65716" w:rsidRDefault="009C0267" w:rsidP="005A5496">
            <w:pPr>
              <w:jc w:val="center"/>
              <w:rPr>
                <w:sz w:val="16"/>
                <w:szCs w:val="16"/>
                <w:lang w:val="en-US"/>
              </w:rPr>
            </w:pPr>
            <w:r w:rsidRPr="00A65716">
              <w:rPr>
                <w:sz w:val="16"/>
                <w:szCs w:val="16"/>
                <w:lang w:val="en-US"/>
              </w:rPr>
              <w:t>0.9224</w:t>
            </w:r>
          </w:p>
        </w:tc>
        <w:tc>
          <w:tcPr>
            <w:tcW w:w="703" w:type="dxa"/>
          </w:tcPr>
          <w:p w14:paraId="7783EB87" w14:textId="73C30B98" w:rsidR="00733F12" w:rsidRPr="00A65716" w:rsidRDefault="009C0267" w:rsidP="005A5496">
            <w:pPr>
              <w:jc w:val="center"/>
              <w:rPr>
                <w:sz w:val="16"/>
                <w:szCs w:val="16"/>
                <w:lang w:val="en-US"/>
              </w:rPr>
            </w:pPr>
            <w:r w:rsidRPr="00A65716">
              <w:rPr>
                <w:sz w:val="16"/>
                <w:szCs w:val="16"/>
                <w:lang w:val="en-US"/>
              </w:rPr>
              <w:t>0.9879</w:t>
            </w:r>
          </w:p>
        </w:tc>
        <w:tc>
          <w:tcPr>
            <w:tcW w:w="703" w:type="dxa"/>
          </w:tcPr>
          <w:p w14:paraId="1AEF91B5" w14:textId="33EA33CF" w:rsidR="00733F12" w:rsidRPr="00A65716" w:rsidRDefault="009C0267" w:rsidP="005A5496">
            <w:pPr>
              <w:jc w:val="center"/>
              <w:rPr>
                <w:sz w:val="16"/>
                <w:szCs w:val="16"/>
                <w:lang w:val="en-US"/>
              </w:rPr>
            </w:pPr>
            <w:r w:rsidRPr="00A65716">
              <w:rPr>
                <w:sz w:val="16"/>
                <w:szCs w:val="16"/>
                <w:lang w:val="en-US"/>
              </w:rPr>
              <w:t>0.8346</w:t>
            </w:r>
          </w:p>
        </w:tc>
        <w:tc>
          <w:tcPr>
            <w:tcW w:w="703" w:type="dxa"/>
          </w:tcPr>
          <w:p w14:paraId="73B58360" w14:textId="2FE114BC" w:rsidR="00733F12" w:rsidRPr="00A65716" w:rsidRDefault="009C0267" w:rsidP="005A5496">
            <w:pPr>
              <w:jc w:val="center"/>
              <w:rPr>
                <w:sz w:val="16"/>
                <w:szCs w:val="16"/>
                <w:lang w:val="en-US"/>
              </w:rPr>
            </w:pPr>
            <w:r w:rsidRPr="00A65716">
              <w:rPr>
                <w:sz w:val="16"/>
                <w:szCs w:val="16"/>
                <w:lang w:val="en-US"/>
              </w:rPr>
              <w:t>0.9882</w:t>
            </w:r>
          </w:p>
        </w:tc>
        <w:tc>
          <w:tcPr>
            <w:tcW w:w="703" w:type="dxa"/>
          </w:tcPr>
          <w:p w14:paraId="157DE3AD" w14:textId="617BB534" w:rsidR="00733F12" w:rsidRPr="00A65716" w:rsidRDefault="009C0267" w:rsidP="005A5496">
            <w:pPr>
              <w:jc w:val="center"/>
              <w:rPr>
                <w:sz w:val="16"/>
                <w:szCs w:val="16"/>
                <w:lang w:val="en-US"/>
              </w:rPr>
            </w:pPr>
            <w:r w:rsidRPr="00A65716">
              <w:rPr>
                <w:sz w:val="16"/>
                <w:szCs w:val="16"/>
                <w:lang w:val="en-US"/>
              </w:rPr>
              <w:t>0.9619</w:t>
            </w:r>
          </w:p>
        </w:tc>
        <w:tc>
          <w:tcPr>
            <w:tcW w:w="703" w:type="dxa"/>
          </w:tcPr>
          <w:p w14:paraId="1994299C" w14:textId="3772E8FF" w:rsidR="00733F12" w:rsidRPr="00A65716" w:rsidRDefault="009C0267" w:rsidP="005A5496">
            <w:pPr>
              <w:jc w:val="center"/>
              <w:rPr>
                <w:sz w:val="16"/>
                <w:szCs w:val="16"/>
                <w:lang w:val="en-US"/>
              </w:rPr>
            </w:pPr>
            <w:r w:rsidRPr="00A65716">
              <w:rPr>
                <w:sz w:val="16"/>
                <w:szCs w:val="16"/>
                <w:lang w:val="en-US"/>
              </w:rPr>
              <w:t>0.8911</w:t>
            </w:r>
          </w:p>
        </w:tc>
        <w:tc>
          <w:tcPr>
            <w:tcW w:w="967" w:type="dxa"/>
            <w:shd w:val="clear" w:color="auto" w:fill="F2F2F2" w:themeFill="background1" w:themeFillShade="F2"/>
          </w:tcPr>
          <w:p w14:paraId="640CFD44" w14:textId="5388DF15" w:rsidR="00733F12" w:rsidRPr="00104F16" w:rsidRDefault="009C0267" w:rsidP="005A5496">
            <w:pPr>
              <w:jc w:val="center"/>
              <w:rPr>
                <w:b/>
                <w:bCs/>
                <w:sz w:val="16"/>
                <w:szCs w:val="16"/>
                <w:lang w:val="en-US"/>
              </w:rPr>
            </w:pPr>
            <w:r>
              <w:rPr>
                <w:b/>
                <w:bCs/>
                <w:sz w:val="16"/>
                <w:szCs w:val="16"/>
                <w:lang w:val="en-US"/>
              </w:rPr>
              <w:t>0.8679</w:t>
            </w:r>
          </w:p>
        </w:tc>
      </w:tr>
      <w:tr w:rsidR="00DD1F13" w14:paraId="0D5800F5" w14:textId="77777777" w:rsidTr="00A65716">
        <w:tc>
          <w:tcPr>
            <w:tcW w:w="967" w:type="dxa"/>
            <w:shd w:val="clear" w:color="auto" w:fill="D9D9D9" w:themeFill="background1" w:themeFillShade="D9"/>
          </w:tcPr>
          <w:p w14:paraId="62FF3D24" w14:textId="39CB3FF7" w:rsidR="00DD1F13" w:rsidRPr="000D01CC" w:rsidRDefault="00DD1F13" w:rsidP="005A5496">
            <w:pPr>
              <w:jc w:val="center"/>
              <w:rPr>
                <w:b/>
                <w:bCs/>
                <w:sz w:val="20"/>
                <w:szCs w:val="20"/>
                <w:lang w:val="en-US"/>
              </w:rPr>
            </w:pPr>
            <w:r w:rsidRPr="000D01CC">
              <w:rPr>
                <w:b/>
                <w:bCs/>
                <w:sz w:val="20"/>
                <w:szCs w:val="20"/>
                <w:lang w:val="en-US"/>
              </w:rPr>
              <w:t>Average</w:t>
            </w:r>
          </w:p>
        </w:tc>
        <w:tc>
          <w:tcPr>
            <w:tcW w:w="730" w:type="dxa"/>
            <w:shd w:val="clear" w:color="auto" w:fill="F2F2F2" w:themeFill="background1" w:themeFillShade="F2"/>
          </w:tcPr>
          <w:p w14:paraId="74D9710E" w14:textId="6799967F" w:rsidR="00DD1F13" w:rsidRDefault="0071265A" w:rsidP="005A5496">
            <w:pPr>
              <w:jc w:val="center"/>
              <w:rPr>
                <w:b/>
                <w:bCs/>
                <w:sz w:val="16"/>
                <w:szCs w:val="16"/>
                <w:lang w:val="en-US"/>
              </w:rPr>
            </w:pPr>
            <w:r>
              <w:rPr>
                <w:b/>
                <w:bCs/>
                <w:sz w:val="16"/>
                <w:szCs w:val="16"/>
                <w:lang w:val="en-US"/>
              </w:rPr>
              <w:t>0.3539</w:t>
            </w:r>
          </w:p>
        </w:tc>
        <w:tc>
          <w:tcPr>
            <w:tcW w:w="729" w:type="dxa"/>
            <w:shd w:val="clear" w:color="auto" w:fill="F2F2F2" w:themeFill="background1" w:themeFillShade="F2"/>
          </w:tcPr>
          <w:p w14:paraId="54D32444" w14:textId="3A5EC160" w:rsidR="00DD1F13" w:rsidRDefault="0071265A" w:rsidP="005A5496">
            <w:pPr>
              <w:jc w:val="center"/>
              <w:rPr>
                <w:b/>
                <w:bCs/>
                <w:sz w:val="16"/>
                <w:szCs w:val="16"/>
                <w:lang w:val="en-US"/>
              </w:rPr>
            </w:pPr>
            <w:r>
              <w:rPr>
                <w:b/>
                <w:bCs/>
                <w:sz w:val="16"/>
                <w:szCs w:val="16"/>
                <w:lang w:val="en-US"/>
              </w:rPr>
              <w:t>0.9914</w:t>
            </w:r>
          </w:p>
        </w:tc>
        <w:tc>
          <w:tcPr>
            <w:tcW w:w="702" w:type="dxa"/>
            <w:shd w:val="clear" w:color="auto" w:fill="F2F2F2" w:themeFill="background1" w:themeFillShade="F2"/>
          </w:tcPr>
          <w:p w14:paraId="43231A0C" w14:textId="56A1F32A" w:rsidR="00DD1F13" w:rsidRDefault="0071265A" w:rsidP="005A5496">
            <w:pPr>
              <w:jc w:val="center"/>
              <w:rPr>
                <w:b/>
                <w:bCs/>
                <w:sz w:val="16"/>
                <w:szCs w:val="16"/>
                <w:lang w:val="en-US"/>
              </w:rPr>
            </w:pPr>
            <w:r>
              <w:rPr>
                <w:b/>
                <w:bCs/>
                <w:sz w:val="16"/>
                <w:szCs w:val="16"/>
                <w:lang w:val="en-US"/>
              </w:rPr>
              <w:t>0.8820</w:t>
            </w:r>
          </w:p>
        </w:tc>
        <w:tc>
          <w:tcPr>
            <w:tcW w:w="703" w:type="dxa"/>
            <w:shd w:val="clear" w:color="auto" w:fill="F2F2F2" w:themeFill="background1" w:themeFillShade="F2"/>
          </w:tcPr>
          <w:p w14:paraId="34AB13EE" w14:textId="3D907762" w:rsidR="00DD1F13" w:rsidRDefault="0071265A" w:rsidP="005A5496">
            <w:pPr>
              <w:jc w:val="center"/>
              <w:rPr>
                <w:b/>
                <w:bCs/>
                <w:sz w:val="16"/>
                <w:szCs w:val="16"/>
                <w:lang w:val="en-US"/>
              </w:rPr>
            </w:pPr>
            <w:r>
              <w:rPr>
                <w:b/>
                <w:bCs/>
                <w:sz w:val="16"/>
                <w:szCs w:val="16"/>
                <w:lang w:val="en-US"/>
              </w:rPr>
              <w:t>0.6269</w:t>
            </w:r>
          </w:p>
        </w:tc>
        <w:tc>
          <w:tcPr>
            <w:tcW w:w="703" w:type="dxa"/>
            <w:shd w:val="clear" w:color="auto" w:fill="F2F2F2" w:themeFill="background1" w:themeFillShade="F2"/>
          </w:tcPr>
          <w:p w14:paraId="22285593" w14:textId="2A57AE9B" w:rsidR="00DD1F13" w:rsidRDefault="00773173" w:rsidP="005A5496">
            <w:pPr>
              <w:jc w:val="center"/>
              <w:rPr>
                <w:b/>
                <w:bCs/>
                <w:sz w:val="16"/>
                <w:szCs w:val="16"/>
                <w:lang w:val="en-US"/>
              </w:rPr>
            </w:pPr>
            <w:r>
              <w:rPr>
                <w:b/>
                <w:bCs/>
                <w:sz w:val="16"/>
                <w:szCs w:val="16"/>
                <w:lang w:val="en-US"/>
              </w:rPr>
              <w:t>0.6816</w:t>
            </w:r>
          </w:p>
        </w:tc>
        <w:tc>
          <w:tcPr>
            <w:tcW w:w="703" w:type="dxa"/>
            <w:shd w:val="clear" w:color="auto" w:fill="F2F2F2" w:themeFill="background1" w:themeFillShade="F2"/>
          </w:tcPr>
          <w:p w14:paraId="0067A027" w14:textId="35BC3DA8" w:rsidR="00DD1F13" w:rsidRDefault="00F210EC" w:rsidP="005A5496">
            <w:pPr>
              <w:jc w:val="center"/>
              <w:rPr>
                <w:b/>
                <w:bCs/>
                <w:sz w:val="16"/>
                <w:szCs w:val="16"/>
                <w:lang w:val="en-US"/>
              </w:rPr>
            </w:pPr>
            <w:r>
              <w:rPr>
                <w:b/>
                <w:bCs/>
                <w:sz w:val="16"/>
                <w:szCs w:val="16"/>
                <w:lang w:val="en-US"/>
              </w:rPr>
              <w:t>0.9906</w:t>
            </w:r>
          </w:p>
        </w:tc>
        <w:tc>
          <w:tcPr>
            <w:tcW w:w="703" w:type="dxa"/>
            <w:shd w:val="clear" w:color="auto" w:fill="F2F2F2" w:themeFill="background1" w:themeFillShade="F2"/>
          </w:tcPr>
          <w:p w14:paraId="2277B10A" w14:textId="57A32EBE" w:rsidR="00DD1F13" w:rsidRDefault="00D66D19" w:rsidP="005A5496">
            <w:pPr>
              <w:jc w:val="center"/>
              <w:rPr>
                <w:b/>
                <w:bCs/>
                <w:sz w:val="16"/>
                <w:szCs w:val="16"/>
                <w:lang w:val="en-US"/>
              </w:rPr>
            </w:pPr>
            <w:r>
              <w:rPr>
                <w:b/>
                <w:bCs/>
                <w:sz w:val="16"/>
                <w:szCs w:val="16"/>
                <w:lang w:val="en-US"/>
              </w:rPr>
              <w:t>0.8599</w:t>
            </w:r>
          </w:p>
        </w:tc>
        <w:tc>
          <w:tcPr>
            <w:tcW w:w="703" w:type="dxa"/>
            <w:shd w:val="clear" w:color="auto" w:fill="F2F2F2" w:themeFill="background1" w:themeFillShade="F2"/>
          </w:tcPr>
          <w:p w14:paraId="64CFA14D" w14:textId="3F3714FD" w:rsidR="00DD1F13" w:rsidRDefault="0047479B" w:rsidP="005A5496">
            <w:pPr>
              <w:jc w:val="center"/>
              <w:rPr>
                <w:b/>
                <w:bCs/>
                <w:sz w:val="16"/>
                <w:szCs w:val="16"/>
                <w:lang w:val="en-US"/>
              </w:rPr>
            </w:pPr>
            <w:r>
              <w:rPr>
                <w:b/>
                <w:bCs/>
                <w:sz w:val="16"/>
                <w:szCs w:val="16"/>
                <w:lang w:val="en-US"/>
              </w:rPr>
              <w:t>0.9961</w:t>
            </w:r>
          </w:p>
        </w:tc>
        <w:tc>
          <w:tcPr>
            <w:tcW w:w="703" w:type="dxa"/>
            <w:shd w:val="clear" w:color="auto" w:fill="F2F2F2" w:themeFill="background1" w:themeFillShade="F2"/>
          </w:tcPr>
          <w:p w14:paraId="0C6BF8F1" w14:textId="5BF3EAFD" w:rsidR="00DD1F13" w:rsidRDefault="0015424B" w:rsidP="005A5496">
            <w:pPr>
              <w:jc w:val="center"/>
              <w:rPr>
                <w:b/>
                <w:bCs/>
                <w:sz w:val="16"/>
                <w:szCs w:val="16"/>
                <w:lang w:val="en-US"/>
              </w:rPr>
            </w:pPr>
            <w:r>
              <w:rPr>
                <w:b/>
                <w:bCs/>
                <w:sz w:val="16"/>
                <w:szCs w:val="16"/>
                <w:lang w:val="en-US"/>
              </w:rPr>
              <w:t>0.9688</w:t>
            </w:r>
          </w:p>
        </w:tc>
        <w:tc>
          <w:tcPr>
            <w:tcW w:w="703" w:type="dxa"/>
            <w:shd w:val="clear" w:color="auto" w:fill="F2F2F2" w:themeFill="background1" w:themeFillShade="F2"/>
          </w:tcPr>
          <w:p w14:paraId="2539F398" w14:textId="7064E03C" w:rsidR="00DD1F13" w:rsidRDefault="00C90061" w:rsidP="005A5496">
            <w:pPr>
              <w:jc w:val="center"/>
              <w:rPr>
                <w:b/>
                <w:bCs/>
                <w:sz w:val="16"/>
                <w:szCs w:val="16"/>
                <w:lang w:val="en-US"/>
              </w:rPr>
            </w:pPr>
            <w:r>
              <w:rPr>
                <w:b/>
                <w:bCs/>
                <w:sz w:val="16"/>
                <w:szCs w:val="16"/>
                <w:lang w:val="en-US"/>
              </w:rPr>
              <w:t>0.8963</w:t>
            </w:r>
          </w:p>
        </w:tc>
        <w:tc>
          <w:tcPr>
            <w:tcW w:w="967" w:type="dxa"/>
            <w:shd w:val="clear" w:color="auto" w:fill="F2F2F2" w:themeFill="background1" w:themeFillShade="F2"/>
          </w:tcPr>
          <w:p w14:paraId="3B42D0FB" w14:textId="33B7B356" w:rsidR="00DD1F13" w:rsidRDefault="00C90061" w:rsidP="005A5496">
            <w:pPr>
              <w:jc w:val="center"/>
              <w:rPr>
                <w:b/>
                <w:bCs/>
                <w:sz w:val="16"/>
                <w:szCs w:val="16"/>
                <w:lang w:val="en-US"/>
              </w:rPr>
            </w:pPr>
            <w:r>
              <w:rPr>
                <w:b/>
                <w:bCs/>
                <w:sz w:val="16"/>
                <w:szCs w:val="16"/>
                <w:lang w:val="en-US"/>
              </w:rPr>
              <w:t>0.8247</w:t>
            </w:r>
          </w:p>
        </w:tc>
      </w:tr>
    </w:tbl>
    <w:p w14:paraId="664C90CC" w14:textId="77777777" w:rsidR="00733F12" w:rsidRPr="0031752C" w:rsidRDefault="00733F12" w:rsidP="003C02FB">
      <w:pPr>
        <w:rPr>
          <w:b/>
          <w:bCs/>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D7EC8" w14:paraId="3E4E7814" w14:textId="77777777" w:rsidTr="00D54EDB">
        <w:tc>
          <w:tcPr>
            <w:tcW w:w="1288" w:type="dxa"/>
            <w:shd w:val="clear" w:color="auto" w:fill="D9D9D9" w:themeFill="background1" w:themeFillShade="D9"/>
          </w:tcPr>
          <w:p w14:paraId="62A6E4E0" w14:textId="2B76743D" w:rsidR="001D7EC8" w:rsidRDefault="001D7EC8" w:rsidP="001D7EC8">
            <w:pPr>
              <w:jc w:val="center"/>
              <w:rPr>
                <w:b/>
                <w:bCs/>
                <w:lang w:val="en-US"/>
              </w:rPr>
            </w:pPr>
          </w:p>
        </w:tc>
        <w:tc>
          <w:tcPr>
            <w:tcW w:w="7728" w:type="dxa"/>
            <w:gridSpan w:val="6"/>
            <w:shd w:val="clear" w:color="auto" w:fill="D9D9D9" w:themeFill="background1" w:themeFillShade="D9"/>
          </w:tcPr>
          <w:p w14:paraId="4654CD22" w14:textId="2606CCAC" w:rsidR="001D7EC8" w:rsidRDefault="001D7EC8" w:rsidP="001D7EC8">
            <w:pPr>
              <w:jc w:val="center"/>
              <w:rPr>
                <w:b/>
                <w:bCs/>
                <w:lang w:val="en-US"/>
              </w:rPr>
            </w:pPr>
            <w:r>
              <w:rPr>
                <w:b/>
                <w:bCs/>
                <w:lang w:val="en-US"/>
              </w:rPr>
              <w:t>Overall accuracy</w:t>
            </w:r>
            <w:r w:rsidR="00352BF4">
              <w:rPr>
                <w:b/>
                <w:bCs/>
                <w:lang w:val="en-US"/>
              </w:rPr>
              <w:t xml:space="preserve"> for a given partition</w:t>
            </w:r>
          </w:p>
        </w:tc>
      </w:tr>
      <w:tr w:rsidR="001D7EC8" w14:paraId="4F2EB8D9" w14:textId="77777777" w:rsidTr="00D54EDB">
        <w:tc>
          <w:tcPr>
            <w:tcW w:w="1288" w:type="dxa"/>
            <w:shd w:val="clear" w:color="auto" w:fill="D9D9D9" w:themeFill="background1" w:themeFillShade="D9"/>
          </w:tcPr>
          <w:p w14:paraId="7574BF6A" w14:textId="5CCA868E" w:rsidR="001D7EC8" w:rsidRPr="000D01CC" w:rsidRDefault="001D7EC8" w:rsidP="001D7EC8">
            <w:pPr>
              <w:jc w:val="center"/>
              <w:rPr>
                <w:b/>
                <w:bCs/>
                <w:sz w:val="20"/>
                <w:szCs w:val="20"/>
                <w:lang w:val="en-US"/>
              </w:rPr>
            </w:pPr>
            <w:proofErr w:type="spellStart"/>
            <w:r w:rsidRPr="000D01CC">
              <w:rPr>
                <w:b/>
                <w:bCs/>
                <w:sz w:val="20"/>
                <w:szCs w:val="20"/>
                <w:lang w:val="en-US"/>
              </w:rPr>
              <w:t>CovKind</w:t>
            </w:r>
            <w:proofErr w:type="spellEnd"/>
          </w:p>
        </w:tc>
        <w:tc>
          <w:tcPr>
            <w:tcW w:w="1288" w:type="dxa"/>
            <w:shd w:val="clear" w:color="auto" w:fill="D9D9D9" w:themeFill="background1" w:themeFillShade="D9"/>
          </w:tcPr>
          <w:p w14:paraId="1AE04839" w14:textId="6098D98A" w:rsidR="001D7EC8" w:rsidRPr="000D01CC" w:rsidRDefault="001D7EC8" w:rsidP="001D7EC8">
            <w:pPr>
              <w:jc w:val="center"/>
              <w:rPr>
                <w:b/>
                <w:bCs/>
                <w:sz w:val="20"/>
                <w:szCs w:val="20"/>
                <w:lang w:val="en-US"/>
              </w:rPr>
            </w:pPr>
            <w:r w:rsidRPr="000D01CC">
              <w:rPr>
                <w:b/>
                <w:bCs/>
                <w:sz w:val="20"/>
                <w:szCs w:val="20"/>
                <w:lang w:val="en-US"/>
              </w:rPr>
              <w:t>Partition 1</w:t>
            </w:r>
          </w:p>
        </w:tc>
        <w:tc>
          <w:tcPr>
            <w:tcW w:w="1288" w:type="dxa"/>
            <w:shd w:val="clear" w:color="auto" w:fill="D9D9D9" w:themeFill="background1" w:themeFillShade="D9"/>
          </w:tcPr>
          <w:p w14:paraId="293F7492" w14:textId="62DE68CF" w:rsidR="001D7EC8" w:rsidRPr="000D01CC" w:rsidRDefault="001D7EC8" w:rsidP="001D7EC8">
            <w:pPr>
              <w:jc w:val="center"/>
              <w:rPr>
                <w:b/>
                <w:bCs/>
                <w:sz w:val="20"/>
                <w:szCs w:val="20"/>
                <w:lang w:val="en-US"/>
              </w:rPr>
            </w:pPr>
            <w:r w:rsidRPr="000D01CC">
              <w:rPr>
                <w:b/>
                <w:bCs/>
                <w:sz w:val="20"/>
                <w:szCs w:val="20"/>
                <w:lang w:val="en-US"/>
              </w:rPr>
              <w:t>Partition 2</w:t>
            </w:r>
          </w:p>
        </w:tc>
        <w:tc>
          <w:tcPr>
            <w:tcW w:w="1288" w:type="dxa"/>
            <w:shd w:val="clear" w:color="auto" w:fill="D9D9D9" w:themeFill="background1" w:themeFillShade="D9"/>
          </w:tcPr>
          <w:p w14:paraId="0267D1EB" w14:textId="0967B9B3" w:rsidR="001D7EC8" w:rsidRPr="000D01CC" w:rsidRDefault="001D7EC8" w:rsidP="001D7EC8">
            <w:pPr>
              <w:jc w:val="center"/>
              <w:rPr>
                <w:b/>
                <w:bCs/>
                <w:sz w:val="20"/>
                <w:szCs w:val="20"/>
                <w:lang w:val="en-US"/>
              </w:rPr>
            </w:pPr>
            <w:r w:rsidRPr="000D01CC">
              <w:rPr>
                <w:b/>
                <w:bCs/>
                <w:sz w:val="20"/>
                <w:szCs w:val="20"/>
                <w:lang w:val="en-US"/>
              </w:rPr>
              <w:t>Partition 3</w:t>
            </w:r>
          </w:p>
        </w:tc>
        <w:tc>
          <w:tcPr>
            <w:tcW w:w="1288" w:type="dxa"/>
            <w:shd w:val="clear" w:color="auto" w:fill="D9D9D9" w:themeFill="background1" w:themeFillShade="D9"/>
          </w:tcPr>
          <w:p w14:paraId="63ECE5C8" w14:textId="6B4BBC1A" w:rsidR="001D7EC8" w:rsidRPr="000D01CC" w:rsidRDefault="001D7EC8" w:rsidP="001D7EC8">
            <w:pPr>
              <w:jc w:val="center"/>
              <w:rPr>
                <w:b/>
                <w:bCs/>
                <w:sz w:val="20"/>
                <w:szCs w:val="20"/>
                <w:lang w:val="en-US"/>
              </w:rPr>
            </w:pPr>
            <w:r w:rsidRPr="000D01CC">
              <w:rPr>
                <w:b/>
                <w:bCs/>
                <w:sz w:val="20"/>
                <w:szCs w:val="20"/>
                <w:lang w:val="en-US"/>
              </w:rPr>
              <w:t>Partition 4</w:t>
            </w:r>
          </w:p>
        </w:tc>
        <w:tc>
          <w:tcPr>
            <w:tcW w:w="1288" w:type="dxa"/>
            <w:shd w:val="clear" w:color="auto" w:fill="D9D9D9" w:themeFill="background1" w:themeFillShade="D9"/>
          </w:tcPr>
          <w:p w14:paraId="12381974" w14:textId="537C1480" w:rsidR="001D7EC8" w:rsidRPr="000D01CC" w:rsidRDefault="001D7EC8" w:rsidP="001D7EC8">
            <w:pPr>
              <w:jc w:val="center"/>
              <w:rPr>
                <w:b/>
                <w:bCs/>
                <w:sz w:val="20"/>
                <w:szCs w:val="20"/>
                <w:lang w:val="en-US"/>
              </w:rPr>
            </w:pPr>
            <w:r w:rsidRPr="000D01CC">
              <w:rPr>
                <w:b/>
                <w:bCs/>
                <w:sz w:val="20"/>
                <w:szCs w:val="20"/>
                <w:lang w:val="en-US"/>
              </w:rPr>
              <w:t>Partition 5</w:t>
            </w:r>
          </w:p>
        </w:tc>
        <w:tc>
          <w:tcPr>
            <w:tcW w:w="1288" w:type="dxa"/>
            <w:shd w:val="clear" w:color="auto" w:fill="D9D9D9" w:themeFill="background1" w:themeFillShade="D9"/>
          </w:tcPr>
          <w:p w14:paraId="0D3541EC" w14:textId="30685664" w:rsidR="001D7EC8" w:rsidRPr="000D01CC" w:rsidRDefault="00733F12" w:rsidP="001D7EC8">
            <w:pPr>
              <w:jc w:val="center"/>
              <w:rPr>
                <w:b/>
                <w:bCs/>
                <w:sz w:val="20"/>
                <w:szCs w:val="20"/>
                <w:lang w:val="en-US"/>
              </w:rPr>
            </w:pPr>
            <w:r w:rsidRPr="000D01CC">
              <w:rPr>
                <w:b/>
                <w:bCs/>
                <w:sz w:val="20"/>
                <w:szCs w:val="20"/>
                <w:lang w:val="en-US"/>
              </w:rPr>
              <w:t>Average</w:t>
            </w:r>
          </w:p>
        </w:tc>
      </w:tr>
      <w:tr w:rsidR="001D7EC8" w14:paraId="5940EB77" w14:textId="77777777" w:rsidTr="00E1233B">
        <w:tc>
          <w:tcPr>
            <w:tcW w:w="1288" w:type="dxa"/>
            <w:shd w:val="clear" w:color="auto" w:fill="D9D9D9" w:themeFill="background1" w:themeFillShade="D9"/>
          </w:tcPr>
          <w:p w14:paraId="6361723A" w14:textId="6D656239" w:rsidR="001D7EC8" w:rsidRPr="000D01CC" w:rsidRDefault="001D7EC8" w:rsidP="001D7EC8">
            <w:pPr>
              <w:jc w:val="center"/>
              <w:rPr>
                <w:b/>
                <w:bCs/>
                <w:sz w:val="20"/>
                <w:szCs w:val="20"/>
                <w:lang w:val="en-US"/>
              </w:rPr>
            </w:pPr>
            <w:r w:rsidRPr="000D01CC">
              <w:rPr>
                <w:b/>
                <w:bCs/>
                <w:sz w:val="20"/>
                <w:szCs w:val="20"/>
                <w:lang w:val="en-US"/>
              </w:rPr>
              <w:t>1</w:t>
            </w:r>
          </w:p>
        </w:tc>
        <w:tc>
          <w:tcPr>
            <w:tcW w:w="1288" w:type="dxa"/>
          </w:tcPr>
          <w:p w14:paraId="2C68088B" w14:textId="35602F6B" w:rsidR="001D7EC8" w:rsidRPr="00E1233B" w:rsidRDefault="00A77D2E" w:rsidP="001D7EC8">
            <w:pPr>
              <w:jc w:val="center"/>
              <w:rPr>
                <w:sz w:val="18"/>
                <w:szCs w:val="18"/>
                <w:lang w:val="en-US"/>
              </w:rPr>
            </w:pPr>
            <w:r w:rsidRPr="00E1233B">
              <w:rPr>
                <w:sz w:val="18"/>
                <w:szCs w:val="18"/>
                <w:lang w:val="en-US"/>
              </w:rPr>
              <w:t>0.9181</w:t>
            </w:r>
          </w:p>
        </w:tc>
        <w:tc>
          <w:tcPr>
            <w:tcW w:w="1288" w:type="dxa"/>
          </w:tcPr>
          <w:p w14:paraId="2E1C7E6F" w14:textId="55090B7B" w:rsidR="001D7EC8" w:rsidRPr="00E1233B" w:rsidRDefault="00A77D2E" w:rsidP="001D7EC8">
            <w:pPr>
              <w:jc w:val="center"/>
              <w:rPr>
                <w:sz w:val="18"/>
                <w:szCs w:val="18"/>
                <w:lang w:val="en-US"/>
              </w:rPr>
            </w:pPr>
            <w:r w:rsidRPr="00E1233B">
              <w:rPr>
                <w:sz w:val="18"/>
                <w:szCs w:val="18"/>
                <w:lang w:val="en-US"/>
              </w:rPr>
              <w:t>0.9193</w:t>
            </w:r>
          </w:p>
        </w:tc>
        <w:tc>
          <w:tcPr>
            <w:tcW w:w="1288" w:type="dxa"/>
          </w:tcPr>
          <w:p w14:paraId="162B3C2C" w14:textId="676D5B8F" w:rsidR="001D7EC8" w:rsidRPr="00E1233B" w:rsidRDefault="00A77D2E" w:rsidP="001D7EC8">
            <w:pPr>
              <w:jc w:val="center"/>
              <w:rPr>
                <w:sz w:val="18"/>
                <w:szCs w:val="18"/>
                <w:lang w:val="en-US"/>
              </w:rPr>
            </w:pPr>
            <w:r w:rsidRPr="00E1233B">
              <w:rPr>
                <w:sz w:val="18"/>
                <w:szCs w:val="18"/>
                <w:lang w:val="en-US"/>
              </w:rPr>
              <w:t>0.9229</w:t>
            </w:r>
          </w:p>
        </w:tc>
        <w:tc>
          <w:tcPr>
            <w:tcW w:w="1288" w:type="dxa"/>
          </w:tcPr>
          <w:p w14:paraId="13B02147" w14:textId="6A0CE783" w:rsidR="001D7EC8" w:rsidRPr="00E1233B" w:rsidRDefault="00A77D2E" w:rsidP="001D7EC8">
            <w:pPr>
              <w:jc w:val="center"/>
              <w:rPr>
                <w:sz w:val="18"/>
                <w:szCs w:val="18"/>
                <w:lang w:val="en-US"/>
              </w:rPr>
            </w:pPr>
            <w:r w:rsidRPr="00E1233B">
              <w:rPr>
                <w:sz w:val="18"/>
                <w:szCs w:val="18"/>
                <w:lang w:val="en-US"/>
              </w:rPr>
              <w:t>0.9348</w:t>
            </w:r>
          </w:p>
        </w:tc>
        <w:tc>
          <w:tcPr>
            <w:tcW w:w="1288" w:type="dxa"/>
          </w:tcPr>
          <w:p w14:paraId="66F96A98" w14:textId="096AA664" w:rsidR="001D7EC8" w:rsidRPr="00E1233B" w:rsidRDefault="00A77D2E" w:rsidP="001D7EC8">
            <w:pPr>
              <w:jc w:val="center"/>
              <w:rPr>
                <w:sz w:val="18"/>
                <w:szCs w:val="18"/>
                <w:lang w:val="en-US"/>
              </w:rPr>
            </w:pPr>
            <w:r w:rsidRPr="00E1233B">
              <w:rPr>
                <w:sz w:val="18"/>
                <w:szCs w:val="18"/>
                <w:lang w:val="en-US"/>
              </w:rPr>
              <w:t>0.9193</w:t>
            </w:r>
          </w:p>
        </w:tc>
        <w:tc>
          <w:tcPr>
            <w:tcW w:w="1288" w:type="dxa"/>
            <w:shd w:val="clear" w:color="auto" w:fill="F2F2F2" w:themeFill="background1" w:themeFillShade="F2"/>
          </w:tcPr>
          <w:p w14:paraId="097B4634" w14:textId="25D94094" w:rsidR="001D7EC8" w:rsidRPr="00E1233B" w:rsidRDefault="00A77D2E" w:rsidP="001D7EC8">
            <w:pPr>
              <w:jc w:val="center"/>
              <w:rPr>
                <w:b/>
                <w:bCs/>
                <w:sz w:val="18"/>
                <w:szCs w:val="18"/>
                <w:lang w:val="en-US"/>
              </w:rPr>
            </w:pPr>
            <w:r w:rsidRPr="00E1233B">
              <w:rPr>
                <w:b/>
                <w:bCs/>
                <w:sz w:val="18"/>
                <w:szCs w:val="18"/>
                <w:lang w:val="en-US"/>
              </w:rPr>
              <w:t>0.9229</w:t>
            </w:r>
          </w:p>
        </w:tc>
      </w:tr>
      <w:tr w:rsidR="001D7EC8" w14:paraId="41A1F5F8" w14:textId="77777777" w:rsidTr="00E1233B">
        <w:tc>
          <w:tcPr>
            <w:tcW w:w="1288" w:type="dxa"/>
            <w:shd w:val="clear" w:color="auto" w:fill="D9D9D9" w:themeFill="background1" w:themeFillShade="D9"/>
          </w:tcPr>
          <w:p w14:paraId="2A962560" w14:textId="657626EE" w:rsidR="001D7EC8" w:rsidRPr="000D01CC" w:rsidRDefault="001D7EC8" w:rsidP="001D7EC8">
            <w:pPr>
              <w:jc w:val="center"/>
              <w:rPr>
                <w:b/>
                <w:bCs/>
                <w:sz w:val="20"/>
                <w:szCs w:val="20"/>
                <w:lang w:val="en-US"/>
              </w:rPr>
            </w:pPr>
            <w:r w:rsidRPr="000D01CC">
              <w:rPr>
                <w:b/>
                <w:bCs/>
                <w:sz w:val="20"/>
                <w:szCs w:val="20"/>
                <w:lang w:val="en-US"/>
              </w:rPr>
              <w:t>2</w:t>
            </w:r>
          </w:p>
        </w:tc>
        <w:tc>
          <w:tcPr>
            <w:tcW w:w="1288" w:type="dxa"/>
          </w:tcPr>
          <w:p w14:paraId="5D2491FD" w14:textId="48ECE98F" w:rsidR="001D7EC8" w:rsidRPr="00E1233B" w:rsidRDefault="00A77D2E" w:rsidP="001D7EC8">
            <w:pPr>
              <w:jc w:val="center"/>
              <w:rPr>
                <w:sz w:val="18"/>
                <w:szCs w:val="18"/>
                <w:lang w:val="en-US"/>
              </w:rPr>
            </w:pPr>
            <w:r w:rsidRPr="00E1233B">
              <w:rPr>
                <w:sz w:val="18"/>
                <w:szCs w:val="18"/>
                <w:lang w:val="en-US"/>
              </w:rPr>
              <w:t>0.8007</w:t>
            </w:r>
          </w:p>
        </w:tc>
        <w:tc>
          <w:tcPr>
            <w:tcW w:w="1288" w:type="dxa"/>
          </w:tcPr>
          <w:p w14:paraId="5F018700" w14:textId="3877F889" w:rsidR="001D7EC8" w:rsidRPr="00E1233B" w:rsidRDefault="00A77D2E" w:rsidP="001D7EC8">
            <w:pPr>
              <w:jc w:val="center"/>
              <w:rPr>
                <w:sz w:val="18"/>
                <w:szCs w:val="18"/>
                <w:lang w:val="en-US"/>
              </w:rPr>
            </w:pPr>
            <w:r w:rsidRPr="00E1233B">
              <w:rPr>
                <w:sz w:val="18"/>
                <w:szCs w:val="18"/>
                <w:lang w:val="en-US"/>
              </w:rPr>
              <w:t>0.8446</w:t>
            </w:r>
          </w:p>
        </w:tc>
        <w:tc>
          <w:tcPr>
            <w:tcW w:w="1288" w:type="dxa"/>
          </w:tcPr>
          <w:p w14:paraId="58A50103" w14:textId="0C1F1444" w:rsidR="001D7EC8" w:rsidRPr="00E1233B" w:rsidRDefault="00A77D2E" w:rsidP="001D7EC8">
            <w:pPr>
              <w:jc w:val="center"/>
              <w:rPr>
                <w:sz w:val="18"/>
                <w:szCs w:val="18"/>
                <w:lang w:val="en-US"/>
              </w:rPr>
            </w:pPr>
            <w:r w:rsidRPr="00E1233B">
              <w:rPr>
                <w:sz w:val="18"/>
                <w:szCs w:val="18"/>
                <w:lang w:val="en-US"/>
              </w:rPr>
              <w:t>0.8102</w:t>
            </w:r>
          </w:p>
        </w:tc>
        <w:tc>
          <w:tcPr>
            <w:tcW w:w="1288" w:type="dxa"/>
          </w:tcPr>
          <w:p w14:paraId="4D24AD26" w14:textId="46530624" w:rsidR="001D7EC8" w:rsidRPr="00E1233B" w:rsidRDefault="00A77D2E" w:rsidP="001D7EC8">
            <w:pPr>
              <w:jc w:val="center"/>
              <w:rPr>
                <w:sz w:val="18"/>
                <w:szCs w:val="18"/>
                <w:lang w:val="en-US"/>
              </w:rPr>
            </w:pPr>
            <w:r w:rsidRPr="00E1233B">
              <w:rPr>
                <w:sz w:val="18"/>
                <w:szCs w:val="18"/>
                <w:lang w:val="en-US"/>
              </w:rPr>
              <w:t>0.8470</w:t>
            </w:r>
          </w:p>
        </w:tc>
        <w:tc>
          <w:tcPr>
            <w:tcW w:w="1288" w:type="dxa"/>
          </w:tcPr>
          <w:p w14:paraId="13137B93" w14:textId="023C924D" w:rsidR="001D7EC8" w:rsidRPr="00E1233B" w:rsidRDefault="00A77D2E" w:rsidP="001D7EC8">
            <w:pPr>
              <w:jc w:val="center"/>
              <w:rPr>
                <w:sz w:val="18"/>
                <w:szCs w:val="18"/>
                <w:lang w:val="en-US"/>
              </w:rPr>
            </w:pPr>
            <w:r w:rsidRPr="00E1233B">
              <w:rPr>
                <w:sz w:val="18"/>
                <w:szCs w:val="18"/>
                <w:lang w:val="en-US"/>
              </w:rPr>
              <w:t>0.8131</w:t>
            </w:r>
          </w:p>
        </w:tc>
        <w:tc>
          <w:tcPr>
            <w:tcW w:w="1288" w:type="dxa"/>
            <w:shd w:val="clear" w:color="auto" w:fill="F2F2F2" w:themeFill="background1" w:themeFillShade="F2"/>
          </w:tcPr>
          <w:p w14:paraId="6D787809" w14:textId="2C339A14" w:rsidR="001D7EC8" w:rsidRPr="00E1233B" w:rsidRDefault="00A77D2E" w:rsidP="001D7EC8">
            <w:pPr>
              <w:jc w:val="center"/>
              <w:rPr>
                <w:b/>
                <w:bCs/>
                <w:sz w:val="18"/>
                <w:szCs w:val="18"/>
                <w:lang w:val="en-US"/>
              </w:rPr>
            </w:pPr>
            <w:r w:rsidRPr="00E1233B">
              <w:rPr>
                <w:b/>
                <w:bCs/>
                <w:sz w:val="18"/>
                <w:szCs w:val="18"/>
                <w:lang w:val="en-US"/>
              </w:rPr>
              <w:t>0.8231</w:t>
            </w:r>
          </w:p>
        </w:tc>
      </w:tr>
      <w:tr w:rsidR="001D7EC8" w14:paraId="0454C822" w14:textId="77777777" w:rsidTr="00E1233B">
        <w:tc>
          <w:tcPr>
            <w:tcW w:w="1288" w:type="dxa"/>
            <w:shd w:val="clear" w:color="auto" w:fill="D9D9D9" w:themeFill="background1" w:themeFillShade="D9"/>
          </w:tcPr>
          <w:p w14:paraId="7D65F8F1" w14:textId="00C06CFB" w:rsidR="001D7EC8" w:rsidRPr="000D01CC" w:rsidRDefault="001D7EC8" w:rsidP="001D7EC8">
            <w:pPr>
              <w:jc w:val="center"/>
              <w:rPr>
                <w:b/>
                <w:bCs/>
                <w:sz w:val="20"/>
                <w:szCs w:val="20"/>
                <w:lang w:val="en-US"/>
              </w:rPr>
            </w:pPr>
            <w:r w:rsidRPr="000D01CC">
              <w:rPr>
                <w:b/>
                <w:bCs/>
                <w:sz w:val="20"/>
                <w:szCs w:val="20"/>
                <w:lang w:val="en-US"/>
              </w:rPr>
              <w:t>3</w:t>
            </w:r>
          </w:p>
        </w:tc>
        <w:tc>
          <w:tcPr>
            <w:tcW w:w="1288" w:type="dxa"/>
          </w:tcPr>
          <w:p w14:paraId="4C0C2B30" w14:textId="31831856" w:rsidR="001D7EC8" w:rsidRPr="00E1233B" w:rsidRDefault="00693283" w:rsidP="001D7EC8">
            <w:pPr>
              <w:jc w:val="center"/>
              <w:rPr>
                <w:sz w:val="18"/>
                <w:szCs w:val="18"/>
                <w:lang w:val="en-US"/>
              </w:rPr>
            </w:pPr>
            <w:r w:rsidRPr="00E1233B">
              <w:rPr>
                <w:sz w:val="18"/>
                <w:szCs w:val="18"/>
                <w:lang w:val="en-US"/>
              </w:rPr>
              <w:t>0.9134</w:t>
            </w:r>
          </w:p>
        </w:tc>
        <w:tc>
          <w:tcPr>
            <w:tcW w:w="1288" w:type="dxa"/>
          </w:tcPr>
          <w:p w14:paraId="09E1B12C" w14:textId="53842262" w:rsidR="00693283" w:rsidRPr="00E1233B" w:rsidRDefault="00693283" w:rsidP="00693283">
            <w:pPr>
              <w:jc w:val="center"/>
              <w:rPr>
                <w:sz w:val="18"/>
                <w:szCs w:val="18"/>
                <w:lang w:val="en-US"/>
              </w:rPr>
            </w:pPr>
            <w:r w:rsidRPr="00E1233B">
              <w:rPr>
                <w:sz w:val="18"/>
                <w:szCs w:val="18"/>
                <w:lang w:val="en-US"/>
              </w:rPr>
              <w:t>0.9181</w:t>
            </w:r>
          </w:p>
        </w:tc>
        <w:tc>
          <w:tcPr>
            <w:tcW w:w="1288" w:type="dxa"/>
          </w:tcPr>
          <w:p w14:paraId="3256AB91" w14:textId="434B0A18" w:rsidR="001D7EC8" w:rsidRPr="00E1233B" w:rsidRDefault="009B600F" w:rsidP="001D7EC8">
            <w:pPr>
              <w:jc w:val="center"/>
              <w:rPr>
                <w:sz w:val="18"/>
                <w:szCs w:val="18"/>
                <w:lang w:val="en-US"/>
              </w:rPr>
            </w:pPr>
            <w:r w:rsidRPr="00E1233B">
              <w:rPr>
                <w:sz w:val="18"/>
                <w:szCs w:val="18"/>
                <w:lang w:val="en-US"/>
              </w:rPr>
              <w:t>0.9146</w:t>
            </w:r>
          </w:p>
        </w:tc>
        <w:tc>
          <w:tcPr>
            <w:tcW w:w="1288" w:type="dxa"/>
          </w:tcPr>
          <w:p w14:paraId="4200B790" w14:textId="65DFB6E0" w:rsidR="001D7EC8" w:rsidRPr="00E1233B" w:rsidRDefault="00385B00" w:rsidP="001D7EC8">
            <w:pPr>
              <w:jc w:val="center"/>
              <w:rPr>
                <w:sz w:val="18"/>
                <w:szCs w:val="18"/>
                <w:lang w:val="en-US"/>
              </w:rPr>
            </w:pPr>
            <w:r w:rsidRPr="00E1233B">
              <w:rPr>
                <w:sz w:val="18"/>
                <w:szCs w:val="18"/>
                <w:lang w:val="en-US"/>
              </w:rPr>
              <w:t>0.9253</w:t>
            </w:r>
          </w:p>
        </w:tc>
        <w:tc>
          <w:tcPr>
            <w:tcW w:w="1288" w:type="dxa"/>
          </w:tcPr>
          <w:p w14:paraId="308ED9A5" w14:textId="12CFCF75" w:rsidR="001D7EC8" w:rsidRPr="00E1233B" w:rsidRDefault="004F20CE" w:rsidP="001D7EC8">
            <w:pPr>
              <w:jc w:val="center"/>
              <w:rPr>
                <w:sz w:val="18"/>
                <w:szCs w:val="18"/>
                <w:lang w:val="en-US"/>
              </w:rPr>
            </w:pPr>
            <w:r w:rsidRPr="00E1233B">
              <w:rPr>
                <w:sz w:val="18"/>
                <w:szCs w:val="18"/>
                <w:lang w:val="en-US"/>
              </w:rPr>
              <w:t>0.9135</w:t>
            </w:r>
          </w:p>
        </w:tc>
        <w:tc>
          <w:tcPr>
            <w:tcW w:w="1288" w:type="dxa"/>
            <w:shd w:val="clear" w:color="auto" w:fill="F2F2F2" w:themeFill="background1" w:themeFillShade="F2"/>
          </w:tcPr>
          <w:p w14:paraId="7340499C" w14:textId="48844CBB" w:rsidR="001D7EC8" w:rsidRPr="00E1233B" w:rsidRDefault="00BD2AD8" w:rsidP="001D7EC8">
            <w:pPr>
              <w:jc w:val="center"/>
              <w:rPr>
                <w:b/>
                <w:bCs/>
                <w:sz w:val="18"/>
                <w:szCs w:val="18"/>
                <w:lang w:val="en-US"/>
              </w:rPr>
            </w:pPr>
            <w:r w:rsidRPr="00E1233B">
              <w:rPr>
                <w:b/>
                <w:bCs/>
                <w:sz w:val="18"/>
                <w:szCs w:val="18"/>
                <w:lang w:val="en-US"/>
              </w:rPr>
              <w:t>0.9170</w:t>
            </w:r>
          </w:p>
        </w:tc>
      </w:tr>
      <w:tr w:rsidR="00DD1F13" w14:paraId="546EC0B4" w14:textId="77777777" w:rsidTr="00E1233B">
        <w:tc>
          <w:tcPr>
            <w:tcW w:w="1288" w:type="dxa"/>
            <w:shd w:val="clear" w:color="auto" w:fill="D9D9D9" w:themeFill="background1" w:themeFillShade="D9"/>
          </w:tcPr>
          <w:p w14:paraId="000E29D8" w14:textId="6193D104" w:rsidR="00DD1F13" w:rsidRPr="000D01CC" w:rsidRDefault="00DD1F13" w:rsidP="001D7EC8">
            <w:pPr>
              <w:jc w:val="center"/>
              <w:rPr>
                <w:b/>
                <w:bCs/>
                <w:sz w:val="20"/>
                <w:szCs w:val="20"/>
                <w:lang w:val="en-US"/>
              </w:rPr>
            </w:pPr>
            <w:r w:rsidRPr="000D01CC">
              <w:rPr>
                <w:b/>
                <w:bCs/>
                <w:sz w:val="20"/>
                <w:szCs w:val="20"/>
                <w:lang w:val="en-US"/>
              </w:rPr>
              <w:t>Average</w:t>
            </w:r>
          </w:p>
        </w:tc>
        <w:tc>
          <w:tcPr>
            <w:tcW w:w="1288" w:type="dxa"/>
            <w:shd w:val="clear" w:color="auto" w:fill="F2F2F2" w:themeFill="background1" w:themeFillShade="F2"/>
          </w:tcPr>
          <w:p w14:paraId="3A67FBBE" w14:textId="7069F363" w:rsidR="00DD1F13" w:rsidRPr="00E1233B" w:rsidRDefault="0098449B" w:rsidP="001D7EC8">
            <w:pPr>
              <w:jc w:val="center"/>
              <w:rPr>
                <w:b/>
                <w:bCs/>
                <w:sz w:val="18"/>
                <w:szCs w:val="18"/>
                <w:lang w:val="en-US"/>
              </w:rPr>
            </w:pPr>
            <w:r w:rsidRPr="00E1233B">
              <w:rPr>
                <w:b/>
                <w:bCs/>
                <w:sz w:val="18"/>
                <w:szCs w:val="18"/>
                <w:lang w:val="en-US"/>
              </w:rPr>
              <w:t>0.8774</w:t>
            </w:r>
          </w:p>
        </w:tc>
        <w:tc>
          <w:tcPr>
            <w:tcW w:w="1288" w:type="dxa"/>
            <w:shd w:val="clear" w:color="auto" w:fill="F2F2F2" w:themeFill="background1" w:themeFillShade="F2"/>
          </w:tcPr>
          <w:p w14:paraId="42316B50" w14:textId="41099957" w:rsidR="00DD1F13" w:rsidRPr="00E1233B" w:rsidRDefault="0098449B" w:rsidP="001D7EC8">
            <w:pPr>
              <w:jc w:val="center"/>
              <w:rPr>
                <w:b/>
                <w:bCs/>
                <w:sz w:val="18"/>
                <w:szCs w:val="18"/>
                <w:lang w:val="en-US"/>
              </w:rPr>
            </w:pPr>
            <w:r w:rsidRPr="00E1233B">
              <w:rPr>
                <w:b/>
                <w:bCs/>
                <w:sz w:val="18"/>
                <w:szCs w:val="18"/>
                <w:lang w:val="en-US"/>
              </w:rPr>
              <w:t>0.8940</w:t>
            </w:r>
          </w:p>
        </w:tc>
        <w:tc>
          <w:tcPr>
            <w:tcW w:w="1288" w:type="dxa"/>
            <w:shd w:val="clear" w:color="auto" w:fill="F2F2F2" w:themeFill="background1" w:themeFillShade="F2"/>
          </w:tcPr>
          <w:p w14:paraId="7CEEA185" w14:textId="4BCF8638" w:rsidR="00DD1F13" w:rsidRPr="00E1233B" w:rsidRDefault="0098449B" w:rsidP="001D7EC8">
            <w:pPr>
              <w:jc w:val="center"/>
              <w:rPr>
                <w:b/>
                <w:bCs/>
                <w:sz w:val="18"/>
                <w:szCs w:val="18"/>
                <w:lang w:val="en-US"/>
              </w:rPr>
            </w:pPr>
            <w:r w:rsidRPr="00E1233B">
              <w:rPr>
                <w:b/>
                <w:bCs/>
                <w:sz w:val="18"/>
                <w:szCs w:val="18"/>
                <w:lang w:val="en-US"/>
              </w:rPr>
              <w:t>0.8826</w:t>
            </w:r>
          </w:p>
        </w:tc>
        <w:tc>
          <w:tcPr>
            <w:tcW w:w="1288" w:type="dxa"/>
            <w:shd w:val="clear" w:color="auto" w:fill="F2F2F2" w:themeFill="background1" w:themeFillShade="F2"/>
          </w:tcPr>
          <w:p w14:paraId="69B753C4" w14:textId="444E25FB" w:rsidR="00DD1F13" w:rsidRPr="00E1233B" w:rsidRDefault="0098449B" w:rsidP="001D7EC8">
            <w:pPr>
              <w:jc w:val="center"/>
              <w:rPr>
                <w:b/>
                <w:bCs/>
                <w:sz w:val="18"/>
                <w:szCs w:val="18"/>
                <w:lang w:val="en-US"/>
              </w:rPr>
            </w:pPr>
            <w:r w:rsidRPr="00E1233B">
              <w:rPr>
                <w:b/>
                <w:bCs/>
                <w:sz w:val="18"/>
                <w:szCs w:val="18"/>
                <w:lang w:val="en-US"/>
              </w:rPr>
              <w:t>0.9023</w:t>
            </w:r>
          </w:p>
        </w:tc>
        <w:tc>
          <w:tcPr>
            <w:tcW w:w="1288" w:type="dxa"/>
            <w:shd w:val="clear" w:color="auto" w:fill="F2F2F2" w:themeFill="background1" w:themeFillShade="F2"/>
          </w:tcPr>
          <w:p w14:paraId="39156823" w14:textId="4BE33BB7" w:rsidR="00DD1F13" w:rsidRPr="00E1233B" w:rsidRDefault="00B9340B" w:rsidP="001D7EC8">
            <w:pPr>
              <w:jc w:val="center"/>
              <w:rPr>
                <w:b/>
                <w:bCs/>
                <w:sz w:val="18"/>
                <w:szCs w:val="18"/>
                <w:lang w:val="en-US"/>
              </w:rPr>
            </w:pPr>
            <w:r w:rsidRPr="00E1233B">
              <w:rPr>
                <w:b/>
                <w:bCs/>
                <w:sz w:val="18"/>
                <w:szCs w:val="18"/>
                <w:lang w:val="en-US"/>
              </w:rPr>
              <w:t>0.8820</w:t>
            </w:r>
          </w:p>
        </w:tc>
        <w:tc>
          <w:tcPr>
            <w:tcW w:w="1288" w:type="dxa"/>
            <w:shd w:val="clear" w:color="auto" w:fill="F2F2F2" w:themeFill="background1" w:themeFillShade="F2"/>
          </w:tcPr>
          <w:p w14:paraId="0548C9B4" w14:textId="19DA6670" w:rsidR="00DD1F13" w:rsidRPr="00E1233B" w:rsidRDefault="0056240B" w:rsidP="001D7EC8">
            <w:pPr>
              <w:jc w:val="center"/>
              <w:rPr>
                <w:b/>
                <w:bCs/>
                <w:sz w:val="18"/>
                <w:szCs w:val="18"/>
                <w:lang w:val="en-US"/>
              </w:rPr>
            </w:pPr>
            <w:r w:rsidRPr="00E1233B">
              <w:rPr>
                <w:b/>
                <w:bCs/>
                <w:sz w:val="18"/>
                <w:szCs w:val="18"/>
                <w:lang w:val="en-US"/>
              </w:rPr>
              <w:t>0.8877</w:t>
            </w:r>
          </w:p>
        </w:tc>
      </w:tr>
    </w:tbl>
    <w:p w14:paraId="4F6E49F8" w14:textId="21A92DA4" w:rsidR="003C02FB" w:rsidRDefault="003C02FB" w:rsidP="003C02FB">
      <w:pPr>
        <w:rPr>
          <w:b/>
          <w:bCs/>
          <w:lang w:val="en-US"/>
        </w:rPr>
      </w:pPr>
    </w:p>
    <w:p w14:paraId="7248A73F" w14:textId="77777777" w:rsidR="001D7EC8" w:rsidRPr="0031752C" w:rsidRDefault="001D7EC8" w:rsidP="003C02FB">
      <w:pPr>
        <w:rPr>
          <w:b/>
          <w:bCs/>
          <w:lang w:val="en-US"/>
        </w:rPr>
      </w:pPr>
    </w:p>
    <w:p w14:paraId="53AA3917" w14:textId="4EF18B0C" w:rsidR="003C02FB" w:rsidRDefault="003C02FB" w:rsidP="009F7EE8">
      <w:pPr>
        <w:rPr>
          <w:b/>
          <w:bCs/>
          <w:lang w:val="en-US"/>
        </w:rPr>
      </w:pPr>
      <w:r>
        <w:rPr>
          <w:b/>
          <w:bCs/>
          <w:lang w:val="en-US"/>
        </w:rPr>
        <w:lastRenderedPageBreak/>
        <w:t>1.</w:t>
      </w:r>
      <w:r w:rsidR="00F71E34">
        <w:rPr>
          <w:b/>
          <w:bCs/>
          <w:lang w:val="en-US"/>
        </w:rPr>
        <w:t>5</w:t>
      </w:r>
      <w:r>
        <w:rPr>
          <w:b/>
          <w:bCs/>
          <w:lang w:val="en-US"/>
        </w:rPr>
        <w:t xml:space="preserve">) </w:t>
      </w:r>
      <w:r w:rsidR="008E0DBF">
        <w:rPr>
          <w:b/>
          <w:bCs/>
          <w:lang w:val="en-US"/>
        </w:rPr>
        <w:t>Classification accuracy VS epsilon</w:t>
      </w:r>
      <w:r>
        <w:rPr>
          <w:lang w:val="en-US"/>
        </w:rPr>
        <w:br/>
      </w:r>
      <w:r w:rsidR="00E33D7F">
        <w:rPr>
          <w:noProof/>
          <w:lang w:val="en-US"/>
        </w:rPr>
        <w:drawing>
          <wp:inline distT="0" distB="0" distL="0" distR="0" wp14:anchorId="29E7568E" wp14:editId="1B8216D6">
            <wp:extent cx="5281027" cy="4106165"/>
            <wp:effectExtent l="0" t="0" r="0" b="889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1_5.PNG"/>
                    <pic:cNvPicPr/>
                  </pic:nvPicPr>
                  <pic:blipFill>
                    <a:blip r:embed="rId10">
                      <a:extLst>
                        <a:ext uri="{28A0092B-C50C-407E-A947-70E740481C1C}">
                          <a14:useLocalDpi xmlns:a14="http://schemas.microsoft.com/office/drawing/2010/main" val="0"/>
                        </a:ext>
                      </a:extLst>
                    </a:blip>
                    <a:stretch>
                      <a:fillRect/>
                    </a:stretch>
                  </pic:blipFill>
                  <pic:spPr>
                    <a:xfrm>
                      <a:off x="0" y="0"/>
                      <a:ext cx="5288565" cy="4112026"/>
                    </a:xfrm>
                    <a:prstGeom prst="rect">
                      <a:avLst/>
                    </a:prstGeom>
                  </pic:spPr>
                </pic:pic>
              </a:graphicData>
            </a:graphic>
          </wp:inline>
        </w:drawing>
      </w:r>
    </w:p>
    <w:p w14:paraId="612149D8" w14:textId="63A086F8" w:rsidR="00BE54D3" w:rsidRPr="00BE54D3" w:rsidRDefault="00BE54D3" w:rsidP="009F7EE8">
      <w:pPr>
        <w:rPr>
          <w:rFonts w:eastAsiaTheme="minorEastAsia"/>
          <w:b/>
          <w:bCs/>
          <w:lang w:val="en-US"/>
        </w:rPr>
      </w:pPr>
      <w:r>
        <w:rPr>
          <w:b/>
          <w:bCs/>
          <w:lang w:val="en-US"/>
        </w:rPr>
        <w:t xml:space="preserve">We can see that in the range </w:t>
      </w:r>
      <m:oMath>
        <m:sSup>
          <m:sSupPr>
            <m:ctrlPr>
              <w:rPr>
                <w:rFonts w:ascii="Cambria Math" w:hAnsi="Cambria Math"/>
                <w:b/>
                <w:bCs/>
                <w:i/>
                <w:lang w:val="en-US"/>
              </w:rPr>
            </m:ctrlPr>
          </m:sSupPr>
          <m:e>
            <m:r>
              <m:rPr>
                <m:sty m:val="bi"/>
              </m:rPr>
              <w:rPr>
                <w:rFonts w:ascii="Cambria Math" w:hAnsi="Cambria Math"/>
                <w:lang w:val="en-US"/>
              </w:rPr>
              <m:t>10</m:t>
            </m:r>
          </m:e>
          <m:sup>
            <m:r>
              <m:rPr>
                <m:sty m:val="bi"/>
              </m:rPr>
              <w:rPr>
                <w:rFonts w:ascii="Cambria Math" w:hAnsi="Cambria Math"/>
                <w:lang w:val="en-US"/>
              </w:rPr>
              <m:t>-17</m:t>
            </m:r>
          </m:sup>
        </m:sSup>
        <m:r>
          <m:rPr>
            <m:sty m:val="bi"/>
          </m:rPr>
          <w:rPr>
            <w:rFonts w:ascii="Cambria Math" w:hAnsi="Cambria Math"/>
            <w:lang w:val="en-US"/>
          </w:rPr>
          <m:t>≤</m:t>
        </m:r>
        <m:r>
          <m:rPr>
            <m:sty m:val="b"/>
          </m:rPr>
          <w:rPr>
            <w:rFonts w:ascii="Cambria Math" w:hAnsi="Cambria Math"/>
            <w:lang w:val="en-US"/>
          </w:rPr>
          <m:t>ϵ</m:t>
        </m:r>
        <m:r>
          <m:rPr>
            <m:sty m:val="b"/>
          </m:rPr>
          <w:rPr>
            <w:rFonts w:ascii="Cambria Math" w:hAnsi="Cambria Math"/>
            <w:lang w:val="en-US"/>
          </w:rPr>
          <m:t>≤</m:t>
        </m:r>
        <m:sSup>
          <m:sSupPr>
            <m:ctrlPr>
              <w:rPr>
                <w:rFonts w:ascii="Cambria Math" w:hAnsi="Cambria Math"/>
                <w:b/>
                <w:bCs/>
                <w:lang w:val="en-US"/>
              </w:rPr>
            </m:ctrlPr>
          </m:sSupPr>
          <m:e>
            <m:r>
              <m:rPr>
                <m:sty m:val="bi"/>
              </m:rPr>
              <w:rPr>
                <w:rFonts w:ascii="Cambria Math" w:hAnsi="Cambria Math"/>
                <w:lang w:val="en-US"/>
              </w:rPr>
              <m:t>10</m:t>
            </m:r>
          </m:e>
          <m:sup>
            <m:r>
              <m:rPr>
                <m:sty m:val="bi"/>
              </m:rPr>
              <w:rPr>
                <w:rFonts w:ascii="Cambria Math" w:hAnsi="Cambria Math"/>
                <w:lang w:val="en-US"/>
              </w:rPr>
              <m:t>-5</m:t>
            </m:r>
          </m:sup>
        </m:sSup>
      </m:oMath>
      <w:r>
        <w:rPr>
          <w:rFonts w:eastAsiaTheme="minorEastAsia"/>
          <w:b/>
          <w:bCs/>
          <w:lang w:val="en-US"/>
        </w:rPr>
        <w:t xml:space="preserve"> the classification accuracy is 100%.</w:t>
      </w:r>
      <w:r>
        <w:rPr>
          <w:rFonts w:eastAsiaTheme="minorEastAsia"/>
          <w:b/>
          <w:bCs/>
          <w:lang w:val="en-US"/>
        </w:rPr>
        <w:br/>
      </w:r>
    </w:p>
    <w:p w14:paraId="1094E561" w14:textId="3B30858B" w:rsidR="005F0D8F" w:rsidRDefault="005F0D8F" w:rsidP="009F7EE8">
      <w:pPr>
        <w:rPr>
          <w:b/>
          <w:bCs/>
          <w:lang w:val="en-US"/>
        </w:rPr>
      </w:pPr>
    </w:p>
    <w:p w14:paraId="4F7FEE07" w14:textId="79DB55C9" w:rsidR="005F0D8F" w:rsidRDefault="005F0D8F" w:rsidP="009F7EE8">
      <w:pPr>
        <w:rPr>
          <w:b/>
          <w:bCs/>
          <w:lang w:val="en-US"/>
        </w:rPr>
      </w:pPr>
    </w:p>
    <w:p w14:paraId="6E76F8A7" w14:textId="652E0997" w:rsidR="005F0D8F" w:rsidRDefault="005F0D8F" w:rsidP="009F7EE8">
      <w:pPr>
        <w:rPr>
          <w:b/>
          <w:bCs/>
          <w:lang w:val="en-US"/>
        </w:rPr>
      </w:pPr>
    </w:p>
    <w:p w14:paraId="3232C77D" w14:textId="611BD3E2" w:rsidR="005F0D8F" w:rsidRDefault="005F0D8F" w:rsidP="009F7EE8">
      <w:pPr>
        <w:rPr>
          <w:b/>
          <w:bCs/>
          <w:lang w:val="en-US"/>
        </w:rPr>
      </w:pPr>
    </w:p>
    <w:p w14:paraId="039C7E44" w14:textId="25A49F2B" w:rsidR="005F0D8F" w:rsidRDefault="005F0D8F" w:rsidP="009F7EE8">
      <w:pPr>
        <w:rPr>
          <w:b/>
          <w:bCs/>
          <w:lang w:val="en-US"/>
        </w:rPr>
      </w:pPr>
    </w:p>
    <w:p w14:paraId="377AEB65" w14:textId="01A55311" w:rsidR="005F0D8F" w:rsidRDefault="005F0D8F" w:rsidP="009F7EE8">
      <w:pPr>
        <w:rPr>
          <w:b/>
          <w:bCs/>
          <w:lang w:val="en-US"/>
        </w:rPr>
      </w:pPr>
    </w:p>
    <w:p w14:paraId="3E7070B1" w14:textId="7AA01502" w:rsidR="005F0D8F" w:rsidRDefault="005F0D8F" w:rsidP="009F7EE8">
      <w:pPr>
        <w:rPr>
          <w:b/>
          <w:bCs/>
          <w:lang w:val="en-US"/>
        </w:rPr>
      </w:pPr>
    </w:p>
    <w:p w14:paraId="6A52E9CE" w14:textId="09E07C40" w:rsidR="005F0D8F" w:rsidRDefault="005F0D8F" w:rsidP="009F7EE8">
      <w:pPr>
        <w:rPr>
          <w:b/>
          <w:bCs/>
          <w:lang w:val="en-US"/>
        </w:rPr>
      </w:pPr>
    </w:p>
    <w:p w14:paraId="040B52C2" w14:textId="41729619" w:rsidR="005F0D8F" w:rsidRDefault="005F0D8F" w:rsidP="009F7EE8">
      <w:pPr>
        <w:rPr>
          <w:b/>
          <w:bCs/>
          <w:lang w:val="en-US"/>
        </w:rPr>
      </w:pPr>
    </w:p>
    <w:p w14:paraId="63F50AB5" w14:textId="4AA8A27C" w:rsidR="005F0D8F" w:rsidRDefault="005F0D8F" w:rsidP="009F7EE8">
      <w:pPr>
        <w:rPr>
          <w:b/>
          <w:bCs/>
          <w:lang w:val="en-US"/>
        </w:rPr>
      </w:pPr>
    </w:p>
    <w:p w14:paraId="426E5BFE" w14:textId="1ECBFD29" w:rsidR="005F0D8F" w:rsidRDefault="005F0D8F" w:rsidP="009F7EE8">
      <w:pPr>
        <w:rPr>
          <w:b/>
          <w:bCs/>
          <w:lang w:val="en-US"/>
        </w:rPr>
      </w:pPr>
    </w:p>
    <w:p w14:paraId="12BBD83A" w14:textId="68B2E130" w:rsidR="005F0D8F" w:rsidRDefault="005F0D8F" w:rsidP="009F7EE8">
      <w:pPr>
        <w:rPr>
          <w:lang w:val="en-US"/>
        </w:rPr>
      </w:pPr>
    </w:p>
    <w:p w14:paraId="3175D949" w14:textId="77777777" w:rsidR="00221F6A" w:rsidRDefault="00221F6A" w:rsidP="009F7EE8">
      <w:pPr>
        <w:rPr>
          <w:lang w:val="en-US"/>
        </w:rPr>
      </w:pPr>
    </w:p>
    <w:p w14:paraId="66F4B226" w14:textId="77777777" w:rsidR="003C02FB" w:rsidRDefault="003C02FB" w:rsidP="009F7EE8">
      <w:pPr>
        <w:rPr>
          <w:lang w:val="en-US"/>
        </w:rPr>
      </w:pPr>
    </w:p>
    <w:p w14:paraId="19895FF7" w14:textId="47EB2C92" w:rsidR="009F7EE8" w:rsidRDefault="009F7EE8" w:rsidP="009F7EE8">
      <w:pPr>
        <w:rPr>
          <w:lang w:val="en-US"/>
        </w:rPr>
      </w:pPr>
      <w:r>
        <w:rPr>
          <w:b/>
          <w:bCs/>
          <w:sz w:val="28"/>
          <w:szCs w:val="28"/>
          <w:lang w:val="en-US"/>
        </w:rPr>
        <w:lastRenderedPageBreak/>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activation function (</w:t>
      </w:r>
      <w:proofErr w:type="spellStart"/>
      <w:r w:rsidRPr="00092650">
        <w:rPr>
          <w:sz w:val="20"/>
          <w:szCs w:val="20"/>
          <w:lang w:val="en-US"/>
        </w:rPr>
        <w:t>hNeuron</w:t>
      </w:r>
      <w:proofErr w:type="spellEnd"/>
      <w:r w:rsidRPr="00092650">
        <w:rPr>
          <w:sz w:val="20"/>
          <w:szCs w:val="20"/>
          <w:lang w:val="en-US"/>
        </w:rPr>
        <w:t xml:space="preserve">).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function and each column represents the associated 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w:t>
      </w:r>
      <w:r w:rsidR="008373FD" w:rsidRPr="00556115">
        <w:rPr>
          <w:sz w:val="20"/>
          <w:szCs w:val="20"/>
          <w:lang w:val="en-US"/>
        </w:rPr>
        <w:lastRenderedPageBreak/>
        <w:t xml:space="preserve">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2F16AD0A" w:rsidR="003C02FB"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w:t>
      </w:r>
      <w:proofErr w:type="gramStart"/>
      <w:r w:rsidR="00A76C0A" w:rsidRPr="00A76C0A">
        <w:rPr>
          <w:b/>
          <w:bCs/>
          <w:i/>
          <w:iCs/>
          <w:lang w:val="en-US"/>
        </w:rPr>
        <w:t>AB(</w:t>
      </w:r>
      <w:proofErr w:type="gramEnd"/>
      <w:r w:rsidR="00A76C0A" w:rsidRPr="00A76C0A">
        <w:rPr>
          <w:b/>
          <w:bCs/>
          <w:i/>
          <w:iCs/>
          <w:lang w:val="en-US"/>
        </w:rPr>
        <w:t>)</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w:t>
      </w:r>
      <w:proofErr w:type="spellStart"/>
      <w:r w:rsidR="00FE520A" w:rsidRPr="00BB5DF9">
        <w:rPr>
          <w:sz w:val="20"/>
          <w:szCs w:val="20"/>
          <w:lang w:val="en-US"/>
        </w:rPr>
        <w:t>hNeuron</w:t>
      </w:r>
      <w:proofErr w:type="spellEnd"/>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proofErr w:type="spellStart"/>
      <w:r w:rsidR="002B47DC" w:rsidRPr="00BB5DF9">
        <w:rPr>
          <w:sz w:val="20"/>
          <w:szCs w:val="20"/>
          <w:lang w:val="en-US"/>
        </w:rPr>
        <w:t>sNeuron</w:t>
      </w:r>
      <w:proofErr w:type="spellEnd"/>
      <w:r w:rsidR="00FE520A" w:rsidRPr="00BB5DF9">
        <w:rPr>
          <w:sz w:val="20"/>
          <w:szCs w:val="20"/>
          <w:lang w:val="en-US"/>
        </w:rPr>
        <w:t>).</w:t>
      </w:r>
    </w:p>
    <w:p w14:paraId="13F91733" w14:textId="54C4ECCA" w:rsidR="00E54AC5" w:rsidRPr="00BB5DF9" w:rsidRDefault="00E54AC5" w:rsidP="003C02FB">
      <w:pPr>
        <w:rPr>
          <w:sz w:val="20"/>
          <w:szCs w:val="20"/>
          <w:lang w:val="en-US"/>
        </w:rPr>
      </w:pPr>
      <w:r>
        <w:rPr>
          <w:sz w:val="20"/>
          <w:szCs w:val="20"/>
          <w:lang w:val="en-US"/>
        </w:rPr>
        <w:t xml:space="preserve">The predominant difference I found in calculating these decision boundaries was that it was far more difficult to simulate logic gates using a sigmoid neuron. This is </w:t>
      </w:r>
      <w:proofErr w:type="gramStart"/>
      <w:r>
        <w:rPr>
          <w:sz w:val="20"/>
          <w:szCs w:val="20"/>
          <w:lang w:val="en-US"/>
        </w:rPr>
        <w:t>due to the fact that</w:t>
      </w:r>
      <w:proofErr w:type="gramEnd"/>
      <w:r>
        <w:rPr>
          <w:sz w:val="20"/>
          <w:szCs w:val="20"/>
          <w:lang w:val="en-US"/>
        </w:rPr>
        <w:t xml:space="preserve"> in contrast to the step function which produces an output of 1 or 0 the output of a sigmoid is in the range </w:t>
      </w:r>
      <w:r w:rsidR="000C2EF2">
        <w:rPr>
          <w:sz w:val="20"/>
          <w:szCs w:val="20"/>
          <w:lang w:val="en-US"/>
        </w:rPr>
        <w:t>from</w:t>
      </w:r>
      <w:r>
        <w:rPr>
          <w:sz w:val="20"/>
          <w:szCs w:val="20"/>
          <w:lang w:val="en-US"/>
        </w:rPr>
        <w:t xml:space="preserve"> 0 to 1.</w:t>
      </w: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82415"/>
    <w:rsid w:val="00084EA8"/>
    <w:rsid w:val="00092650"/>
    <w:rsid w:val="000C2EF2"/>
    <w:rsid w:val="000D01CC"/>
    <w:rsid w:val="000E47E5"/>
    <w:rsid w:val="000F74DE"/>
    <w:rsid w:val="00104893"/>
    <w:rsid w:val="00104F16"/>
    <w:rsid w:val="001176F3"/>
    <w:rsid w:val="0015424B"/>
    <w:rsid w:val="00155360"/>
    <w:rsid w:val="001D7EC8"/>
    <w:rsid w:val="00211A10"/>
    <w:rsid w:val="00213E6B"/>
    <w:rsid w:val="00221F6A"/>
    <w:rsid w:val="0023524D"/>
    <w:rsid w:val="00235438"/>
    <w:rsid w:val="00246D96"/>
    <w:rsid w:val="002471DA"/>
    <w:rsid w:val="00270D8E"/>
    <w:rsid w:val="002727C0"/>
    <w:rsid w:val="00275438"/>
    <w:rsid w:val="00286F1B"/>
    <w:rsid w:val="0028780E"/>
    <w:rsid w:val="002A1BF7"/>
    <w:rsid w:val="002B47DC"/>
    <w:rsid w:val="002D3C1F"/>
    <w:rsid w:val="002E1D28"/>
    <w:rsid w:val="00300514"/>
    <w:rsid w:val="0031752C"/>
    <w:rsid w:val="00334BEF"/>
    <w:rsid w:val="00352BF4"/>
    <w:rsid w:val="00367F67"/>
    <w:rsid w:val="00371BF2"/>
    <w:rsid w:val="00385B00"/>
    <w:rsid w:val="00395527"/>
    <w:rsid w:val="003A5222"/>
    <w:rsid w:val="003B1612"/>
    <w:rsid w:val="003C02FB"/>
    <w:rsid w:val="00403BED"/>
    <w:rsid w:val="004236D3"/>
    <w:rsid w:val="00440D14"/>
    <w:rsid w:val="0046671B"/>
    <w:rsid w:val="0047479B"/>
    <w:rsid w:val="00482DE7"/>
    <w:rsid w:val="00482F82"/>
    <w:rsid w:val="004B413C"/>
    <w:rsid w:val="004F20CE"/>
    <w:rsid w:val="004F6FF5"/>
    <w:rsid w:val="00512CDF"/>
    <w:rsid w:val="005321F1"/>
    <w:rsid w:val="00554D80"/>
    <w:rsid w:val="00556115"/>
    <w:rsid w:val="0056240B"/>
    <w:rsid w:val="005776EC"/>
    <w:rsid w:val="005A5496"/>
    <w:rsid w:val="005A579A"/>
    <w:rsid w:val="005F0D8F"/>
    <w:rsid w:val="00602DE8"/>
    <w:rsid w:val="00605B09"/>
    <w:rsid w:val="0061465B"/>
    <w:rsid w:val="00635E94"/>
    <w:rsid w:val="006407DA"/>
    <w:rsid w:val="006612A2"/>
    <w:rsid w:val="0066337F"/>
    <w:rsid w:val="0067714E"/>
    <w:rsid w:val="00693283"/>
    <w:rsid w:val="00694E24"/>
    <w:rsid w:val="006976E3"/>
    <w:rsid w:val="006C3154"/>
    <w:rsid w:val="006C6653"/>
    <w:rsid w:val="0070407D"/>
    <w:rsid w:val="0071265A"/>
    <w:rsid w:val="00733F12"/>
    <w:rsid w:val="0074029C"/>
    <w:rsid w:val="00773173"/>
    <w:rsid w:val="00776ACF"/>
    <w:rsid w:val="00783744"/>
    <w:rsid w:val="00797D8A"/>
    <w:rsid w:val="007A6516"/>
    <w:rsid w:val="007B080F"/>
    <w:rsid w:val="007F1070"/>
    <w:rsid w:val="007F3ED0"/>
    <w:rsid w:val="00823CF2"/>
    <w:rsid w:val="008373FD"/>
    <w:rsid w:val="00841513"/>
    <w:rsid w:val="0086171A"/>
    <w:rsid w:val="008A6695"/>
    <w:rsid w:val="008E0DBF"/>
    <w:rsid w:val="00901DB5"/>
    <w:rsid w:val="0094506F"/>
    <w:rsid w:val="00965A17"/>
    <w:rsid w:val="00982BD3"/>
    <w:rsid w:val="0098449B"/>
    <w:rsid w:val="009B600F"/>
    <w:rsid w:val="009C0267"/>
    <w:rsid w:val="009F7EE8"/>
    <w:rsid w:val="00A15CB2"/>
    <w:rsid w:val="00A65716"/>
    <w:rsid w:val="00A76C0A"/>
    <w:rsid w:val="00A77D2E"/>
    <w:rsid w:val="00AE2D3B"/>
    <w:rsid w:val="00B0727D"/>
    <w:rsid w:val="00B409C6"/>
    <w:rsid w:val="00B9340B"/>
    <w:rsid w:val="00BB5DF9"/>
    <w:rsid w:val="00BC22FC"/>
    <w:rsid w:val="00BD0618"/>
    <w:rsid w:val="00BD2AD8"/>
    <w:rsid w:val="00BE54D3"/>
    <w:rsid w:val="00BE6786"/>
    <w:rsid w:val="00C13042"/>
    <w:rsid w:val="00C23B21"/>
    <w:rsid w:val="00C25FBB"/>
    <w:rsid w:val="00C2609A"/>
    <w:rsid w:val="00C30DEE"/>
    <w:rsid w:val="00C7403A"/>
    <w:rsid w:val="00C90061"/>
    <w:rsid w:val="00CA277F"/>
    <w:rsid w:val="00CE5784"/>
    <w:rsid w:val="00D26025"/>
    <w:rsid w:val="00D4065E"/>
    <w:rsid w:val="00D54EDB"/>
    <w:rsid w:val="00D66D19"/>
    <w:rsid w:val="00DA5492"/>
    <w:rsid w:val="00DD1F13"/>
    <w:rsid w:val="00E10F57"/>
    <w:rsid w:val="00E1233B"/>
    <w:rsid w:val="00E33D7F"/>
    <w:rsid w:val="00E36507"/>
    <w:rsid w:val="00E42117"/>
    <w:rsid w:val="00E45D2B"/>
    <w:rsid w:val="00E521AC"/>
    <w:rsid w:val="00E54AC5"/>
    <w:rsid w:val="00E64020"/>
    <w:rsid w:val="00E71C42"/>
    <w:rsid w:val="00E91672"/>
    <w:rsid w:val="00EE69FD"/>
    <w:rsid w:val="00EF639F"/>
    <w:rsid w:val="00EF6BB7"/>
    <w:rsid w:val="00F1384C"/>
    <w:rsid w:val="00F210EC"/>
    <w:rsid w:val="00F329DF"/>
    <w:rsid w:val="00F478FB"/>
    <w:rsid w:val="00F50D8D"/>
    <w:rsid w:val="00F61290"/>
    <w:rsid w:val="00F66CB4"/>
    <w:rsid w:val="00F71E34"/>
    <w:rsid w:val="00FA2F3B"/>
    <w:rsid w:val="00FC01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 w:type="table" w:styleId="TableGrid">
    <w:name w:val="Table Grid"/>
    <w:basedOn w:val="TableNormal"/>
    <w:uiPriority w:val="39"/>
    <w:rsid w:val="001D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A030B-6795-4DDD-B912-CCCFDA01F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Pages>6</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91</cp:revision>
  <dcterms:created xsi:type="dcterms:W3CDTF">2020-04-10T16:59:00Z</dcterms:created>
  <dcterms:modified xsi:type="dcterms:W3CDTF">2020-04-13T00:21:00Z</dcterms:modified>
</cp:coreProperties>
</file>