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42CB2A3C"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00F0E">
        <w:rPr>
          <w:sz w:val="20"/>
          <w:szCs w:val="20"/>
          <w:lang w:val="en-US"/>
        </w:rPr>
        <w:t xml:space="preserve">when </w:t>
      </w:r>
      <w:r w:rsidR="004236D3">
        <w:rPr>
          <w:sz w:val="20"/>
          <w:szCs w:val="20"/>
          <w:lang w:val="en-US"/>
        </w:rPr>
        <w:t>predicting feature values for an incomplete sample as it</w:t>
      </w:r>
      <w:r w:rsidR="008F6F1F">
        <w:rPr>
          <w:sz w:val="20"/>
          <w:szCs w:val="20"/>
          <w:lang w:val="en-US"/>
        </w:rPr>
        <w:t xml:space="preserve"> indicates the importance of</w:t>
      </w:r>
      <w:r w:rsidR="00694E24">
        <w:rPr>
          <w:sz w:val="20"/>
          <w:szCs w:val="20"/>
          <w:lang w:val="en-US"/>
        </w:rPr>
        <w:t xml:space="preserve"> normalization </w:t>
      </w:r>
      <w:r w:rsidR="008F6F1F">
        <w:rPr>
          <w:sz w:val="20"/>
          <w:szCs w:val="20"/>
          <w:lang w:val="en-US"/>
        </w:rPr>
        <w:t xml:space="preserve">for each of the </w:t>
      </w:r>
      <w:r w:rsidR="006A39D1">
        <w:rPr>
          <w:sz w:val="20"/>
          <w:szCs w:val="20"/>
          <w:lang w:val="en-US"/>
        </w:rPr>
        <w:t xml:space="preserve">respective </w:t>
      </w:r>
      <w:r w:rsidR="00694E24">
        <w:rPr>
          <w:sz w:val="20"/>
          <w:szCs w:val="20"/>
          <w:lang w:val="en-US"/>
        </w:rPr>
        <w:t xml:space="preserve">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0737BA83" w:rsidR="003C02FB" w:rsidRDefault="003C02FB" w:rsidP="003C02FB">
      <w:pPr>
        <w:rPr>
          <w:b/>
          <w:bCs/>
          <w:lang w:val="en-US"/>
        </w:rPr>
      </w:pPr>
    </w:p>
    <w:p w14:paraId="7FFAF141" w14:textId="59063742" w:rsidR="00B24AEC" w:rsidRDefault="00B24AEC" w:rsidP="003C02FB">
      <w:pPr>
        <w:rPr>
          <w:b/>
          <w:bCs/>
          <w:lang w:val="en-US"/>
        </w:rPr>
      </w:pPr>
    </w:p>
    <w:p w14:paraId="5E82C780" w14:textId="77777777" w:rsidR="00B24AEC" w:rsidRDefault="00B24AEC" w:rsidP="003C02FB">
      <w:pPr>
        <w:rPr>
          <w:b/>
          <w:bCs/>
          <w:lang w:val="en-US"/>
        </w:rPr>
      </w:pPr>
    </w:p>
    <w:p w14:paraId="7248A73F" w14:textId="77777777" w:rsidR="001D7EC8" w:rsidRPr="0031752C" w:rsidRDefault="001D7EC8" w:rsidP="003C02FB">
      <w:pPr>
        <w:rPr>
          <w:b/>
          <w:bCs/>
          <w:lang w:val="en-US"/>
        </w:rPr>
      </w:pPr>
    </w:p>
    <w:p w14:paraId="7441466D" w14:textId="5FEE89EA" w:rsidR="00B24AEC"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p>
    <w:p w14:paraId="5FE84F0D" w14:textId="718A6798" w:rsidR="00B24AEC" w:rsidRPr="009B1C3E" w:rsidRDefault="00986DCB" w:rsidP="009F7EE8">
      <w:pPr>
        <w:rPr>
          <w:rFonts w:cstheme="minorHAnsi"/>
          <w:color w:val="222222"/>
          <w:sz w:val="20"/>
          <w:szCs w:val="20"/>
        </w:rPr>
      </w:pPr>
      <w:r w:rsidRPr="009B1C3E">
        <w:rPr>
          <w:rFonts w:cstheme="minorHAnsi"/>
          <w:color w:val="222222"/>
          <w:sz w:val="20"/>
          <w:szCs w:val="20"/>
        </w:rPr>
        <w:t>Since we are making predictions on our test samples</w:t>
      </w:r>
      <w:r w:rsidR="00755EC2" w:rsidRPr="009B1C3E">
        <w:rPr>
          <w:rFonts w:cstheme="minorHAnsi"/>
          <w:color w:val="222222"/>
          <w:sz w:val="20"/>
          <w:szCs w:val="20"/>
        </w:rPr>
        <w:t xml:space="preserve"> using a multivariate Gaussian </w:t>
      </w:r>
      <w:r w:rsidR="008420E8" w:rsidRPr="009B1C3E">
        <w:rPr>
          <w:rFonts w:cstheme="minorHAnsi"/>
          <w:color w:val="222222"/>
          <w:sz w:val="20"/>
          <w:szCs w:val="20"/>
        </w:rPr>
        <w:t>classifier,</w:t>
      </w:r>
      <w:r w:rsidR="00755EC2" w:rsidRPr="009B1C3E">
        <w:rPr>
          <w:rFonts w:cstheme="minorHAnsi"/>
          <w:color w:val="222222"/>
          <w:sz w:val="20"/>
          <w:szCs w:val="20"/>
        </w:rPr>
        <w:t xml:space="preserve"> we must be wary about the stability of our statistical measures. They may become unstable due to anomalies in the data set</w:t>
      </w:r>
      <w:r w:rsidR="008420E8" w:rsidRPr="009B1C3E">
        <w:rPr>
          <w:rFonts w:cstheme="minorHAnsi"/>
          <w:color w:val="222222"/>
          <w:sz w:val="20"/>
          <w:szCs w:val="20"/>
        </w:rPr>
        <w:t>, particularly in the implementation of the log likelihood equation due to its use of inverse covariance matrices</w:t>
      </w:r>
      <w:r w:rsidR="00DE0DD5" w:rsidRPr="009B1C3E">
        <w:rPr>
          <w:rFonts w:cstheme="minorHAnsi"/>
          <w:color w:val="222222"/>
          <w:sz w:val="20"/>
          <w:szCs w:val="20"/>
        </w:rPr>
        <w:t>:</w:t>
      </w:r>
      <w:r w:rsidR="00795D55" w:rsidRPr="009B1C3E">
        <w:rPr>
          <w:rFonts w:cstheme="minorHAnsi"/>
          <w:color w:val="222222"/>
          <w:sz w:val="20"/>
          <w:szCs w:val="20"/>
        </w:rPr>
        <w:br/>
      </w:r>
      <w:r w:rsidR="00640150" w:rsidRPr="009B1C3E">
        <w:rPr>
          <w:rFonts w:cstheme="minorHAnsi"/>
          <w:color w:val="222222"/>
          <w:sz w:val="20"/>
          <w:szCs w:val="20"/>
        </w:rPr>
        <w:t xml:space="preserve">in which </w:t>
      </w:r>
      <w:r w:rsidR="00B24AEC" w:rsidRPr="00441C9A">
        <w:rPr>
          <w:rFonts w:ascii="Cambria Math" w:hAnsi="Cambria Math" w:cstheme="minorHAnsi"/>
          <w:b/>
          <w:bCs/>
          <w:color w:val="222222"/>
          <w:sz w:val="28"/>
          <w:szCs w:val="28"/>
        </w:rPr>
        <w:t>∑</w:t>
      </w:r>
      <w:r w:rsidR="00B24AEC" w:rsidRPr="009B1C3E">
        <w:rPr>
          <w:rFonts w:cstheme="minorHAnsi"/>
          <w:color w:val="222222"/>
          <w:sz w:val="36"/>
          <w:szCs w:val="36"/>
          <w:vertAlign w:val="superscript"/>
        </w:rPr>
        <w:t>-1</w:t>
      </w:r>
      <w:r w:rsidR="00B24AEC" w:rsidRPr="009B1C3E">
        <w:rPr>
          <w:rFonts w:cstheme="minorHAnsi"/>
          <w:sz w:val="20"/>
          <w:szCs w:val="20"/>
          <w:lang w:val="en-US"/>
        </w:rPr>
        <w:t xml:space="preserve"> </w:t>
      </w:r>
      <w:r w:rsidR="00640150" w:rsidRPr="009B1C3E">
        <w:rPr>
          <w:rFonts w:cstheme="minorHAnsi"/>
          <w:sz w:val="20"/>
          <w:szCs w:val="20"/>
          <w:lang w:val="en-US"/>
        </w:rPr>
        <w:t xml:space="preserve">can </w:t>
      </w:r>
      <w:r w:rsidR="00B24AEC" w:rsidRPr="009B1C3E">
        <w:rPr>
          <w:rFonts w:cstheme="minorHAnsi"/>
          <w:sz w:val="20"/>
          <w:szCs w:val="20"/>
          <w:lang w:val="en-US"/>
        </w:rPr>
        <w:t xml:space="preserve">become unstable when </w:t>
      </w:r>
      <w:r w:rsidR="00B24AEC" w:rsidRPr="009B1C3E">
        <w:rPr>
          <w:rFonts w:cstheme="minorHAnsi"/>
          <w:sz w:val="28"/>
          <w:szCs w:val="28"/>
          <w:lang w:val="en-US"/>
        </w:rPr>
        <w:t>|</w:t>
      </w:r>
      <w:r w:rsidR="00B24AEC" w:rsidRPr="00441C9A">
        <w:rPr>
          <w:rFonts w:ascii="Cambria Math" w:hAnsi="Cambria Math" w:cstheme="minorHAnsi"/>
          <w:b/>
          <w:bCs/>
          <w:color w:val="222222"/>
          <w:sz w:val="28"/>
          <w:szCs w:val="28"/>
        </w:rPr>
        <w:t>∑</w:t>
      </w:r>
      <w:r w:rsidR="00B24AEC" w:rsidRPr="009B1C3E">
        <w:rPr>
          <w:rFonts w:cstheme="minorHAnsi"/>
          <w:color w:val="222222"/>
          <w:sz w:val="28"/>
          <w:szCs w:val="28"/>
        </w:rPr>
        <w:t>|</w:t>
      </w:r>
      <w:r w:rsidR="00B24AEC" w:rsidRPr="009B1C3E">
        <w:rPr>
          <w:rFonts w:cstheme="minorHAnsi"/>
          <w:b/>
          <w:bCs/>
          <w:color w:val="222222"/>
          <w:sz w:val="28"/>
          <w:szCs w:val="28"/>
        </w:rPr>
        <w:t xml:space="preserve"> </w:t>
      </w:r>
      <w:r w:rsidR="00B24AEC" w:rsidRPr="009B1C3E">
        <w:rPr>
          <w:rFonts w:cstheme="minorHAnsi"/>
          <w:color w:val="222222"/>
          <w:sz w:val="20"/>
          <w:szCs w:val="20"/>
        </w:rPr>
        <w:t xml:space="preserve">is small. </w:t>
      </w:r>
    </w:p>
    <w:p w14:paraId="53AA3917" w14:textId="527D8EC8" w:rsidR="003C02FB" w:rsidRPr="009B1C3E" w:rsidRDefault="00B24AEC" w:rsidP="009F7EE8">
      <w:pPr>
        <w:rPr>
          <w:rFonts w:cstheme="minorHAnsi"/>
          <w:color w:val="222222"/>
          <w:sz w:val="20"/>
          <w:szCs w:val="20"/>
        </w:rPr>
      </w:pPr>
      <w:r w:rsidRPr="009B1C3E">
        <w:rPr>
          <w:rFonts w:cstheme="minorHAnsi"/>
          <w:color w:val="222222"/>
          <w:sz w:val="20"/>
          <w:szCs w:val="20"/>
        </w:rPr>
        <w:t xml:space="preserve">In </w:t>
      </w:r>
      <w:r w:rsidR="00795D55" w:rsidRPr="009B1C3E">
        <w:rPr>
          <w:rFonts w:cstheme="minorHAnsi"/>
          <w:color w:val="222222"/>
          <w:sz w:val="20"/>
          <w:szCs w:val="20"/>
        </w:rPr>
        <w:t xml:space="preserve">order to </w:t>
      </w:r>
      <w:r w:rsidR="007438AA" w:rsidRPr="009B1C3E">
        <w:rPr>
          <w:rFonts w:cstheme="minorHAnsi"/>
          <w:color w:val="222222"/>
          <w:sz w:val="20"/>
          <w:szCs w:val="20"/>
        </w:rPr>
        <w:t>minimize test error and make more accurate predictions we need a statistical learning method that simultaneously achieves low variance and low bias. I</w:t>
      </w:r>
      <w:r w:rsidR="00795D55" w:rsidRPr="009B1C3E">
        <w:rPr>
          <w:rFonts w:cstheme="minorHAnsi"/>
          <w:color w:val="222222"/>
          <w:sz w:val="20"/>
          <w:szCs w:val="20"/>
        </w:rPr>
        <w:t>n this case</w:t>
      </w:r>
      <w:r w:rsidRPr="009B1C3E">
        <w:rPr>
          <w:rFonts w:cstheme="minorHAnsi"/>
          <w:color w:val="222222"/>
          <w:sz w:val="20"/>
          <w:szCs w:val="20"/>
        </w:rPr>
        <w:t xml:space="preserve"> we used regularisation by adding a small positive number (epsilon) to the diagonal elements</w:t>
      </w:r>
      <w:r w:rsidR="004801A3" w:rsidRPr="009B1C3E">
        <w:rPr>
          <w:rFonts w:cstheme="minorHAnsi"/>
          <w:color w:val="222222"/>
          <w:sz w:val="20"/>
          <w:szCs w:val="20"/>
        </w:rPr>
        <w:t xml:space="preserve"> (which represent the variances) of the covariance matrix</w:t>
      </w:r>
      <w:r w:rsidR="00795D55" w:rsidRPr="009B1C3E">
        <w:rPr>
          <w:rFonts w:cstheme="minorHAnsi"/>
          <w:color w:val="222222"/>
          <w:sz w:val="20"/>
          <w:szCs w:val="20"/>
        </w:rPr>
        <w:t>.</w:t>
      </w:r>
      <w:r w:rsidR="007438AA" w:rsidRPr="009B1C3E">
        <w:rPr>
          <w:rFonts w:cstheme="minorHAnsi"/>
          <w:color w:val="222222"/>
          <w:sz w:val="20"/>
          <w:szCs w:val="20"/>
        </w:rPr>
        <w:t xml:space="preserve"> </w:t>
      </w:r>
    </w:p>
    <w:p w14:paraId="166D86CC" w14:textId="57694793" w:rsidR="0091782B" w:rsidRPr="009B1C3E" w:rsidRDefault="0091782B" w:rsidP="009F7EE8">
      <w:pPr>
        <w:rPr>
          <w:rFonts w:cstheme="minorHAnsi"/>
          <w:color w:val="222222"/>
          <w:sz w:val="20"/>
          <w:szCs w:val="20"/>
        </w:rPr>
      </w:pPr>
      <w:r w:rsidRPr="009B1C3E">
        <w:rPr>
          <w:rFonts w:cstheme="minorHAnsi"/>
          <w:color w:val="222222"/>
          <w:sz w:val="20"/>
          <w:szCs w:val="20"/>
        </w:rPr>
        <w:t xml:space="preserve">Upon this regularisation </w:t>
      </w:r>
      <w:r w:rsidR="003C2B3E">
        <w:rPr>
          <w:rFonts w:cstheme="minorHAnsi"/>
          <w:color w:val="222222"/>
          <w:sz w:val="20"/>
          <w:szCs w:val="20"/>
        </w:rPr>
        <w:t>we</w:t>
      </w:r>
      <w:r w:rsidRPr="009B1C3E">
        <w:rPr>
          <w:rFonts w:cstheme="minorHAnsi"/>
          <w:color w:val="222222"/>
          <w:sz w:val="20"/>
          <w:szCs w:val="20"/>
        </w:rPr>
        <w:t xml:space="preserve"> must choose a value of epsilon that </w:t>
      </w:r>
      <w:r w:rsidR="00FA1D3F" w:rsidRPr="009B1C3E">
        <w:rPr>
          <w:rFonts w:cstheme="minorHAnsi"/>
          <w:color w:val="222222"/>
          <w:sz w:val="20"/>
          <w:szCs w:val="20"/>
        </w:rPr>
        <w:t>promotes optimal accuracy</w:t>
      </w:r>
      <w:r w:rsidR="003C2B3E">
        <w:rPr>
          <w:rFonts w:cstheme="minorHAnsi"/>
          <w:color w:val="222222"/>
          <w:sz w:val="20"/>
          <w:szCs w:val="20"/>
        </w:rPr>
        <w:t xml:space="preserve"> by balancing the bias-variance trade-off.</w:t>
      </w:r>
      <w:r w:rsidR="00C87BF3">
        <w:rPr>
          <w:rFonts w:cstheme="minorHAnsi"/>
          <w:color w:val="222222"/>
          <w:sz w:val="20"/>
          <w:szCs w:val="20"/>
        </w:rPr>
        <w:t xml:space="preserve"> In order to do this, we can test how different sizes of epsilon affect the overall classification accuracy.</w:t>
      </w:r>
      <w:r w:rsidR="003C2B3E">
        <w:rPr>
          <w:rFonts w:cstheme="minorHAnsi"/>
          <w:color w:val="222222"/>
          <w:sz w:val="20"/>
          <w:szCs w:val="20"/>
        </w:rPr>
        <w:tab/>
      </w:r>
    </w:p>
    <w:p w14:paraId="26B6B458" w14:textId="7CEBC4AA" w:rsidR="00C87BF3" w:rsidRPr="009B1C3E" w:rsidRDefault="00DB1DF9" w:rsidP="009F7EE8">
      <w:pPr>
        <w:rPr>
          <w:rFonts w:cstheme="minorHAnsi"/>
          <w:color w:val="222222"/>
          <w:sz w:val="20"/>
          <w:szCs w:val="20"/>
        </w:rPr>
      </w:pPr>
      <w:r w:rsidRPr="009B1C3E">
        <w:rPr>
          <w:rFonts w:cstheme="minorHAnsi"/>
          <w:b/>
          <w:bCs/>
          <w:noProof/>
          <w:lang w:val="en-US"/>
        </w:rPr>
        <w:drawing>
          <wp:anchor distT="0" distB="0" distL="114300" distR="114300" simplePos="0" relativeHeight="251662336" behindDoc="1" locked="0" layoutInCell="1" allowOverlap="1" wp14:anchorId="3B7F3A16" wp14:editId="7BE4AE08">
            <wp:simplePos x="0" y="0"/>
            <wp:positionH relativeFrom="margin">
              <wp:align>right</wp:align>
            </wp:positionH>
            <wp:positionV relativeFrom="paragraph">
              <wp:posOffset>75888</wp:posOffset>
            </wp:positionV>
            <wp:extent cx="3564255" cy="2795905"/>
            <wp:effectExtent l="0" t="0" r="0" b="4445"/>
            <wp:wrapTight wrapText="bothSides">
              <wp:wrapPolygon edited="0">
                <wp:start x="0" y="0"/>
                <wp:lineTo x="0" y="21487"/>
                <wp:lineTo x="21473" y="21487"/>
                <wp:lineTo x="21473"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4255" cy="2795905"/>
                    </a:xfrm>
                    <a:prstGeom prst="rect">
                      <a:avLst/>
                    </a:prstGeom>
                  </pic:spPr>
                </pic:pic>
              </a:graphicData>
            </a:graphic>
            <wp14:sizeRelH relativeFrom="page">
              <wp14:pctWidth>0</wp14:pctWidth>
            </wp14:sizeRelH>
            <wp14:sizeRelV relativeFrom="page">
              <wp14:pctHeight>0</wp14:pctHeight>
            </wp14:sizeRelV>
          </wp:anchor>
        </w:drawing>
      </w:r>
      <w:r w:rsidR="000E4E9F" w:rsidRPr="009B1C3E">
        <w:rPr>
          <w:rFonts w:cstheme="minorHAnsi"/>
          <w:color w:val="222222"/>
          <w:sz w:val="20"/>
          <w:szCs w:val="20"/>
        </w:rPr>
        <w:t>We can see that</w:t>
      </w:r>
      <w:r w:rsidR="007D5B3E" w:rsidRPr="009B1C3E">
        <w:rPr>
          <w:rFonts w:cstheme="minorHAnsi"/>
          <w:color w:val="222222"/>
          <w:sz w:val="20"/>
          <w:szCs w:val="20"/>
        </w:rPr>
        <w:t xml:space="preserve"> for values of epsilon greater than or equal to 1 </w:t>
      </w:r>
      <w:r w:rsidR="007D5B3E" w:rsidRPr="009B1C3E">
        <w:rPr>
          <w:rFonts w:cstheme="minorHAnsi"/>
          <w:color w:val="222222"/>
          <w:sz w:val="20"/>
          <w:szCs w:val="20"/>
        </w:rPr>
        <w:br/>
        <w:t>(</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0</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7D5B3E" w:rsidRPr="009B1C3E">
        <w:rPr>
          <w:rFonts w:eastAsiaTheme="minorEastAsia" w:cstheme="minorHAnsi"/>
          <w:sz w:val="20"/>
          <w:szCs w:val="20"/>
          <w:lang w:val="en-US"/>
        </w:rPr>
        <w:t>)</w:t>
      </w:r>
      <w:r w:rsidR="007D5B3E" w:rsidRPr="009B1C3E">
        <w:rPr>
          <w:rFonts w:eastAsiaTheme="minorEastAsia" w:cstheme="minorHAnsi"/>
          <w:b/>
          <w:bCs/>
          <w:sz w:val="20"/>
          <w:szCs w:val="20"/>
          <w:lang w:val="en-US"/>
        </w:rPr>
        <w:t xml:space="preserve"> </w:t>
      </w:r>
      <w:r w:rsidR="000E4E9F" w:rsidRPr="009B1C3E">
        <w:rPr>
          <w:rFonts w:cstheme="minorHAnsi"/>
          <w:color w:val="222222"/>
          <w:sz w:val="20"/>
          <w:szCs w:val="20"/>
        </w:rPr>
        <w:t xml:space="preserve">that the </w:t>
      </w:r>
      <w:r w:rsidR="00B32276" w:rsidRPr="009B1C3E">
        <w:rPr>
          <w:rFonts w:cstheme="minorHAnsi"/>
          <w:color w:val="222222"/>
          <w:sz w:val="20"/>
          <w:szCs w:val="20"/>
        </w:rPr>
        <w:t xml:space="preserve">classification </w:t>
      </w:r>
      <w:r w:rsidR="000E4E9F" w:rsidRPr="009B1C3E">
        <w:rPr>
          <w:rFonts w:cstheme="minorHAnsi"/>
          <w:color w:val="222222"/>
          <w:sz w:val="20"/>
          <w:szCs w:val="20"/>
        </w:rPr>
        <w:t>accuracy lies below 60%.</w:t>
      </w:r>
      <w:r w:rsidR="00801994">
        <w:rPr>
          <w:rFonts w:cstheme="minorHAnsi"/>
          <w:color w:val="222222"/>
          <w:sz w:val="20"/>
          <w:szCs w:val="20"/>
        </w:rPr>
        <w:t xml:space="preserve"> We can attribute this to prediction modelling with a high variance.</w:t>
      </w:r>
    </w:p>
    <w:p w14:paraId="428ECD59" w14:textId="1A1053A5" w:rsidR="006A0EEC" w:rsidRPr="009B1C3E" w:rsidRDefault="007D5B3E" w:rsidP="0006631F">
      <w:pPr>
        <w:rPr>
          <w:rFonts w:eastAsiaTheme="minorEastAsia" w:cstheme="minorHAnsi"/>
          <w:sz w:val="20"/>
          <w:szCs w:val="20"/>
          <w:lang w:val="en-US"/>
        </w:rPr>
      </w:pPr>
      <w:r w:rsidRPr="009B1C3E">
        <w:rPr>
          <w:rFonts w:eastAsiaTheme="minorEastAsia" w:cstheme="minorHAnsi"/>
          <w:sz w:val="20"/>
          <w:szCs w:val="20"/>
          <w:lang w:val="en-US"/>
        </w:rPr>
        <w:t>However</w:t>
      </w:r>
      <w:r w:rsidR="007C1B86" w:rsidRPr="009B1C3E">
        <w:rPr>
          <w:rFonts w:eastAsiaTheme="minorEastAsia" w:cstheme="minorHAnsi"/>
          <w:sz w:val="20"/>
          <w:szCs w:val="20"/>
          <w:lang w:val="en-US"/>
        </w:rPr>
        <w:t xml:space="preserve">, </w:t>
      </w:r>
      <w:r w:rsidRPr="009B1C3E">
        <w:rPr>
          <w:rFonts w:eastAsiaTheme="minorEastAsia" w:cstheme="minorHAnsi"/>
          <w:sz w:val="20"/>
          <w:szCs w:val="20"/>
          <w:lang w:val="en-US"/>
        </w:rPr>
        <w:t>th</w:t>
      </w:r>
      <w:r w:rsidR="007C1B86" w:rsidRPr="009B1C3E">
        <w:rPr>
          <w:rFonts w:eastAsiaTheme="minorEastAsia" w:cstheme="minorHAnsi"/>
          <w:sz w:val="20"/>
          <w:szCs w:val="20"/>
          <w:lang w:val="en-US"/>
        </w:rPr>
        <w:t>is</w:t>
      </w:r>
      <w:r w:rsidRPr="009B1C3E">
        <w:rPr>
          <w:rFonts w:eastAsiaTheme="minorEastAsia" w:cstheme="minorHAnsi"/>
          <w:sz w:val="20"/>
          <w:szCs w:val="20"/>
          <w:lang w:val="en-US"/>
        </w:rPr>
        <w:t xml:space="preserve"> classification accuracy exponentially increases </w:t>
      </w:r>
      <w:r w:rsidR="00EF5D68" w:rsidRPr="009B1C3E">
        <w:rPr>
          <w:rFonts w:eastAsiaTheme="minorEastAsia" w:cstheme="minorHAnsi"/>
          <w:sz w:val="20"/>
          <w:szCs w:val="20"/>
          <w:lang w:val="en-US"/>
        </w:rPr>
        <w:t>when</w:t>
      </w:r>
      <w:r w:rsidR="007C1B86" w:rsidRPr="009B1C3E">
        <w:rPr>
          <w:rFonts w:eastAsiaTheme="minorEastAsia" w:cstheme="minorHAnsi"/>
          <w:sz w:val="20"/>
          <w:szCs w:val="20"/>
          <w:lang w:val="en-US"/>
        </w:rPr>
        <w:t xml:space="preserve"> values of epsilon </w:t>
      </w:r>
      <w:r w:rsidR="00EF5D68" w:rsidRPr="009B1C3E">
        <w:rPr>
          <w:rFonts w:eastAsiaTheme="minorEastAsia" w:cstheme="minorHAnsi"/>
          <w:sz w:val="20"/>
          <w:szCs w:val="20"/>
          <w:lang w:val="en-US"/>
        </w:rPr>
        <w:t xml:space="preserve">are </w:t>
      </w:r>
      <w:r w:rsidR="007C1B86" w:rsidRPr="009B1C3E">
        <w:rPr>
          <w:rFonts w:eastAsiaTheme="minorEastAsia" w:cstheme="minorHAnsi"/>
          <w:sz w:val="20"/>
          <w:szCs w:val="20"/>
          <w:lang w:val="en-US"/>
        </w:rPr>
        <w:t>less than 1</w:t>
      </w:r>
      <w:r w:rsidR="00EF5D68" w:rsidRPr="009B1C3E">
        <w:rPr>
          <w:rFonts w:eastAsiaTheme="minorEastAsia" w:cstheme="minorHAnsi"/>
          <w:sz w:val="20"/>
          <w:szCs w:val="20"/>
          <w:lang w:val="en-US"/>
        </w:rPr>
        <w:t xml:space="preserve">. This is particularly evident in </w:t>
      </w:r>
      <w:r w:rsidR="00BE54D3" w:rsidRPr="009B1C3E">
        <w:rPr>
          <w:rFonts w:cstheme="minorHAnsi"/>
          <w:sz w:val="20"/>
          <w:szCs w:val="20"/>
          <w:lang w:val="en-US"/>
        </w:rPr>
        <w:t xml:space="preserve">the range </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-17</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EF5D68" w:rsidRPr="009B1C3E">
        <w:rPr>
          <w:rFonts w:eastAsiaTheme="minorEastAsia" w:cstheme="minorHAnsi"/>
          <w:sz w:val="20"/>
          <w:szCs w:val="20"/>
          <w:lang w:val="en-US"/>
        </w:rPr>
        <w:t xml:space="preserve"> in which</w:t>
      </w:r>
      <w:r w:rsidR="00BE54D3" w:rsidRPr="009B1C3E">
        <w:rPr>
          <w:rFonts w:eastAsiaTheme="minorEastAsia" w:cstheme="minorHAnsi"/>
          <w:sz w:val="20"/>
          <w:szCs w:val="20"/>
          <w:lang w:val="en-US"/>
        </w:rPr>
        <w:t xml:space="preserve"> the classification accuracy is </w:t>
      </w:r>
      <w:r w:rsidR="00DF3EAC" w:rsidRPr="009B1C3E">
        <w:rPr>
          <w:rFonts w:eastAsiaTheme="minorEastAsia" w:cstheme="minorHAnsi"/>
          <w:sz w:val="20"/>
          <w:szCs w:val="20"/>
          <w:lang w:val="en-US"/>
        </w:rPr>
        <w:t>greater than 90%.</w:t>
      </w:r>
      <w:r w:rsidR="00801994">
        <w:rPr>
          <w:rFonts w:eastAsiaTheme="minorEastAsia" w:cstheme="minorHAnsi"/>
          <w:sz w:val="20"/>
          <w:szCs w:val="20"/>
          <w:lang w:val="en-US"/>
        </w:rPr>
        <w:t xml:space="preserve"> </w:t>
      </w:r>
    </w:p>
    <w:p w14:paraId="3E193E04" w14:textId="7CF1E4D5" w:rsidR="0058056C" w:rsidRPr="009B1C3E" w:rsidRDefault="006A0EEC" w:rsidP="0006631F">
      <w:pPr>
        <w:rPr>
          <w:rFonts w:eastAsiaTheme="minorEastAsia" w:cstheme="minorHAnsi"/>
          <w:sz w:val="20"/>
          <w:szCs w:val="20"/>
          <w:lang w:val="en-US"/>
        </w:rPr>
      </w:pPr>
      <w:r w:rsidRPr="009B1C3E">
        <w:rPr>
          <w:rFonts w:eastAsiaTheme="minorEastAsia" w:cstheme="minorHAnsi"/>
          <w:sz w:val="20"/>
          <w:szCs w:val="20"/>
          <w:lang w:val="en-US"/>
        </w:rPr>
        <w:t xml:space="preserve">The optimal value of epsilon for this data model is that of </w:t>
      </w:r>
      <m:oMath>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-4</m:t>
            </m:r>
          </m:sup>
        </m:sSup>
      </m:oMath>
      <w:r w:rsidRPr="009B1C3E">
        <w:rPr>
          <w:rFonts w:eastAsiaTheme="minorEastAsia" w:cstheme="minorHAnsi"/>
          <w:sz w:val="20"/>
          <w:szCs w:val="20"/>
          <w:lang w:val="en-US"/>
        </w:rPr>
        <w:t xml:space="preserve"> with a classification accuracy of</w:t>
      </w:r>
      <w:r w:rsidR="0070054F" w:rsidRPr="009B1C3E">
        <w:rPr>
          <w:rFonts w:eastAsiaTheme="minorEastAsia" w:cstheme="minorHAnsi"/>
          <w:sz w:val="20"/>
          <w:szCs w:val="20"/>
          <w:lang w:val="en-US"/>
        </w:rPr>
        <w:t xml:space="preserve"> 98.45%.</w:t>
      </w:r>
      <w:r w:rsidR="00801994">
        <w:rPr>
          <w:rFonts w:eastAsiaTheme="minorEastAsia" w:cstheme="minorHAnsi"/>
          <w:sz w:val="20"/>
          <w:szCs w:val="20"/>
          <w:lang w:val="en-US"/>
        </w:rPr>
        <w:t xml:space="preserve"> This suggests an optimal bias-variance </w:t>
      </w:r>
      <w:r w:rsidR="00DB1DF9">
        <w:rPr>
          <w:rFonts w:eastAsiaTheme="minorEastAsia" w:cstheme="minorHAnsi"/>
          <w:sz w:val="20"/>
          <w:szCs w:val="20"/>
          <w:lang w:val="en-US"/>
        </w:rPr>
        <w:t>ratio.</w:t>
      </w:r>
    </w:p>
    <w:p w14:paraId="42C4DA54" w14:textId="1920AAD5" w:rsidR="006C3A55" w:rsidRPr="00DB1DF9" w:rsidRDefault="00801994" w:rsidP="0006631F">
      <w:pPr>
        <w:rPr>
          <w:rFonts w:ascii="Cambria Math" w:hAnsi="Cambria Math"/>
          <w:color w:val="222222"/>
          <w:sz w:val="20"/>
          <w:szCs w:val="20"/>
        </w:rPr>
      </w:pPr>
      <w:r w:rsidRPr="00DB1DF9">
        <w:rPr>
          <w:rFonts w:eastAsiaTheme="minorEastAsia"/>
          <w:sz w:val="20"/>
          <w:szCs w:val="20"/>
          <w:lang w:val="en-US"/>
        </w:rPr>
        <w:t>Overall, we can see that these classification accuracies continue to decrease on either side of the optimal value</w:t>
      </w:r>
      <m:oMath>
        <m:r>
          <m:rPr>
            <m:sty m:val="p"/>
          </m:rPr>
          <w:rPr>
            <w:rFonts w:ascii="Cambria Math" w:hAnsi="Cambria Math" w:cstheme="minorHAnsi"/>
            <w:sz w:val="20"/>
            <w:szCs w:val="20"/>
            <w:lang w:val="en-US"/>
          </w:rPr>
          <m:t xml:space="preserve"> 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-4</m:t>
            </m:r>
          </m:sup>
        </m:sSup>
      </m:oMath>
      <w:r w:rsidRPr="00DB1DF9">
        <w:rPr>
          <w:rFonts w:eastAsiaTheme="minorEastAsia"/>
          <w:sz w:val="20"/>
          <w:szCs w:val="20"/>
          <w:lang w:val="en-US"/>
        </w:rPr>
        <w:t xml:space="preserve"> which tells us the nature of the associated bias-variance tradeoff.</w:t>
      </w:r>
      <w:r w:rsidR="00BE54D3" w:rsidRPr="00DB1DF9">
        <w:rPr>
          <w:rFonts w:eastAsiaTheme="minorEastAsia"/>
          <w:sz w:val="20"/>
          <w:szCs w:val="20"/>
          <w:lang w:val="en-US"/>
        </w:rPr>
        <w:br/>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0827BFE8" w:rsidR="005F0D8F" w:rsidRDefault="005F0D8F" w:rsidP="009F7EE8">
      <w:pPr>
        <w:rPr>
          <w:b/>
          <w:bCs/>
          <w:lang w:val="en-US"/>
        </w:rPr>
      </w:pPr>
    </w:p>
    <w:p w14:paraId="77F9E23F" w14:textId="48698937" w:rsidR="00A0288B" w:rsidRDefault="00A0288B" w:rsidP="009F7EE8">
      <w:pPr>
        <w:rPr>
          <w:b/>
          <w:bCs/>
          <w:lang w:val="en-US"/>
        </w:rPr>
      </w:pPr>
    </w:p>
    <w:p w14:paraId="13C1E66A" w14:textId="10B12569" w:rsidR="00A0288B" w:rsidRDefault="00A0288B" w:rsidP="009F7EE8">
      <w:pPr>
        <w:rPr>
          <w:b/>
          <w:bCs/>
          <w:lang w:val="en-US"/>
        </w:rPr>
      </w:pPr>
    </w:p>
    <w:p w14:paraId="4E649D9E" w14:textId="77777777" w:rsidR="00F026F4" w:rsidRDefault="00F026F4" w:rsidP="009F7EE8">
      <w:pPr>
        <w:rPr>
          <w:b/>
          <w:bCs/>
          <w:lang w:val="en-US"/>
        </w:rPr>
      </w:pPr>
      <w:r>
        <w:rPr>
          <w:b/>
          <w:bCs/>
          <w:lang w:val="en-US"/>
        </w:rPr>
        <w:br/>
      </w:r>
    </w:p>
    <w:p w14:paraId="19895FF7" w14:textId="1B3153B2" w:rsidR="009F7EE8" w:rsidRPr="006F38DD" w:rsidRDefault="009F7EE8" w:rsidP="009F7EE8">
      <w:pPr>
        <w:rPr>
          <w:b/>
          <w:bCs/>
          <w:sz w:val="28"/>
          <w:szCs w:val="28"/>
          <w:lang w:val="en-US"/>
        </w:rPr>
      </w:pPr>
      <w:r>
        <w:rPr>
          <w:b/>
          <w:bCs/>
          <w:sz w:val="28"/>
          <w:szCs w:val="28"/>
          <w:lang w:val="en-US"/>
        </w:rPr>
        <w:lastRenderedPageBreak/>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w:t>
      </w:r>
      <w:r w:rsidR="008373FD" w:rsidRPr="00556115">
        <w:rPr>
          <w:sz w:val="20"/>
          <w:szCs w:val="20"/>
          <w:lang w:val="en-US"/>
        </w:rPr>
        <w:lastRenderedPageBreak/>
        <w:t xml:space="preserve">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0E37F597" w14:textId="0969B32A" w:rsidR="00F42695" w:rsidRDefault="00E54AC5" w:rsidP="003C02FB">
      <w:pPr>
        <w:rPr>
          <w:sz w:val="20"/>
          <w:szCs w:val="20"/>
          <w:lang w:val="en-US"/>
        </w:rPr>
      </w:pPr>
      <w:r>
        <w:rPr>
          <w:sz w:val="20"/>
          <w:szCs w:val="20"/>
          <w:lang w:val="en-US"/>
        </w:rPr>
        <w:t>The predominant difference I found in calculating these decision boundaries was</w:t>
      </w:r>
      <w:r w:rsidR="00F42695">
        <w:rPr>
          <w:sz w:val="20"/>
          <w:szCs w:val="20"/>
          <w:lang w:val="en-US"/>
        </w:rPr>
        <w:t xml:space="preserve"> the weights I used</w:t>
      </w:r>
      <w:r>
        <w:rPr>
          <w:sz w:val="20"/>
          <w:szCs w:val="20"/>
          <w:lang w:val="en-US"/>
        </w:rPr>
        <w:t xml:space="preserve">. This is </w:t>
      </w:r>
      <w:r w:rsidR="00FD230D">
        <w:rPr>
          <w:sz w:val="20"/>
          <w:szCs w:val="20"/>
          <w:lang w:val="en-US"/>
        </w:rPr>
        <w:t>because</w:t>
      </w:r>
      <w:r>
        <w:rPr>
          <w:sz w:val="20"/>
          <w:szCs w:val="20"/>
          <w:lang w:val="en-US"/>
        </w:rPr>
        <w:t xml:space="preserve"> in contrast to the step function which produces an output of </w:t>
      </w:r>
      <w:r w:rsidR="00835FB1">
        <w:rPr>
          <w:sz w:val="20"/>
          <w:szCs w:val="20"/>
          <w:lang w:val="en-US"/>
        </w:rPr>
        <w:t>0</w:t>
      </w:r>
      <w:r>
        <w:rPr>
          <w:sz w:val="20"/>
          <w:szCs w:val="20"/>
          <w:lang w:val="en-US"/>
        </w:rPr>
        <w:t xml:space="preserve"> or </w:t>
      </w:r>
      <w:r w:rsidR="00835FB1">
        <w:rPr>
          <w:sz w:val="20"/>
          <w:szCs w:val="20"/>
          <w:lang w:val="en-US"/>
        </w:rPr>
        <w:t>1</w:t>
      </w:r>
      <w:r>
        <w:rPr>
          <w:sz w:val="20"/>
          <w:szCs w:val="20"/>
          <w:lang w:val="en-US"/>
        </w:rPr>
        <w:t xml:space="preserve"> the output of a sigmoid is in the range </w:t>
      </w:r>
      <w:r w:rsidR="000C2EF2">
        <w:rPr>
          <w:sz w:val="20"/>
          <w:szCs w:val="20"/>
          <w:lang w:val="en-US"/>
        </w:rPr>
        <w:t>from</w:t>
      </w:r>
      <w:r>
        <w:rPr>
          <w:sz w:val="20"/>
          <w:szCs w:val="20"/>
          <w:lang w:val="en-US"/>
        </w:rPr>
        <w:t xml:space="preserve"> 0 to 1</w:t>
      </w:r>
      <w:r w:rsidR="00375AEE">
        <w:rPr>
          <w:sz w:val="20"/>
          <w:szCs w:val="20"/>
          <w:lang w:val="en-US"/>
        </w:rPr>
        <w:t xml:space="preserve"> which makes it far more difficult to simulate logic</w:t>
      </w:r>
      <w:r w:rsidR="002B5D74">
        <w:rPr>
          <w:sz w:val="20"/>
          <w:szCs w:val="20"/>
          <w:lang w:val="en-US"/>
        </w:rPr>
        <w:t>al</w:t>
      </w:r>
      <w:r w:rsidR="00375AEE">
        <w:rPr>
          <w:sz w:val="20"/>
          <w:szCs w:val="20"/>
          <w:lang w:val="en-US"/>
        </w:rPr>
        <w:t xml:space="preserve"> gates without any threshold to </w:t>
      </w:r>
      <w:r w:rsidR="002B5D74">
        <w:rPr>
          <w:sz w:val="20"/>
          <w:szCs w:val="20"/>
          <w:lang w:val="en-US"/>
        </w:rPr>
        <w:t>classify</w:t>
      </w:r>
      <w:r w:rsidR="00375AEE">
        <w:rPr>
          <w:sz w:val="20"/>
          <w:szCs w:val="20"/>
          <w:lang w:val="en-US"/>
        </w:rPr>
        <w:t xml:space="preserve"> the output of a given neuron</w:t>
      </w:r>
      <w:r>
        <w:rPr>
          <w:sz w:val="20"/>
          <w:szCs w:val="20"/>
          <w:lang w:val="en-US"/>
        </w:rPr>
        <w:t>.</w:t>
      </w:r>
      <w:r w:rsidR="00FD230D">
        <w:rPr>
          <w:sz w:val="20"/>
          <w:szCs w:val="20"/>
          <w:lang w:val="en-US"/>
        </w:rPr>
        <w:t xml:space="preserve"> In order to cater for </w:t>
      </w:r>
      <w:r w:rsidR="008239D8">
        <w:rPr>
          <w:sz w:val="20"/>
          <w:szCs w:val="20"/>
          <w:lang w:val="en-US"/>
        </w:rPr>
        <w:t>this,</w:t>
      </w:r>
      <w:r w:rsidR="00FD230D">
        <w:rPr>
          <w:sz w:val="20"/>
          <w:szCs w:val="20"/>
          <w:lang w:val="en-US"/>
        </w:rPr>
        <w:t xml:space="preserve"> I decided it would be useful to use non-normalized weights for the sigmoid function, I did this by multiplying each weight vector by 10</w:t>
      </w:r>
      <w:r w:rsidR="00F42695">
        <w:rPr>
          <w:sz w:val="20"/>
          <w:szCs w:val="20"/>
          <w:vertAlign w:val="superscript"/>
          <w:lang w:val="en-US"/>
        </w:rPr>
        <w:t>8</w:t>
      </w:r>
      <w:r w:rsidR="008239D8">
        <w:rPr>
          <w:sz w:val="20"/>
          <w:szCs w:val="20"/>
          <w:lang w:val="en-US"/>
        </w:rPr>
        <w:t>,</w:t>
      </w:r>
      <w:r w:rsidR="00FD230D">
        <w:rPr>
          <w:sz w:val="20"/>
          <w:szCs w:val="20"/>
          <w:lang w:val="en-US"/>
        </w:rPr>
        <w:t xml:space="preserve"> this in effect</w:t>
      </w:r>
      <w:r w:rsidR="00F42695">
        <w:rPr>
          <w:sz w:val="20"/>
          <w:szCs w:val="20"/>
          <w:lang w:val="en-US"/>
        </w:rPr>
        <w:t>:</w:t>
      </w:r>
    </w:p>
    <w:p w14:paraId="163F2DC7" w14:textId="63B74E13" w:rsidR="00F42695" w:rsidRDefault="00FD230D" w:rsidP="003C02FB">
      <w:pPr>
        <w:rPr>
          <w:sz w:val="20"/>
          <w:szCs w:val="20"/>
          <w:lang w:val="en-US"/>
        </w:rPr>
      </w:pPr>
      <w:r>
        <w:rPr>
          <w:sz w:val="20"/>
          <w:szCs w:val="20"/>
          <w:lang w:val="en-US"/>
        </w:rPr>
        <w:t xml:space="preserve"> creates a very </w:t>
      </w:r>
      <w:r w:rsidR="00F42695">
        <w:rPr>
          <w:sz w:val="20"/>
          <w:szCs w:val="20"/>
          <w:lang w:val="en-US"/>
        </w:rPr>
        <w:t>small</w:t>
      </w:r>
      <w:r>
        <w:rPr>
          <w:sz w:val="20"/>
          <w:szCs w:val="20"/>
          <w:lang w:val="en-US"/>
        </w:rPr>
        <w:t xml:space="preserve"> number</w:t>
      </w:r>
    </w:p>
    <w:p w14:paraId="589D19DA" w14:textId="7E845105" w:rsidR="00C37F12" w:rsidRDefault="00F42695" w:rsidP="003C02FB">
      <w:pPr>
        <w:rPr>
          <w:sz w:val="20"/>
          <w:szCs w:val="20"/>
          <w:lang w:val="en-US"/>
        </w:rPr>
      </w:pPr>
      <w:r>
        <w:rPr>
          <w:rFonts w:eastAsiaTheme="minorEastAsia"/>
          <w:sz w:val="20"/>
          <w:szCs w:val="20"/>
          <w:lang w:val="en-US"/>
        </w:rPr>
        <w:t xml:space="preserve"> </w:t>
      </w:r>
      <m:oMath>
        <m:r>
          <w:rPr>
            <w:rFonts w:ascii="Cambria Math" w:eastAsiaTheme="minorEastAsia" w:hAnsi="Cambria Math"/>
            <w:sz w:val="20"/>
            <w:szCs w:val="20"/>
            <w:lang w:val="en-US"/>
          </w:rPr>
          <m:t xml:space="preserve">if    </m:t>
        </m:r>
        <m:r>
          <w:rPr>
            <w:rFonts w:ascii="Cambria Math" w:hAnsi="Cambria Math"/>
            <w:sz w:val="20"/>
            <w:szCs w:val="20"/>
            <w:lang w:val="en-US"/>
          </w:rPr>
          <m:t xml:space="preserve">a&gt;0    then      </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-(a)</m:t>
            </m:r>
          </m:sup>
        </m:sSup>
        <m:r>
          <w:rPr>
            <w:rFonts w:ascii="Cambria Math" w:eastAsiaTheme="minorEastAsia" w:hAnsi="Cambria Math"/>
            <w:sz w:val="20"/>
            <w:szCs w:val="20"/>
            <w:lang w:val="en-US"/>
          </w:rPr>
          <m:t>→0    ∴</m:t>
        </m:r>
        <m:r>
          <w:rPr>
            <w:rFonts w:ascii="Cambria Math" w:eastAsiaTheme="minorEastAsia" w:hAnsi="Cambria Math"/>
            <w:sz w:val="20"/>
            <w:szCs w:val="20"/>
            <w:lang w:val="en-US"/>
          </w:rPr>
          <m:t>g(a)</m:t>
        </m:r>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1+0</m:t>
            </m:r>
          </m:den>
        </m:f>
        <m:r>
          <w:rPr>
            <w:rFonts w:ascii="Cambria Math" w:hAnsi="Cambria Math"/>
            <w:sz w:val="20"/>
            <w:szCs w:val="20"/>
            <w:lang w:val="en-US"/>
          </w:rPr>
          <m:t>≅1</m:t>
        </m:r>
      </m:oMath>
    </w:p>
    <w:p w14:paraId="0B8DC61D" w14:textId="4834A968" w:rsidR="00C37F12" w:rsidRPr="00D564B7" w:rsidRDefault="00C37F12" w:rsidP="003C02FB">
      <w:pPr>
        <w:rPr>
          <w:sz w:val="20"/>
          <w:szCs w:val="20"/>
          <w:lang w:val="en-US"/>
        </w:rPr>
      </w:pPr>
      <w:r>
        <w:rPr>
          <w:sz w:val="20"/>
          <w:szCs w:val="20"/>
          <w:lang w:val="en-US"/>
        </w:rPr>
        <w:t xml:space="preserve"> </w:t>
      </w:r>
      <w:r w:rsidR="00FD230D">
        <w:rPr>
          <w:sz w:val="20"/>
          <w:szCs w:val="20"/>
          <w:lang w:val="en-US"/>
        </w:rPr>
        <w:t xml:space="preserve">and a very </w:t>
      </w:r>
      <w:r w:rsidR="00F42695">
        <w:rPr>
          <w:sz w:val="20"/>
          <w:szCs w:val="20"/>
          <w:lang w:val="en-US"/>
        </w:rPr>
        <w:t xml:space="preserve">large </w:t>
      </w:r>
      <w:r w:rsidR="00FD230D">
        <w:rPr>
          <w:sz w:val="20"/>
          <w:szCs w:val="20"/>
          <w:lang w:val="en-US"/>
        </w:rPr>
        <w:t>number</w:t>
      </w:r>
      <w:r w:rsidR="00F42695">
        <w:rPr>
          <w:sz w:val="20"/>
          <w:szCs w:val="20"/>
          <w:lang w:val="en-US"/>
        </w:rPr>
        <w:br/>
      </w:r>
      <m:oMath>
        <m:r>
          <m:rPr>
            <m:sty m:val="p"/>
          </m:rPr>
          <w:rPr>
            <w:rFonts w:ascii="Cambria Math" w:eastAsiaTheme="minorEastAsia" w:hAnsi="Cambria Math"/>
            <w:sz w:val="20"/>
            <w:szCs w:val="20"/>
            <w:lang w:val="en-US"/>
          </w:rPr>
          <m:t xml:space="preserve"> </m:t>
        </m:r>
        <m:r>
          <w:rPr>
            <w:rFonts w:ascii="Cambria Math" w:eastAsiaTheme="minorEastAsia" w:hAnsi="Cambria Math"/>
            <w:sz w:val="20"/>
            <w:szCs w:val="20"/>
            <w:lang w:val="en-US"/>
          </w:rPr>
          <m:t xml:space="preserve">if    </m:t>
        </m:r>
        <m:r>
          <w:rPr>
            <w:rFonts w:ascii="Cambria Math" w:hAnsi="Cambria Math"/>
            <w:sz w:val="20"/>
            <w:szCs w:val="20"/>
            <w:lang w:val="en-US"/>
          </w:rPr>
          <m:t>a</m:t>
        </m:r>
        <m:r>
          <w:rPr>
            <w:rFonts w:ascii="Cambria Math" w:hAnsi="Cambria Math"/>
            <w:sz w:val="20"/>
            <w:szCs w:val="20"/>
            <w:lang w:val="en-US"/>
          </w:rPr>
          <m:t>≤</m:t>
        </m:r>
        <m:r>
          <w:rPr>
            <w:rFonts w:ascii="Cambria Math" w:hAnsi="Cambria Math"/>
            <w:sz w:val="20"/>
            <w:szCs w:val="20"/>
            <w:lang w:val="en-US"/>
          </w:rPr>
          <m:t xml:space="preserve">0    then      </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m:t>
                </m:r>
                <m:r>
                  <w:rPr>
                    <w:rFonts w:ascii="Cambria Math" w:eastAsiaTheme="minorEastAsia" w:hAnsi="Cambria Math"/>
                    <w:sz w:val="20"/>
                    <w:szCs w:val="20"/>
                    <w:lang w:val="en-US"/>
                  </w:rPr>
                  <m:t>a</m:t>
                </m:r>
              </m:e>
            </m:d>
          </m:sup>
        </m:sSup>
        <m:r>
          <w:rPr>
            <w:rFonts w:ascii="Cambria Math" w:eastAsiaTheme="minorEastAsia" w:hAnsi="Cambria Math"/>
            <w:sz w:val="20"/>
            <w:szCs w:val="20"/>
            <w:lang w:val="en-US"/>
          </w:rPr>
          <m:t>→</m:t>
        </m:r>
        <m:r>
          <w:rPr>
            <w:rFonts w:ascii="Cambria Math" w:eastAsiaTheme="minorEastAsia" w:hAnsi="Cambria Math"/>
            <w:sz w:val="20"/>
            <w:szCs w:val="20"/>
            <w:lang w:val="en-US"/>
          </w:rPr>
          <m:t>∞    ∴</m:t>
        </m:r>
        <m:r>
          <w:rPr>
            <w:rFonts w:ascii="Cambria Math" w:eastAsiaTheme="minorEastAsia" w:hAnsi="Cambria Math"/>
            <w:sz w:val="20"/>
            <w:szCs w:val="20"/>
            <w:lang w:val="en-US"/>
          </w:rPr>
          <m:t>g(a)</m:t>
        </m:r>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m:t>
            </m:r>
          </m:den>
        </m:f>
        <m:r>
          <w:rPr>
            <w:rFonts w:ascii="Cambria Math" w:eastAsiaTheme="minorEastAsia" w:hAnsi="Cambria Math"/>
            <w:sz w:val="20"/>
            <w:szCs w:val="20"/>
            <w:lang w:val="en-US"/>
          </w:rPr>
          <m:t>≅0</m:t>
        </m:r>
        <m:r>
          <w:rPr>
            <w:rFonts w:ascii="Cambria Math" w:eastAsiaTheme="minorEastAsia" w:hAnsi="Cambria Math"/>
            <w:sz w:val="20"/>
            <w:szCs w:val="20"/>
            <w:lang w:val="en-US"/>
          </w:rPr>
          <m:t xml:space="preserve">   </m:t>
        </m:r>
      </m:oMath>
      <w:r w:rsidR="00FD230D">
        <w:rPr>
          <w:sz w:val="20"/>
          <w:szCs w:val="20"/>
          <w:lang w:val="en-US"/>
        </w:rPr>
        <w:t xml:space="preserve"> </w:t>
      </w:r>
    </w:p>
    <w:p w14:paraId="7B5951DF" w14:textId="7363D5A0" w:rsidR="00C37F12" w:rsidRPr="00BB5DF9" w:rsidRDefault="008239D8" w:rsidP="003C02FB">
      <w:pPr>
        <w:rPr>
          <w:sz w:val="20"/>
          <w:szCs w:val="20"/>
          <w:lang w:val="en-US"/>
        </w:rPr>
      </w:pPr>
      <w:r>
        <w:rPr>
          <w:sz w:val="20"/>
          <w:szCs w:val="20"/>
          <w:lang w:val="en-US"/>
        </w:rPr>
        <w:t xml:space="preserve">This </w:t>
      </w:r>
      <w:r w:rsidR="002B5D74">
        <w:rPr>
          <w:sz w:val="20"/>
          <w:szCs w:val="20"/>
          <w:lang w:val="en-US"/>
        </w:rPr>
        <w:t xml:space="preserve">method </w:t>
      </w:r>
      <w:r>
        <w:rPr>
          <w:sz w:val="20"/>
          <w:szCs w:val="20"/>
          <w:lang w:val="en-US"/>
        </w:rPr>
        <w:t>work</w:t>
      </w:r>
      <w:r w:rsidR="002B5D74">
        <w:rPr>
          <w:sz w:val="20"/>
          <w:szCs w:val="20"/>
          <w:lang w:val="en-US"/>
        </w:rPr>
        <w:t>ed</w:t>
      </w:r>
      <w:r>
        <w:rPr>
          <w:sz w:val="20"/>
          <w:szCs w:val="20"/>
          <w:lang w:val="en-US"/>
        </w:rPr>
        <w:t xml:space="preserve"> perfectly in order to simulate logic</w:t>
      </w:r>
      <w:r w:rsidR="002B5D74">
        <w:rPr>
          <w:sz w:val="20"/>
          <w:szCs w:val="20"/>
          <w:lang w:val="en-US"/>
        </w:rPr>
        <w:t>al</w:t>
      </w:r>
      <w:r>
        <w:rPr>
          <w:sz w:val="20"/>
          <w:szCs w:val="20"/>
          <w:lang w:val="en-US"/>
        </w:rPr>
        <w:t xml:space="preserve"> gates using the sigmoid function</w:t>
      </w:r>
      <w:r w:rsidR="002B5D74">
        <w:rPr>
          <w:sz w:val="20"/>
          <w:szCs w:val="20"/>
          <w:lang w:val="en-US"/>
        </w:rPr>
        <w:t xml:space="preserve">, and no threshold was even required to classify the </w:t>
      </w:r>
      <w:r w:rsidR="008F0A5E">
        <w:rPr>
          <w:sz w:val="20"/>
          <w:szCs w:val="20"/>
          <w:lang w:val="en-US"/>
        </w:rPr>
        <w:t xml:space="preserve">final </w:t>
      </w:r>
      <w:r w:rsidR="002B5D74">
        <w:rPr>
          <w:sz w:val="20"/>
          <w:szCs w:val="20"/>
          <w:lang w:val="en-US"/>
        </w:rPr>
        <w:t>output</w:t>
      </w:r>
      <w:r w:rsidR="0078681A">
        <w:rPr>
          <w:sz w:val="20"/>
          <w:szCs w:val="20"/>
          <w:lang w:val="en-US"/>
        </w:rPr>
        <w:t>(s)</w:t>
      </w:r>
      <w:r w:rsidR="002B5D74">
        <w:rPr>
          <w:sz w:val="20"/>
          <w:szCs w:val="20"/>
          <w:lang w:val="en-US"/>
        </w:rPr>
        <w:t xml:space="preserve"> of the </w:t>
      </w:r>
      <w:r w:rsidR="00F92376">
        <w:rPr>
          <w:sz w:val="20"/>
          <w:szCs w:val="20"/>
          <w:lang w:val="en-US"/>
        </w:rPr>
        <w:t xml:space="preserve">sigmoidal </w:t>
      </w:r>
      <w:r w:rsidR="002B5D74">
        <w:rPr>
          <w:sz w:val="20"/>
          <w:szCs w:val="20"/>
          <w:lang w:val="en-US"/>
        </w:rPr>
        <w:t>neural network.</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6631F"/>
    <w:rsid w:val="00082415"/>
    <w:rsid w:val="00084EA8"/>
    <w:rsid w:val="00092650"/>
    <w:rsid w:val="000C2EF2"/>
    <w:rsid w:val="000D01CC"/>
    <w:rsid w:val="000E47E5"/>
    <w:rsid w:val="000E4E9F"/>
    <w:rsid w:val="000F74DE"/>
    <w:rsid w:val="00104893"/>
    <w:rsid w:val="00104F16"/>
    <w:rsid w:val="00105C38"/>
    <w:rsid w:val="001176F3"/>
    <w:rsid w:val="0015424B"/>
    <w:rsid w:val="00155360"/>
    <w:rsid w:val="00191D9A"/>
    <w:rsid w:val="001D7EC8"/>
    <w:rsid w:val="00211A10"/>
    <w:rsid w:val="00213E6B"/>
    <w:rsid w:val="00221F6A"/>
    <w:rsid w:val="00224BA6"/>
    <w:rsid w:val="0023524D"/>
    <w:rsid w:val="00235438"/>
    <w:rsid w:val="00246D96"/>
    <w:rsid w:val="002471DA"/>
    <w:rsid w:val="00260EF2"/>
    <w:rsid w:val="00270D8E"/>
    <w:rsid w:val="002727C0"/>
    <w:rsid w:val="00275438"/>
    <w:rsid w:val="00286F1B"/>
    <w:rsid w:val="0028780E"/>
    <w:rsid w:val="002A1BF7"/>
    <w:rsid w:val="002B47DC"/>
    <w:rsid w:val="002B5D74"/>
    <w:rsid w:val="002D128A"/>
    <w:rsid w:val="002D3C1F"/>
    <w:rsid w:val="002E1D28"/>
    <w:rsid w:val="00300514"/>
    <w:rsid w:val="0030118C"/>
    <w:rsid w:val="00304201"/>
    <w:rsid w:val="0031752C"/>
    <w:rsid w:val="003175D4"/>
    <w:rsid w:val="00330F82"/>
    <w:rsid w:val="00334BEF"/>
    <w:rsid w:val="003436BE"/>
    <w:rsid w:val="00345C45"/>
    <w:rsid w:val="00352BF4"/>
    <w:rsid w:val="00367F67"/>
    <w:rsid w:val="003717BE"/>
    <w:rsid w:val="00371BF2"/>
    <w:rsid w:val="00375AEE"/>
    <w:rsid w:val="00385B00"/>
    <w:rsid w:val="00395527"/>
    <w:rsid w:val="003A5222"/>
    <w:rsid w:val="003B1612"/>
    <w:rsid w:val="003B35ED"/>
    <w:rsid w:val="003C02FB"/>
    <w:rsid w:val="003C2B3E"/>
    <w:rsid w:val="00400F0E"/>
    <w:rsid w:val="00403BED"/>
    <w:rsid w:val="004236D3"/>
    <w:rsid w:val="00440D14"/>
    <w:rsid w:val="00441C27"/>
    <w:rsid w:val="00441C9A"/>
    <w:rsid w:val="0046671B"/>
    <w:rsid w:val="0047479B"/>
    <w:rsid w:val="004801A3"/>
    <w:rsid w:val="00482DE7"/>
    <w:rsid w:val="00482F82"/>
    <w:rsid w:val="00493DA2"/>
    <w:rsid w:val="00496AF9"/>
    <w:rsid w:val="004B2D79"/>
    <w:rsid w:val="004B413C"/>
    <w:rsid w:val="004B52FD"/>
    <w:rsid w:val="004C59AF"/>
    <w:rsid w:val="004D157F"/>
    <w:rsid w:val="004F20CE"/>
    <w:rsid w:val="004F6FF5"/>
    <w:rsid w:val="00512CDF"/>
    <w:rsid w:val="005321F1"/>
    <w:rsid w:val="00546DD4"/>
    <w:rsid w:val="00554D80"/>
    <w:rsid w:val="00556115"/>
    <w:rsid w:val="0056240B"/>
    <w:rsid w:val="005776EC"/>
    <w:rsid w:val="0058056C"/>
    <w:rsid w:val="005870A4"/>
    <w:rsid w:val="005A5496"/>
    <w:rsid w:val="005A579A"/>
    <w:rsid w:val="005D24D1"/>
    <w:rsid w:val="005F0D8F"/>
    <w:rsid w:val="00602DE8"/>
    <w:rsid w:val="00605B09"/>
    <w:rsid w:val="0061465B"/>
    <w:rsid w:val="00617715"/>
    <w:rsid w:val="006259A1"/>
    <w:rsid w:val="00635E94"/>
    <w:rsid w:val="00640150"/>
    <w:rsid w:val="006407DA"/>
    <w:rsid w:val="006612A2"/>
    <w:rsid w:val="0066337F"/>
    <w:rsid w:val="00671913"/>
    <w:rsid w:val="0067714E"/>
    <w:rsid w:val="00693283"/>
    <w:rsid w:val="00694E24"/>
    <w:rsid w:val="006976E3"/>
    <w:rsid w:val="006A0EEC"/>
    <w:rsid w:val="006A39D1"/>
    <w:rsid w:val="006C3154"/>
    <w:rsid w:val="006C3A55"/>
    <w:rsid w:val="006C6653"/>
    <w:rsid w:val="006D6273"/>
    <w:rsid w:val="006E6307"/>
    <w:rsid w:val="006F38DD"/>
    <w:rsid w:val="0070054F"/>
    <w:rsid w:val="0070407D"/>
    <w:rsid w:val="0071265A"/>
    <w:rsid w:val="00733F12"/>
    <w:rsid w:val="0074029C"/>
    <w:rsid w:val="007438AA"/>
    <w:rsid w:val="0074728B"/>
    <w:rsid w:val="00755EC2"/>
    <w:rsid w:val="00773173"/>
    <w:rsid w:val="00776ACF"/>
    <w:rsid w:val="00783744"/>
    <w:rsid w:val="00784DD3"/>
    <w:rsid w:val="0078681A"/>
    <w:rsid w:val="00795D55"/>
    <w:rsid w:val="00797D8A"/>
    <w:rsid w:val="007A6516"/>
    <w:rsid w:val="007B080F"/>
    <w:rsid w:val="007C1B86"/>
    <w:rsid w:val="007D5B3E"/>
    <w:rsid w:val="007F1070"/>
    <w:rsid w:val="007F3ED0"/>
    <w:rsid w:val="00801994"/>
    <w:rsid w:val="008239D8"/>
    <w:rsid w:val="00823CF2"/>
    <w:rsid w:val="00824DF4"/>
    <w:rsid w:val="00835FB1"/>
    <w:rsid w:val="008373FD"/>
    <w:rsid w:val="00841513"/>
    <w:rsid w:val="008420E8"/>
    <w:rsid w:val="0086171A"/>
    <w:rsid w:val="008A6695"/>
    <w:rsid w:val="008E0DBF"/>
    <w:rsid w:val="008E133A"/>
    <w:rsid w:val="008E3F7E"/>
    <w:rsid w:val="008F0A5E"/>
    <w:rsid w:val="008F6F1F"/>
    <w:rsid w:val="00901DB5"/>
    <w:rsid w:val="00903BCC"/>
    <w:rsid w:val="0091782B"/>
    <w:rsid w:val="00924FA8"/>
    <w:rsid w:val="0092699F"/>
    <w:rsid w:val="0094506F"/>
    <w:rsid w:val="00965A17"/>
    <w:rsid w:val="00966AC2"/>
    <w:rsid w:val="0096789A"/>
    <w:rsid w:val="00981944"/>
    <w:rsid w:val="00982BD3"/>
    <w:rsid w:val="0098449B"/>
    <w:rsid w:val="00986DCB"/>
    <w:rsid w:val="009A40F5"/>
    <w:rsid w:val="009B1C3E"/>
    <w:rsid w:val="009B600F"/>
    <w:rsid w:val="009C0267"/>
    <w:rsid w:val="009E052B"/>
    <w:rsid w:val="009F7EE8"/>
    <w:rsid w:val="00A01A04"/>
    <w:rsid w:val="00A0288B"/>
    <w:rsid w:val="00A15CB2"/>
    <w:rsid w:val="00A3178A"/>
    <w:rsid w:val="00A47AFF"/>
    <w:rsid w:val="00A65716"/>
    <w:rsid w:val="00A76C0A"/>
    <w:rsid w:val="00A77D2E"/>
    <w:rsid w:val="00AA1D9D"/>
    <w:rsid w:val="00AE2D3B"/>
    <w:rsid w:val="00B0727D"/>
    <w:rsid w:val="00B2030C"/>
    <w:rsid w:val="00B21923"/>
    <w:rsid w:val="00B24AEC"/>
    <w:rsid w:val="00B31E0B"/>
    <w:rsid w:val="00B32276"/>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403A"/>
    <w:rsid w:val="00C87BF3"/>
    <w:rsid w:val="00C90061"/>
    <w:rsid w:val="00CA277F"/>
    <w:rsid w:val="00CB14CA"/>
    <w:rsid w:val="00CD206F"/>
    <w:rsid w:val="00CD5CF0"/>
    <w:rsid w:val="00CE5784"/>
    <w:rsid w:val="00D26025"/>
    <w:rsid w:val="00D4065E"/>
    <w:rsid w:val="00D502AC"/>
    <w:rsid w:val="00D54EDB"/>
    <w:rsid w:val="00D564B7"/>
    <w:rsid w:val="00D66D19"/>
    <w:rsid w:val="00DA5492"/>
    <w:rsid w:val="00DB1DF9"/>
    <w:rsid w:val="00DB3101"/>
    <w:rsid w:val="00DD1F13"/>
    <w:rsid w:val="00DD6EF1"/>
    <w:rsid w:val="00DE0DD5"/>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94B44"/>
    <w:rsid w:val="00EE69FD"/>
    <w:rsid w:val="00EF5D68"/>
    <w:rsid w:val="00EF639F"/>
    <w:rsid w:val="00EF6BB7"/>
    <w:rsid w:val="00F026F4"/>
    <w:rsid w:val="00F1384C"/>
    <w:rsid w:val="00F210EC"/>
    <w:rsid w:val="00F329DF"/>
    <w:rsid w:val="00F42695"/>
    <w:rsid w:val="00F478FB"/>
    <w:rsid w:val="00F50742"/>
    <w:rsid w:val="00F50D8D"/>
    <w:rsid w:val="00F61290"/>
    <w:rsid w:val="00F66CB4"/>
    <w:rsid w:val="00F71E34"/>
    <w:rsid w:val="00F80F22"/>
    <w:rsid w:val="00F92376"/>
    <w:rsid w:val="00FA1D3F"/>
    <w:rsid w:val="00FA2F3B"/>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EC05-6BB3-41C2-ADEF-0D1FA3D2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3846</TotalTime>
  <Pages>6</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199</cp:revision>
  <dcterms:created xsi:type="dcterms:W3CDTF">2020-04-10T16:59:00Z</dcterms:created>
  <dcterms:modified xsi:type="dcterms:W3CDTF">2020-04-14T11:05:00Z</dcterms:modified>
</cp:coreProperties>
</file>