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0A22" w14:textId="77777777" w:rsidR="003F403E" w:rsidRPr="00A50126" w:rsidRDefault="00E57F91">
      <w:pPr>
        <w:rPr>
          <w:b/>
          <w:bCs/>
        </w:rPr>
      </w:pPr>
      <w:r w:rsidRPr="00A50126">
        <w:rPr>
          <w:b/>
          <w:bCs/>
        </w:rPr>
        <w:t>Initial agreement:</w:t>
      </w:r>
    </w:p>
    <w:p w14:paraId="16592DE3" w14:textId="0E8FACC0" w:rsidR="00C20458" w:rsidRDefault="008846DB">
      <w:r>
        <w:t xml:space="preserve">The developer agreement </w:t>
      </w:r>
      <w:r w:rsidR="00BB1B22">
        <w:t>for both</w:t>
      </w:r>
      <w:r>
        <w:t xml:space="preserve"> the iOS</w:t>
      </w:r>
      <w:r w:rsidR="00BB1B22">
        <w:t xml:space="preserve"> and Android</w:t>
      </w:r>
      <w:r>
        <w:t xml:space="preserve"> </w:t>
      </w:r>
      <w:r w:rsidR="00EF4A38">
        <w:t>a</w:t>
      </w:r>
      <w:r>
        <w:t xml:space="preserve">pp </w:t>
      </w:r>
      <w:r w:rsidR="00EF4A38">
        <w:t>s</w:t>
      </w:r>
      <w:r>
        <w:t>tore</w:t>
      </w:r>
      <w:r w:rsidR="00BB1B22">
        <w:t>s</w:t>
      </w:r>
      <w:r>
        <w:t xml:space="preserve"> allow</w:t>
      </w:r>
      <w:r w:rsidR="00BB1B22">
        <w:t xml:space="preserve"> </w:t>
      </w:r>
      <w:r>
        <w:t>Apple</w:t>
      </w:r>
      <w:r w:rsidR="00BB1B22">
        <w:t xml:space="preserve"> and Google</w:t>
      </w:r>
      <w:r>
        <w:t xml:space="preserve"> to take a 30% tax for all in-app purchases. These in-app purchases are defined by </w:t>
      </w:r>
      <w:r w:rsidR="0021172E">
        <w:t xml:space="preserve">apps which </w:t>
      </w:r>
      <w:r>
        <w:t>sell</w:t>
      </w:r>
      <w:r w:rsidR="0021172E">
        <w:t xml:space="preserve"> </w:t>
      </w:r>
      <w:r>
        <w:t xml:space="preserve">digital goods </w:t>
      </w:r>
      <w:r w:rsidR="0021172E">
        <w:t>in contrast to</w:t>
      </w:r>
      <w:r>
        <w:t xml:space="preserve"> </w:t>
      </w:r>
      <w:r w:rsidR="00BB1B22">
        <w:t xml:space="preserve">digital </w:t>
      </w:r>
      <w:r>
        <w:t xml:space="preserve">marketplaces </w:t>
      </w:r>
      <w:r w:rsidR="00EA5140">
        <w:t>which vend</w:t>
      </w:r>
      <w:r>
        <w:t xml:space="preserve"> physical goods</w:t>
      </w:r>
      <w:r w:rsidR="00846659">
        <w:t>/services</w:t>
      </w:r>
      <w:r>
        <w:t xml:space="preserve"> (</w:t>
      </w:r>
      <w:proofErr w:type="spellStart"/>
      <w:r>
        <w:t>ie</w:t>
      </w:r>
      <w:proofErr w:type="spellEnd"/>
      <w:r>
        <w:t>. Uber, Airbnb)</w:t>
      </w:r>
      <w:r w:rsidR="00EF7D82">
        <w:t>. This</w:t>
      </w:r>
      <w:r w:rsidR="00272209">
        <w:t xml:space="preserve"> therefore encapsul</w:t>
      </w:r>
      <w:r w:rsidR="00EF7D82">
        <w:t xml:space="preserve">ates Epic’s very popular game </w:t>
      </w:r>
      <w:r w:rsidR="00272209">
        <w:t>Fortnite</w:t>
      </w:r>
      <w:r w:rsidR="00EF7D82">
        <w:t xml:space="preserve"> which uses an in-game currency called</w:t>
      </w:r>
      <w:r w:rsidR="004232A7">
        <w:t xml:space="preserve"> </w:t>
      </w:r>
      <w:proofErr w:type="spellStart"/>
      <w:r w:rsidR="00272209">
        <w:t>VBucks</w:t>
      </w:r>
      <w:proofErr w:type="spellEnd"/>
      <w:r w:rsidR="00EF7D82">
        <w:t xml:space="preserve"> for buying character skins.</w:t>
      </w:r>
      <w:r w:rsidR="001B47E9">
        <w:t xml:space="preserve"> </w:t>
      </w:r>
      <w:r w:rsidR="00E34991">
        <w:t xml:space="preserve">This agreement includes a clause which prevents developers from including different payment methods </w:t>
      </w:r>
      <w:r w:rsidR="00F80075">
        <w:t>to</w:t>
      </w:r>
      <w:r w:rsidR="00E34991">
        <w:t xml:space="preserve"> bypass the tax on these in-game purchases.</w:t>
      </w:r>
      <w:r w:rsidR="00BB1B22">
        <w:br/>
      </w:r>
    </w:p>
    <w:p w14:paraId="62B2BB24" w14:textId="252720B6" w:rsidR="00C20458" w:rsidRPr="00A50126" w:rsidRDefault="00C20458">
      <w:pPr>
        <w:rPr>
          <w:b/>
          <w:bCs/>
        </w:rPr>
      </w:pPr>
      <w:r w:rsidRPr="00A50126">
        <w:rPr>
          <w:b/>
          <w:bCs/>
        </w:rPr>
        <w:t>Breach of agreement:</w:t>
      </w:r>
    </w:p>
    <w:p w14:paraId="5F5B5083" w14:textId="77777777" w:rsidR="00010432" w:rsidRDefault="00C20458">
      <w:r>
        <w:t xml:space="preserve">Epic introduced a new direct-payment system in its extremely popular game Fortnite. This direct-payment system offered a cheaper price for the same in-game goods thus directly infringing upon </w:t>
      </w:r>
      <w:r w:rsidR="00D966DE">
        <w:t>these</w:t>
      </w:r>
      <w:r>
        <w:t xml:space="preserve"> developer agreement</w:t>
      </w:r>
      <w:r w:rsidR="00D966DE">
        <w:t>s</w:t>
      </w:r>
      <w:r>
        <w:t>.</w:t>
      </w:r>
    </w:p>
    <w:p w14:paraId="43A84D35" w14:textId="77777777" w:rsidR="00010432" w:rsidRDefault="00010432"/>
    <w:p w14:paraId="45C416D3" w14:textId="0981B513" w:rsidR="00991FBA" w:rsidRPr="00A50126" w:rsidRDefault="00010432">
      <w:pPr>
        <w:rPr>
          <w:b/>
          <w:bCs/>
        </w:rPr>
      </w:pPr>
      <w:r w:rsidRPr="00A50126">
        <w:rPr>
          <w:b/>
          <w:bCs/>
        </w:rPr>
        <w:t>What led Epic to this breach of agreement:</w:t>
      </w:r>
      <w:r w:rsidR="00991FBA" w:rsidRPr="00A50126">
        <w:rPr>
          <w:b/>
          <w:bCs/>
        </w:rPr>
        <w:br/>
      </w:r>
    </w:p>
    <w:p w14:paraId="3C1DD89E" w14:textId="4274EB1B" w:rsidR="009817D7" w:rsidRPr="00A50126" w:rsidRDefault="009817D7">
      <w:pPr>
        <w:rPr>
          <w:b/>
          <w:bCs/>
        </w:rPr>
      </w:pPr>
      <w:r w:rsidRPr="00A50126">
        <w:rPr>
          <w:b/>
          <w:bCs/>
        </w:rPr>
        <w:t>Behaviour</w:t>
      </w:r>
      <w:r w:rsidR="00493D19">
        <w:rPr>
          <w:b/>
          <w:bCs/>
        </w:rPr>
        <w:t xml:space="preserve"> of parties</w:t>
      </w:r>
      <w:r w:rsidRPr="00A50126">
        <w:rPr>
          <w:b/>
          <w:bCs/>
        </w:rPr>
        <w:t xml:space="preserve"> after bre</w:t>
      </w:r>
      <w:r w:rsidR="00E34991" w:rsidRPr="00A50126">
        <w:rPr>
          <w:b/>
          <w:bCs/>
        </w:rPr>
        <w:t>a</w:t>
      </w:r>
      <w:r w:rsidRPr="00A50126">
        <w:rPr>
          <w:b/>
          <w:bCs/>
        </w:rPr>
        <w:t>ch</w:t>
      </w:r>
      <w:r w:rsidR="00E34991" w:rsidRPr="00A50126">
        <w:rPr>
          <w:b/>
          <w:bCs/>
        </w:rPr>
        <w:t>:</w:t>
      </w:r>
    </w:p>
    <w:p w14:paraId="25BFF43C" w14:textId="77777777" w:rsidR="00937456" w:rsidRDefault="00991FBA" w:rsidP="00991FBA">
      <w:r>
        <w:t xml:space="preserve">Apple </w:t>
      </w:r>
      <w:r w:rsidR="00FC18E7">
        <w:t xml:space="preserve">and Google both </w:t>
      </w:r>
      <w:r>
        <w:t>responded by taking Fortnite off the</w:t>
      </w:r>
      <w:r w:rsidR="00FC18E7">
        <w:t>ir respective a</w:t>
      </w:r>
      <w:r>
        <w:t xml:space="preserve">pp </w:t>
      </w:r>
      <w:r w:rsidR="00FC18E7">
        <w:t>s</w:t>
      </w:r>
      <w:r>
        <w:t>tore</w:t>
      </w:r>
      <w:r w:rsidR="00FC18E7">
        <w:t>s</w:t>
      </w:r>
      <w:r>
        <w:t xml:space="preserve"> for breaking its rules</w:t>
      </w:r>
      <w:r w:rsidR="00937456">
        <w:t>.</w:t>
      </w:r>
    </w:p>
    <w:p w14:paraId="4793B6D2" w14:textId="35781959" w:rsidR="00265DE2" w:rsidRDefault="00991FBA" w:rsidP="00991FBA">
      <w:r>
        <w:t>Epic responded with a civil lawsuit against Apple</w:t>
      </w:r>
      <w:r w:rsidR="00937456">
        <w:t xml:space="preserve"> and Google</w:t>
      </w:r>
      <w:r w:rsidR="00265DE2">
        <w:t xml:space="preserve"> accusing monopolistic practices and anti-competitive actions in these markets, harming device makers, app developers, app distributors, payment processors, and consumers.</w:t>
      </w:r>
    </w:p>
    <w:p w14:paraId="5B714266" w14:textId="5F15BEE5" w:rsidR="00FA3984" w:rsidRDefault="00FA3984" w:rsidP="00991FBA">
      <w:r>
        <w:t>Along with this lawsuit Epic parodied Apple’s 1984 advert which accused IBM as being a monopoly, this obviously inferring Apple as being hypocritical</w:t>
      </w:r>
      <w:r w:rsidR="0042039F">
        <w:t xml:space="preserve"> due to its monopolistic practices</w:t>
      </w:r>
      <w:r>
        <w:t>.</w:t>
      </w:r>
    </w:p>
    <w:p w14:paraId="02CAECF2" w14:textId="24249A21" w:rsidR="006F0E2F" w:rsidRPr="001157D0" w:rsidRDefault="006F0E2F" w:rsidP="00991FBA">
      <w:pPr>
        <w:rPr>
          <w:b/>
          <w:bCs/>
        </w:rPr>
      </w:pPr>
    </w:p>
    <w:p w14:paraId="36448326" w14:textId="07FCE795" w:rsidR="00A9172A" w:rsidRPr="001157D0" w:rsidRDefault="00C40183" w:rsidP="00991FBA">
      <w:pPr>
        <w:rPr>
          <w:b/>
          <w:bCs/>
        </w:rPr>
      </w:pPr>
      <w:r w:rsidRPr="001157D0">
        <w:rPr>
          <w:b/>
          <w:bCs/>
        </w:rPr>
        <w:t>Lawsuit counts for each party</w:t>
      </w:r>
      <w:r w:rsidR="00A9172A" w:rsidRPr="001157D0">
        <w:rPr>
          <w:b/>
          <w:bCs/>
        </w:rPr>
        <w:t xml:space="preserve"> and how the professionals were </w:t>
      </w:r>
      <w:r w:rsidR="00717657" w:rsidRPr="001157D0">
        <w:rPr>
          <w:b/>
          <w:bCs/>
        </w:rPr>
        <w:t>driven</w:t>
      </w:r>
      <w:r w:rsidR="00A9172A" w:rsidRPr="001157D0">
        <w:rPr>
          <w:b/>
          <w:bCs/>
        </w:rPr>
        <w:t xml:space="preserve"> to add these counts</w:t>
      </w:r>
    </w:p>
    <w:p w14:paraId="0116C386" w14:textId="7CB1ADFB" w:rsidR="00C40183" w:rsidRPr="001157D0" w:rsidRDefault="00C40183" w:rsidP="00991FBA">
      <w:pPr>
        <w:rPr>
          <w:b/>
          <w:bCs/>
        </w:rPr>
      </w:pPr>
    </w:p>
    <w:p w14:paraId="7AA9A5E1" w14:textId="60BF1091" w:rsidR="00C40183" w:rsidRPr="001157D0" w:rsidRDefault="00C40183" w:rsidP="00991FBA">
      <w:pPr>
        <w:rPr>
          <w:b/>
          <w:bCs/>
        </w:rPr>
      </w:pPr>
      <w:r w:rsidRPr="001157D0">
        <w:rPr>
          <w:b/>
          <w:bCs/>
        </w:rPr>
        <w:t>How the outcomes of the lawsuit may affect each party/stakeholder</w:t>
      </w:r>
    </w:p>
    <w:p w14:paraId="1CEB70E1" w14:textId="0F56384A" w:rsidR="00A9172A" w:rsidRDefault="00A9172A" w:rsidP="00991FBA"/>
    <w:p w14:paraId="79BA2C78" w14:textId="4D6D7BCE" w:rsidR="00A9172A" w:rsidRDefault="00717657" w:rsidP="00991FBA">
      <w:r>
        <w:t>Changes already happened after the initial lawsuit</w:t>
      </w:r>
    </w:p>
    <w:p w14:paraId="7C33632D" w14:textId="77777777" w:rsidR="00717657" w:rsidRDefault="00717657" w:rsidP="00991FBA"/>
    <w:p w14:paraId="0475D302" w14:textId="77777777" w:rsidR="00991FBA" w:rsidRDefault="00991FBA"/>
    <w:sectPr w:rsidR="0099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8B1"/>
    <w:multiLevelType w:val="hybridMultilevel"/>
    <w:tmpl w:val="D488F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BA4"/>
    <w:multiLevelType w:val="hybridMultilevel"/>
    <w:tmpl w:val="B4EC3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137AB"/>
    <w:multiLevelType w:val="hybridMultilevel"/>
    <w:tmpl w:val="558C3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1"/>
    <w:rsid w:val="00010432"/>
    <w:rsid w:val="00074297"/>
    <w:rsid w:val="000A138F"/>
    <w:rsid w:val="000A774A"/>
    <w:rsid w:val="001157D0"/>
    <w:rsid w:val="001B47E9"/>
    <w:rsid w:val="001B5110"/>
    <w:rsid w:val="001C0038"/>
    <w:rsid w:val="0021172E"/>
    <w:rsid w:val="00265DE2"/>
    <w:rsid w:val="00272209"/>
    <w:rsid w:val="00294AE1"/>
    <w:rsid w:val="002A4FD2"/>
    <w:rsid w:val="003A131B"/>
    <w:rsid w:val="003F403E"/>
    <w:rsid w:val="00401E29"/>
    <w:rsid w:val="0042039F"/>
    <w:rsid w:val="004232A7"/>
    <w:rsid w:val="00444B02"/>
    <w:rsid w:val="00453D23"/>
    <w:rsid w:val="00493D19"/>
    <w:rsid w:val="004F1759"/>
    <w:rsid w:val="004F5869"/>
    <w:rsid w:val="00593128"/>
    <w:rsid w:val="005B0DDB"/>
    <w:rsid w:val="006F0E2F"/>
    <w:rsid w:val="00717657"/>
    <w:rsid w:val="00730AC0"/>
    <w:rsid w:val="00731E7D"/>
    <w:rsid w:val="00753A64"/>
    <w:rsid w:val="00846659"/>
    <w:rsid w:val="008846DB"/>
    <w:rsid w:val="0093297D"/>
    <w:rsid w:val="00937456"/>
    <w:rsid w:val="009807DA"/>
    <w:rsid w:val="009817D7"/>
    <w:rsid w:val="00991FBA"/>
    <w:rsid w:val="009B66EE"/>
    <w:rsid w:val="00A50126"/>
    <w:rsid w:val="00A9172A"/>
    <w:rsid w:val="00AB59E6"/>
    <w:rsid w:val="00B448A5"/>
    <w:rsid w:val="00B95329"/>
    <w:rsid w:val="00BA43A3"/>
    <w:rsid w:val="00BB11C7"/>
    <w:rsid w:val="00BB1B22"/>
    <w:rsid w:val="00C02638"/>
    <w:rsid w:val="00C20458"/>
    <w:rsid w:val="00C2449C"/>
    <w:rsid w:val="00C40183"/>
    <w:rsid w:val="00C87B12"/>
    <w:rsid w:val="00CC08D0"/>
    <w:rsid w:val="00D966DE"/>
    <w:rsid w:val="00DA7E9B"/>
    <w:rsid w:val="00E30611"/>
    <w:rsid w:val="00E34991"/>
    <w:rsid w:val="00E50C45"/>
    <w:rsid w:val="00E57F91"/>
    <w:rsid w:val="00E619E6"/>
    <w:rsid w:val="00EA5140"/>
    <w:rsid w:val="00EE42DD"/>
    <w:rsid w:val="00EF4A38"/>
    <w:rsid w:val="00EF7D82"/>
    <w:rsid w:val="00F16D32"/>
    <w:rsid w:val="00F60023"/>
    <w:rsid w:val="00F80075"/>
    <w:rsid w:val="00F841DE"/>
    <w:rsid w:val="00F94A0F"/>
    <w:rsid w:val="00FA3984"/>
    <w:rsid w:val="00FC18E7"/>
    <w:rsid w:val="00FC6C07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1C6"/>
  <w15:chartTrackingRefBased/>
  <w15:docId w15:val="{CED32671-6A53-4856-8BAE-F9E49033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76</cp:revision>
  <dcterms:created xsi:type="dcterms:W3CDTF">2020-12-17T12:23:00Z</dcterms:created>
  <dcterms:modified xsi:type="dcterms:W3CDTF">2020-12-29T11:54:00Z</dcterms:modified>
</cp:coreProperties>
</file>