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numPr>
          <w:ilvl w:val="0"/>
          <w:numId w:val="1"/>
        </w:numPr>
        <w:spacing w:after="240"/>
        <w:ind w:left="720" w:hanging="360"/>
        <w:rPr>
          <w:b/>
          <w:bCs/>
        </w:rPr>
      </w:pPr>
      <w:r>
        <w:rPr>
          <w:b/>
          <w:bCs/>
          <w:rtl w:val="0"/>
        </w:rPr>
        <w:t>bảng acceptance criteria cho 3 user story</w:t>
      </w:r>
    </w:p>
    <w:tbl>
      <w:tblPr>
        <w:tblStyle w:val="14"/>
        <w:tblW w:w="87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90"/>
        <w:gridCol w:w="795"/>
        <w:gridCol w:w="1410"/>
        <w:gridCol w:w="1845"/>
        <w:gridCol w:w="1545"/>
        <w:gridCol w:w="2115"/>
      </w:tblGrid>
      <w:tr w14:paraId="06C3A3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2">
            <w:pPr>
              <w:spacing w:after="480"/>
            </w:pPr>
            <w:r>
              <w:rPr>
                <w:rtl w:val="0"/>
              </w:rPr>
              <w:t>story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3">
            <w:pPr>
              <w:spacing w:after="480"/>
            </w:pPr>
            <w:r>
              <w:rPr>
                <w:rtl w:val="0"/>
              </w:rPr>
              <w:t>ac#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4">
            <w:pPr>
              <w:spacing w:after="480"/>
            </w:pPr>
            <w:r>
              <w:rPr>
                <w:rtl w:val="0"/>
              </w:rPr>
              <w:t>loại</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5">
            <w:pPr>
              <w:spacing w:after="480"/>
            </w:pPr>
            <w:r>
              <w:rPr>
                <w:rtl w:val="0"/>
              </w:rPr>
              <w:t>given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6">
            <w:pPr>
              <w:spacing w:after="480"/>
            </w:pPr>
            <w:r>
              <w:rPr>
                <w:rtl w:val="0"/>
              </w:rPr>
              <w:t>when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7">
            <w:pPr>
              <w:spacing w:after="480"/>
            </w:pPr>
            <w:r>
              <w:rPr>
                <w:rtl w:val="0"/>
              </w:rPr>
              <w:t>then</w:t>
            </w:r>
          </w:p>
        </w:tc>
      </w:tr>
      <w:tr w14:paraId="147111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8">
            <w:pPr>
              <w:spacing w:after="480"/>
            </w:pPr>
            <w:r>
              <w:rPr>
                <w:rtl w:val="0"/>
              </w:rPr>
              <w:t>story 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9">
            <w:pPr>
              <w:spacing w:after="480"/>
            </w:pPr>
            <w:r>
              <w:rPr>
                <w:rtl w:val="0"/>
              </w:rPr>
              <w:t>ac1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A">
            <w:pPr>
              <w:spacing w:after="480"/>
            </w:pPr>
            <w:r>
              <w:rPr>
                <w:rtl w:val="0"/>
              </w:rPr>
              <w:t>happy path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B">
            <w:pPr>
              <w:spacing w:after="480"/>
            </w:pPr>
            <w:r>
              <w:rPr>
                <w:rtl w:val="0"/>
              </w:rPr>
              <w:t>độc giả đang xem chi tiết cuốn sách có trạng thái sẵn sàng trong kho</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C">
            <w:pPr>
              <w:spacing w:after="480"/>
            </w:pPr>
            <w:r>
              <w:rPr>
                <w:rtl w:val="0"/>
              </w:rPr>
              <w:t>độc giả bấm nút đặt mượn online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D">
            <w:pPr>
              <w:spacing w:after="480"/>
            </w:pPr>
            <w:r>
              <w:rPr>
                <w:rtl w:val="0"/>
              </w:rPr>
              <w:t xml:space="preserve">hệ thống tạo phiếu giữ chỗ thành công và hiện thông báo giữ sách trong 48 giờ </w:t>
            </w:r>
          </w:p>
        </w:tc>
      </w:tr>
      <w:tr w14:paraId="016EEA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E">
            <w:pPr>
              <w:spacing w:after="480"/>
            </w:pPr>
            <w:r>
              <w:rPr>
                <w:rtl w:val="0"/>
              </w:rPr>
              <w:t>story 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F">
            <w:pPr>
              <w:spacing w:after="480"/>
            </w:pPr>
            <w:r>
              <w:rPr>
                <w:rtl w:val="0"/>
              </w:rPr>
              <w:t>ac2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0">
            <w:pPr>
              <w:spacing w:after="480"/>
            </w:pPr>
            <w:r>
              <w:rPr>
                <w:rtl w:val="0"/>
              </w:rPr>
              <w:t>negative case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1">
            <w:pPr>
              <w:spacing w:after="480"/>
            </w:pPr>
            <w:r>
              <w:rPr>
                <w:rtl w:val="0"/>
              </w:rPr>
              <w:t>độc giả đang xem cuốn sách nhưng sách đã hết hoặc có người mượn hết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2">
            <w:pPr>
              <w:spacing w:after="480"/>
            </w:pPr>
            <w:r>
              <w:rPr>
                <w:rtl w:val="0"/>
              </w:rPr>
              <w:t>độc giả bấm nút đặt mượn online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3">
            <w:pPr>
              <w:spacing w:after="480"/>
            </w:pPr>
            <w:r>
              <w:rPr>
                <w:rtl w:val="0"/>
              </w:rPr>
              <w:t>hệ thống chặn lại và hiện thông báo sách hiện đã hết không thể đặt mượn</w:t>
            </w:r>
          </w:p>
        </w:tc>
      </w:tr>
      <w:tr w14:paraId="4C0E56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7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4">
            <w:pPr>
              <w:spacing w:after="480"/>
            </w:pPr>
            <w:r>
              <w:rPr>
                <w:rtl w:val="0"/>
              </w:rPr>
              <w:t>story 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5">
            <w:pPr>
              <w:spacing w:after="480"/>
            </w:pPr>
            <w:r>
              <w:rPr>
                <w:rtl w:val="0"/>
              </w:rPr>
              <w:t>ac3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6">
            <w:pPr>
              <w:spacing w:after="480"/>
            </w:pPr>
            <w:r>
              <w:rPr>
                <w:rtl w:val="0"/>
              </w:rPr>
              <w:t>edge case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7">
            <w:pPr>
              <w:spacing w:after="480"/>
            </w:pPr>
            <w:r>
              <w:rPr>
                <w:rtl w:val="0"/>
              </w:rPr>
              <w:t>độc giả đã đặt mượn thành công một cuốn sách, hiệu lực trong 48 giờ</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8">
            <w:pPr>
              <w:spacing w:after="480"/>
            </w:pPr>
            <w:r>
              <w:rPr>
                <w:rtl w:val="0"/>
              </w:rPr>
              <w:t>độc giả tiếp tục bấm đặt mượn lại chính cuốn sách đó lần nữa</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9">
            <w:pPr>
              <w:spacing w:after="480"/>
            </w:pPr>
            <w:r>
              <w:rPr>
                <w:rtl w:val="0"/>
              </w:rPr>
              <w:t>hệ thống hiện thông báo bạn đã đặt mượn cuốn này rồi và từ chối tạo phiếu trùng</w:t>
            </w:r>
          </w:p>
        </w:tc>
      </w:tr>
      <w:tr w14:paraId="4FDD6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A">
            <w:pPr>
              <w:spacing w:after="480"/>
            </w:pPr>
            <w:r>
              <w:rPr>
                <w:rtl w:val="0"/>
              </w:rPr>
              <w:t>story 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B">
            <w:pPr>
              <w:spacing w:after="480"/>
            </w:pPr>
            <w:r>
              <w:rPr>
                <w:rtl w:val="0"/>
              </w:rPr>
              <w:t>ac4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C">
            <w:pPr>
              <w:spacing w:after="480"/>
            </w:pPr>
            <w:r>
              <w:rPr>
                <w:rtl w:val="0"/>
              </w:rPr>
              <w:t>happy path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D">
            <w:pPr>
              <w:spacing w:after="480"/>
            </w:pPr>
            <w:r>
              <w:rPr>
                <w:rtl w:val="0"/>
              </w:rPr>
              <w:t>sách độc giả đặt trước đã được thủ thư chuẩn bị sẵn ở quầy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E">
            <w:pPr>
              <w:spacing w:after="480"/>
            </w:pPr>
            <w:r>
              <w:rPr>
                <w:rtl w:val="0"/>
              </w:rPr>
              <w:t>đến thời điểm sách có sẵn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F">
            <w:pPr>
              <w:spacing w:after="480"/>
            </w:pPr>
            <w:r>
              <w:rPr>
                <w:rtl w:val="0"/>
              </w:rPr>
              <w:t xml:space="preserve">hệ thống tự động gửi thông báo đẩy </w:t>
            </w:r>
          </w:p>
        </w:tc>
      </w:tr>
      <w:tr w14:paraId="2E7853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7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0">
            <w:pPr>
              <w:spacing w:after="480"/>
            </w:pPr>
            <w:r>
              <w:rPr>
                <w:rtl w:val="0"/>
              </w:rPr>
              <w:t>story 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1">
            <w:pPr>
              <w:spacing w:after="480"/>
            </w:pPr>
            <w:r>
              <w:rPr>
                <w:rtl w:val="0"/>
              </w:rPr>
              <w:t>ac5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2">
            <w:pPr>
              <w:spacing w:after="480"/>
            </w:pPr>
            <w:r>
              <w:rPr>
                <w:rtl w:val="0"/>
              </w:rPr>
              <w:t>edge case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3">
            <w:pPr>
              <w:spacing w:after="480"/>
            </w:pPr>
            <w:r>
              <w:rPr>
                <w:rtl w:val="0"/>
              </w:rPr>
              <w:t xml:space="preserve">độc giả nhận được thông báo sách có sẵn nhưng để quá mốc 48 </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4">
            <w:pPr>
              <w:spacing w:after="480"/>
            </w:pPr>
            <w:r>
              <w:rPr>
                <w:rtl w:val="0"/>
              </w:rPr>
              <w:t>thời điểm hệ thống quét qua mốc 48 giờ</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5">
            <w:pPr>
              <w:spacing w:after="480"/>
            </w:pPr>
            <w:r>
              <w:rPr>
                <w:rtl w:val="0"/>
              </w:rPr>
              <w:t xml:space="preserve">hệ thống tự động hủy phiếu giữ chỗ chuyển trạng thái sách về có sẵn và gửi thông báo </w:t>
            </w:r>
          </w:p>
        </w:tc>
      </w:tr>
      <w:tr w14:paraId="1C2BB5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6">
            <w:pPr>
              <w:spacing w:after="480"/>
            </w:pPr>
            <w:r>
              <w:rPr>
                <w:rtl w:val="0"/>
              </w:rPr>
              <w:t>story 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7">
            <w:pPr>
              <w:spacing w:after="480"/>
            </w:pPr>
            <w:r>
              <w:rPr>
                <w:rtl w:val="0"/>
              </w:rPr>
              <w:t>ac6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8">
            <w:pPr>
              <w:spacing w:after="480"/>
            </w:pPr>
            <w:r>
              <w:rPr>
                <w:rtl w:val="0"/>
              </w:rPr>
              <w:t>ràng buộc nghiệp vụ</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9">
            <w:pPr>
              <w:spacing w:after="480"/>
            </w:pPr>
            <w:r>
              <w:rPr>
                <w:rtl w:val="0"/>
              </w:rPr>
              <w:t xml:space="preserve">độc giả đang giữ số lượng sách đạt giới hạn tối đa </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A">
            <w:pPr>
              <w:spacing w:after="480"/>
            </w:pPr>
            <w:r>
              <w:rPr>
                <w:rtl w:val="0"/>
              </w:rPr>
              <w:t>độc giả bấm đặt mượn thêm một cuốn sách mới bất kỳ</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B">
            <w:pPr>
              <w:spacing w:after="480"/>
            </w:pPr>
            <w:r>
              <w:rPr>
                <w:rtl w:val="0"/>
              </w:rPr>
              <w:t xml:space="preserve">hệ thống chặn lại và hiện thông báo bạn đã đạt giới hạn </w:t>
            </w:r>
          </w:p>
        </w:tc>
      </w:tr>
    </w:tbl>
    <w:p w14:paraId="78F9BE38">
      <w:pPr>
        <w:pStyle w:val="10"/>
        <w:keepNext w:val="0"/>
        <w:keepLines w:val="0"/>
        <w:widowControl/>
        <w:suppressLineNumbers w:val="0"/>
        <w:bidi w:val="0"/>
        <w:spacing w:before="0" w:beforeAutospacing="0" w:after="0" w:afterAutospacing="0" w:line="15" w:lineRule="atLeast"/>
      </w:pPr>
      <w:r>
        <w:rPr>
          <w:rFonts w:ascii="Arial" w:hAnsi="Arial" w:cs="Arial"/>
          <w:b/>
          <w:bCs/>
          <w:i w:val="0"/>
          <w:iCs w:val="0"/>
          <w:color w:val="000000"/>
          <w:sz w:val="22"/>
          <w:szCs w:val="22"/>
          <w:u w:val="none"/>
          <w:vertAlign w:val="baseline"/>
        </w:rPr>
        <w:t>2. Câu hỏi làm rõ cho Product Owner</w:t>
      </w:r>
    </w:p>
    <w:p w14:paraId="5FF1C3D7">
      <w:pPr>
        <w:pStyle w:val="10"/>
        <w:keepNext w:val="0"/>
        <w:keepLines w:val="0"/>
        <w:widowControl/>
        <w:numPr>
          <w:ilvl w:val="0"/>
          <w:numId w:val="2"/>
        </w:numPr>
        <w:suppressLineNumbers w:val="0"/>
        <w:bidi w:val="0"/>
        <w:spacing w:before="240" w:beforeAutospacing="0" w:after="0" w:afterAutospacing="0" w:line="15" w:lineRule="atLeast"/>
        <w:ind w:left="420" w:leftChars="0" w:hanging="42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Story 1: Độc giả có được tự hủy phiếu mượn trước khi đến quầy không? Hệ thống xử lý thế nào?</w:t>
      </w:r>
    </w:p>
    <w:p w14:paraId="5AEBBE5A">
      <w:pPr>
        <w:pStyle w:val="10"/>
        <w:keepNext w:val="0"/>
        <w:keepLines w:val="0"/>
        <w:widowControl/>
        <w:numPr>
          <w:ilvl w:val="0"/>
          <w:numId w:val="2"/>
        </w:numPr>
        <w:suppressLineNumbers w:val="0"/>
        <w:bidi w:val="0"/>
        <w:spacing w:before="0" w:beforeAutospacing="0" w:after="0" w:afterAutospacing="0" w:line="15" w:lineRule="atLeast"/>
        <w:ind w:left="420" w:leftChars="0" w:hanging="42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Story 2: Có cần gửi SMS nhắc nhở khi gần hết hạn giữ sách không?</w:t>
      </w:r>
    </w:p>
    <w:p w14:paraId="3305B34B">
      <w:pPr>
        <w:pStyle w:val="10"/>
        <w:keepNext w:val="0"/>
        <w:keepLines w:val="0"/>
        <w:widowControl/>
        <w:numPr>
          <w:ilvl w:val="0"/>
          <w:numId w:val="2"/>
        </w:numPr>
        <w:suppressLineNumbers w:val="0"/>
        <w:bidi w:val="0"/>
        <w:spacing w:before="0" w:beforeAutospacing="0" w:after="240" w:afterAutospacing="0" w:line="15" w:lineRule="atLeast"/>
        <w:ind w:left="420" w:leftChars="0" w:hanging="42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Story 3: Giới hạn 3 cuốn sách áp dụng cho tất cả độc giả hay tùy theo loại thành viên?</w:t>
      </w:r>
    </w:p>
    <w:p w14:paraId="6A889753">
      <w:pPr>
        <w:pStyle w:val="10"/>
        <w:keepNext w:val="0"/>
        <w:keepLines w:val="0"/>
        <w:widowControl/>
        <w:suppressLineNumbers w:val="0"/>
        <w:bidi w:val="0"/>
        <w:spacing w:before="0" w:beforeAutospacing="0" w:after="0" w:afterAutospacing="0" w:line="15" w:lineRule="atLeast"/>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3. Definition of Done (DoD)</w:t>
      </w:r>
    </w:p>
    <w:p w14:paraId="136B2C02">
      <w:pPr>
        <w:pStyle w:val="10"/>
        <w:keepNext w:val="0"/>
        <w:keepLines w:val="0"/>
        <w:widowControl/>
        <w:numPr>
          <w:ilvl w:val="0"/>
          <w:numId w:val="2"/>
        </w:numPr>
        <w:suppressLineNumbers w:val="0"/>
        <w:bidi w:val="0"/>
        <w:spacing w:before="240" w:beforeAutospacing="0" w:after="0" w:afterAutospacing="0" w:line="15" w:lineRule="atLeast"/>
        <w:ind w:left="420" w:leftChars="0" w:hanging="42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Hoàn thành code, vượt qua Unit Test và không có lỗi nghiêm trọng.</w:t>
      </w:r>
    </w:p>
    <w:p w14:paraId="3329C9D1">
      <w:pPr>
        <w:pStyle w:val="10"/>
        <w:keepNext w:val="0"/>
        <w:keepLines w:val="0"/>
        <w:widowControl/>
        <w:numPr>
          <w:ilvl w:val="0"/>
          <w:numId w:val="2"/>
        </w:numPr>
        <w:suppressLineNumbers w:val="0"/>
        <w:bidi w:val="0"/>
        <w:spacing w:before="0" w:beforeAutospacing="0" w:after="0" w:afterAutospacing="0" w:line="15" w:lineRule="atLeast"/>
        <w:ind w:left="420" w:leftChars="0" w:hanging="42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Tester xác nhận đạt 100% Acceptance Criteria trên môi trường Staging.</w:t>
      </w:r>
    </w:p>
    <w:p w14:paraId="120CB6B3">
      <w:pPr>
        <w:pStyle w:val="10"/>
        <w:keepNext w:val="0"/>
        <w:keepLines w:val="0"/>
        <w:widowControl/>
        <w:numPr>
          <w:ilvl w:val="0"/>
          <w:numId w:val="2"/>
        </w:numPr>
        <w:suppressLineNumbers w:val="0"/>
        <w:bidi w:val="0"/>
        <w:spacing w:before="0" w:beforeAutospacing="0" w:after="0" w:afterAutospacing="0" w:line="15" w:lineRule="atLeast"/>
        <w:ind w:left="420" w:leftChars="0" w:hanging="42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Cập nhật đầy đủ tài liệu nghiệp vụ và API.</w:t>
      </w:r>
    </w:p>
    <w:p w14:paraId="27300D6C">
      <w:pPr>
        <w:pStyle w:val="10"/>
        <w:keepNext w:val="0"/>
        <w:keepLines w:val="0"/>
        <w:widowControl/>
        <w:numPr>
          <w:ilvl w:val="0"/>
          <w:numId w:val="2"/>
        </w:numPr>
        <w:suppressLineNumbers w:val="0"/>
        <w:bidi w:val="0"/>
        <w:spacing w:before="0" w:beforeAutospacing="0" w:after="0" w:afterAutospacing="0" w:line="15" w:lineRule="atLeast"/>
        <w:ind w:left="420" w:leftChars="0" w:hanging="42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Hoàn thành Code Review và hợp nhất code vào nhánh chính.</w:t>
      </w:r>
    </w:p>
    <w:p w14:paraId="5C0436D8">
      <w:pPr>
        <w:pStyle w:val="10"/>
        <w:keepNext w:val="0"/>
        <w:keepLines w:val="0"/>
        <w:widowControl/>
        <w:numPr>
          <w:ilvl w:val="0"/>
          <w:numId w:val="2"/>
        </w:numPr>
        <w:suppressLineNumbers w:val="0"/>
        <w:bidi w:val="0"/>
        <w:spacing w:before="0" w:beforeAutospacing="0" w:after="240" w:afterAutospacing="0" w:line="15" w:lineRule="atLeast"/>
        <w:ind w:left="420" w:leftChars="0" w:hanging="42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Product Owner nghiệm thu, tính năng sẵn sàng triển khai.</w:t>
      </w:r>
    </w:p>
    <w:p w14:paraId="076DB1A6">
      <w:pPr>
        <w:pStyle w:val="10"/>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rPr>
        <w:t>4. Trạng thái Story 1</w:t>
      </w:r>
    </w:p>
    <w:p w14:paraId="2763F335">
      <w:pPr>
        <w:pStyle w:val="10"/>
        <w:keepNext w:val="0"/>
        <w:keepLines w:val="0"/>
        <w:widowControl/>
        <w:suppressLineNumbers w:val="0"/>
        <w:bidi w:val="0"/>
        <w:spacing w:before="0" w:beforeAutospacing="0" w:after="0" w:afterAutospacing="0" w:line="15" w:lineRule="atLeast"/>
      </w:pPr>
      <w:r>
        <w:rPr>
          <w:rFonts w:hint="default" w:ascii="Arial" w:hAnsi="Arial" w:cs="Arial"/>
          <w:i w:val="0"/>
          <w:iCs w:val="0"/>
          <w:color w:val="000000"/>
          <w:sz w:val="22"/>
          <w:szCs w:val="22"/>
          <w:u w:val="none"/>
          <w:vertAlign w:val="baseline"/>
        </w:rPr>
        <w:t>Story 1 chưa được coi là Done vì chưa hoàn thành Code Review, dù các tiêu chí kiểm thử đã đạt. Theo DoD, phải đáp ứng đầy đủ các điều kiện mới được xem là hoàn thành.</w:t>
      </w:r>
    </w:p>
    <w:p w14:paraId="00000039">
      <w:pPr>
        <w:rPr>
          <w:b/>
          <w:bCs/>
        </w:rPr>
      </w:pPr>
      <w:bookmarkStart w:id="0" w:name="_GoBack"/>
      <w:bookmarkEnd w:id="0"/>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DEE9E33-5845-4CC8-BE19-F079CFB7F8BF}"/>
  </w:font>
  <w:font w:name="Arial">
    <w:panose1 w:val="020B0604020202020204"/>
    <w:charset w:val="00"/>
    <w:family w:val="swiss"/>
    <w:pitch w:val="default"/>
    <w:sig w:usb0="E0002EFF" w:usb1="C000785B" w:usb2="00000009" w:usb3="00000000" w:csb0="400001FF" w:csb1="FFFF0000"/>
    <w:embedRegular r:id="rId2" w:fontKey="{7C3F8606-7570-426D-B29C-5DBD1782247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66A3CC0-E141-495D-8E00-44BD555F91D9}"/>
  </w:font>
  <w:font w:name="Wingdings">
    <w:panose1 w:val="05000000000000000000"/>
    <w:charset w:val="02"/>
    <w:family w:val="auto"/>
    <w:pitch w:val="default"/>
    <w:sig w:usb0="00000000" w:usb1="00000000" w:usb2="00000000" w:usb3="00000000" w:csb0="80000000" w:csb1="00000000"/>
    <w:embedRegular r:id="rId4" w:fontKey="{58D95728-1118-4FA5-B952-AD5C4BDE1ECB}"/>
  </w:font>
  <w:font w:name="Calibri">
    <w:panose1 w:val="020F0502020204030204"/>
    <w:charset w:val="00"/>
    <w:family w:val="swiss"/>
    <w:pitch w:val="default"/>
    <w:sig w:usb0="E4002EFF" w:usb1="C200247B" w:usb2="00000009" w:usb3="00000000" w:csb0="200001FF" w:csb1="00000000"/>
    <w:embedRegular r:id="rId5" w:fontKey="{061CCDBA-E93A-4B5D-9B0D-2868AA2986D3}"/>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660C3B84-B79D-4544-A2E2-2139CF956EE1}"/>
  </w:font>
  <w:font w:name="Symbol">
    <w:panose1 w:val="05050102010706020507"/>
    <w:charset w:val="00"/>
    <w:family w:val="auto"/>
    <w:pitch w:val="default"/>
    <w:sig w:usb0="00000000" w:usb1="00000000" w:usb2="00000000" w:usb3="00000000" w:csb0="80000000" w:csb1="00000000"/>
    <w:embedRegular r:id="rId7" w:fontKey="{83643B85-B742-48CF-920D-39ED42150ECC}"/>
  </w:font>
  <w:font w:name="Wingdings">
    <w:panose1 w:val="05000000000000000000"/>
    <w:charset w:val="00"/>
    <w:family w:val="auto"/>
    <w:pitch w:val="default"/>
    <w:sig w:usb0="00000000" w:usb1="00000000" w:usb2="00000000" w:usb3="00000000" w:csb0="80000000" w:csb1="00000000"/>
    <w:embedRegular r:id="rId8" w:fontKey="{9679B4D5-E066-4AE0-B7AC-7122EDB7831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rFonts w:ascii="Arial" w:hAnsi="Arial" w:eastAsia="Arial" w:cs="Arial"/>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0B40CC45"/>
    <w:multiLevelType w:val="singleLevel"/>
    <w:tmpl w:val="0B40CC4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DEB2FA7"/>
    <w:rsid w:val="390C4E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577</Words>
  <Characters>2020</Characters>
  <TotalTime>7</TotalTime>
  <ScaleCrop>false</ScaleCrop>
  <LinksUpToDate>false</LinksUpToDate>
  <CharactersWithSpaces>2547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2026-10-15T06:39:00Z</dcterms:created>
  <dc:creator>Nga</dc:creator>
  <cp:lastModifiedBy>NAM NGUYEN HUU</cp:lastModifiedBy>
  <dcterms:modified xsi:type="dcterms:W3CDTF">2026-10-15T16:16:46Z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eyJoZGlkIjoiNzAyMjRmNWVmNDdlMDUzNTE1YjhiZDNiNjZmNDY2MTAiLCJ1c2VySWQiOiIxMzkyMjg0ODk2ODkzIn0=</vt:lpwstr>
  </property>
  <property fmtid="{D5CDD505-2E9C-101B-9397-08002B2CF9AE}" pid="3" name="KSOProductBuildVer">
    <vt:lpwstr>1033-12.1.0.29162</vt:lpwstr>
  </property>
  <property fmtid="{D5CDD505-2E9C-101B-9397-08002B2CF9AE}" pid="4" name="ICV">
    <vt:lpwstr>74F78AEB86C546C8A234A622E7793D3C_12</vt:lpwstr>
  </property>
</Properties>
</file>