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430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BÀI LÀM</w:t>
      </w:r>
    </w:p>
    <w:p w14:paraId="64D5D2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>Link Figma: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 https://www.figma.com/design/XIK0kLt7JLWulevqBxvCii/Untitled?node-id=3-2&amp;t=jvmH65a7jzh2lKCH-1</w:t>
      </w:r>
    </w:p>
    <w:p w14:paraId="6C043F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1. Phân tích yêu cầu</w:t>
      </w:r>
    </w:p>
    <w:p w14:paraId="760FF4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Actor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4"/>
        <w:gridCol w:w="5226"/>
      </w:tblGrid>
      <w:tr w14:paraId="1478D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C7DC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Actor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768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Vai trò</w:t>
            </w:r>
          </w:p>
        </w:tc>
      </w:tr>
      <w:tr w14:paraId="4B605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1D7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Actor chính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BD8C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Khách hàng</w:t>
            </w:r>
          </w:p>
        </w:tc>
      </w:tr>
      <w:tr w14:paraId="2B103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B39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Actor phụ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C686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Hệ thống cho đặt vé xem phim</w:t>
            </w:r>
          </w:p>
        </w:tc>
      </w:tr>
    </w:tbl>
    <w:p w14:paraId="3C5435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Yêu cầu chức năng và phi chức năng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778"/>
        <w:gridCol w:w="5298"/>
      </w:tblGrid>
      <w:tr w14:paraId="32770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DDD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Loại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DBB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Mã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683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Nội dung</w:t>
            </w:r>
          </w:p>
        </w:tc>
      </w:tr>
      <w:tr w14:paraId="1FCC2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F27A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027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FR1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776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Đặt vé xem phim</w:t>
            </w:r>
          </w:p>
        </w:tc>
      </w:tr>
      <w:tr w14:paraId="0DD65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532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E0EA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FR2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14C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Chọn ghế xem phim</w:t>
            </w:r>
          </w:p>
        </w:tc>
      </w:tr>
      <w:tr w14:paraId="3DBB7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D9F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6B0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FR3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AB7E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Xác nhận vé xem phim</w:t>
            </w:r>
          </w:p>
        </w:tc>
      </w:tr>
      <w:tr w14:paraId="08CEA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EDFC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C1B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FR4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8519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Nhập mã vé điện tử</w:t>
            </w:r>
          </w:p>
        </w:tc>
      </w:tr>
      <w:tr w14:paraId="3AD6F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ED5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783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FR5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15C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 xml:space="preserve">Chọn phim </w:t>
            </w:r>
          </w:p>
        </w:tc>
      </w:tr>
      <w:tr w14:paraId="2441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8FD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Phi chức năng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86A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NFR1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63D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Mỗi đơn mua tối đa 8 vé</w:t>
            </w:r>
          </w:p>
        </w:tc>
      </w:tr>
      <w:tr w14:paraId="0E0F1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D26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Phi chức năng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F1F3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NFR2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1E00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Một đơn đặt vé có thể mua không hoặc nhiều combo bắp nước</w:t>
            </w:r>
          </w:p>
        </w:tc>
      </w:tr>
      <w:tr w14:paraId="0753A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2F9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Phi chức năng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8E77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NFR3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24B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Bảo mật thông tin thanh toán của khách hàng</w:t>
            </w:r>
          </w:p>
        </w:tc>
      </w:tr>
    </w:tbl>
    <w:p w14:paraId="739C52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Mapping BR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054"/>
        <w:gridCol w:w="5802"/>
      </w:tblGrid>
      <w:tr w14:paraId="47BA3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359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21E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Bước Use Case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B7A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Tác động</w:t>
            </w:r>
          </w:p>
        </w:tc>
      </w:tr>
      <w:tr w14:paraId="777CE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736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vi-VN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E0CF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B6E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Cụm rạp chiếu phim cần bổ sung chức năng "Đặt vé xem phim" trên ứng dụng di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động. Khách hàng chọn phim, ngày chiếu và suất chiếu, chọn số lượng vé</w:t>
            </w:r>
          </w:p>
        </w:tc>
      </w:tr>
      <w:tr w14:paraId="30637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785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vi-VN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C5D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C00C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Khách hàng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có thể mua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thêm combo bắp nước va nhận ma ve điện tử</w:t>
            </w:r>
          </w:p>
        </w:tc>
      </w:tr>
      <w:tr w14:paraId="46CD3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15C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vi-VN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090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D76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Giá combo tính theo giá tại thời điểm đặt vé, không theo bảng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giá hiện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hành</w:t>
            </w:r>
          </w:p>
        </w:tc>
      </w:tr>
    </w:tbl>
    <w:p w14:paraId="22ABD4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Điểm chưa rõ và giả định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2"/>
        <w:gridCol w:w="3182"/>
        <w:gridCol w:w="2026"/>
      </w:tblGrid>
      <w:tr w14:paraId="08376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875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Điểm chưa rõ/mâu thuẫn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ADB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Câu hỏi làm rõ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6C3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Giả định tạm thời</w:t>
            </w:r>
          </w:p>
        </w:tc>
      </w:tr>
      <w:tr w14:paraId="25CB2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493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vi-VN" w:eastAsia="zh-CN" w:bidi="ar"/>
              </w:rPr>
              <w:t xml:space="preserve"> hệ thống phải chịu đươc lượt truy câp đột biến khi mở bán vé phim bom tấn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085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Cần làm rõ thời gian xử lý lưot truy cập đột biến trong thời gian tối thiểu bao nhiêu trên 1 số lượng người truy cập nhất định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979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Xử lý 5000-10000 khách hàng trên mỗi phút</w:t>
            </w:r>
          </w:p>
        </w:tc>
      </w:tr>
      <w:tr w14:paraId="163C2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239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Giá combo tính theo giá tại thời điểm đặt vé, không theo bảng giá hiện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hành.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3645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Cần làm rõ ràng giá cả của cac combo mua kèm tránh chênh lệch giá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B49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Câp nhật trực tiếp giá các sản phẩm trên bảng giá hiện hành kịp thời</w:t>
            </w:r>
          </w:p>
        </w:tc>
      </w:tr>
    </w:tbl>
    <w:p w14:paraId="1E9A54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2. Activity Diagram</w:t>
      </w:r>
    </w:p>
    <w:p w14:paraId="4C467F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Viết lại bước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>5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và bước 8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996"/>
        <w:gridCol w:w="5784"/>
      </w:tblGrid>
      <w:tr w14:paraId="60234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2F2B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Bước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D0E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Actor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AD7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Hành động</w:t>
            </w:r>
          </w:p>
        </w:tc>
      </w:tr>
      <w:tr w14:paraId="7C38E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8063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6.1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21B0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Hệ thống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09F9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Hệ thống kiểm tra suất chiếu còn đủ ghế hay không</w:t>
            </w:r>
          </w:p>
          <w:p w14:paraId="04553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-  Nếu không còn ghế thì thông báo cho người dùng và quay lại bước đặt vé</w:t>
            </w:r>
          </w:p>
        </w:tc>
      </w:tr>
      <w:tr w14:paraId="1D761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645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6.2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C1C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Hệ thống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B470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Tạo đơn dặt vé</w:t>
            </w:r>
          </w:p>
          <w:p w14:paraId="1578A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Xếp ghế cho khách hàng</w:t>
            </w:r>
          </w:p>
          <w:p w14:paraId="47525F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Cấp mã vé điện tử</w:t>
            </w:r>
          </w:p>
        </w:tc>
      </w:tr>
      <w:tr w14:paraId="5ACF0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2CF9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6.3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CB2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Hệ thống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6E1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Hiên thị thành công thông báo cho khách hàng</w:t>
            </w:r>
          </w:p>
        </w:tc>
      </w:tr>
    </w:tbl>
    <w:p w14:paraId="7CC23E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>Activity Diagram: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 </w:t>
      </w:r>
    </w:p>
    <w:p w14:paraId="408592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3040" cy="587756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36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3. Thiết kế ERD</w:t>
      </w:r>
    </w:p>
    <w:p w14:paraId="4E4011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>ERD: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 </w:t>
      </w:r>
    </w:p>
    <w:p w14:paraId="3D2480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2405" cy="4347210"/>
            <wp:effectExtent l="0" t="0" r="444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0E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</w:pP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1186"/>
        <w:gridCol w:w="4409"/>
      </w:tblGrid>
      <w:tr w14:paraId="4E89F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222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Thông tin chưa gán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379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Đặt ở bảng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3789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Lý do</w:t>
            </w:r>
          </w:p>
        </w:tc>
      </w:tr>
      <w:tr w14:paraId="3AA1F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A9F6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required_quantity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169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Combo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8C92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Khách hàng có thể đặt 0 hoặc nhiều combo cho 1 vé xem phim</w:t>
            </w:r>
          </w:p>
        </w:tc>
      </w:tr>
      <w:tr w14:paraId="0E852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B23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service_quantity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1E53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Booking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581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Khách hàng có thể đặt 0 hoặc nhiều vé xem phim</w:t>
            </w:r>
          </w:p>
        </w:tc>
      </w:tr>
      <w:tr w14:paraId="48921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746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unit_price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93B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Showtime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185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Mỗi đơn vé sẽ có nhiều giá khác nhau cho từng bộ phim khác nhau</w:t>
            </w:r>
          </w:p>
        </w:tc>
      </w:tr>
    </w:tbl>
    <w:p w14:paraId="2D54A7EB">
      <w:pPr>
        <w:rPr>
          <w:rFonts w:hint="default" w:ascii="Times New Roman" w:hAnsi="Times New Roman" w:cs="Times New Roman"/>
          <w:b w:val="0"/>
          <w:bCs w:val="0"/>
          <w:vanish/>
          <w:sz w:val="22"/>
          <w:szCs w:val="22"/>
        </w:rPr>
      </w:pP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2"/>
        <w:gridCol w:w="4088"/>
      </w:tblGrid>
      <w:tr w14:paraId="15B3D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4230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Thuộc tính không nên lưu/dùng làm nguồn chính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EFF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Giải thích</w:t>
            </w:r>
          </w:p>
        </w:tc>
      </w:tr>
      <w:tr w14:paraId="5BCEA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E83D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vi-VN" w:eastAsia="zh-CN" w:bidi="ar"/>
              </w:rPr>
              <w:t xml:space="preserve"> đặt combo vé và nước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947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Vì mỗi khách hàng có nhu cầu đặt hoặc không đặt các combo</w:t>
            </w:r>
          </w:p>
        </w:tc>
      </w:tr>
    </w:tbl>
    <w:p w14:paraId="51356B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>Giải pháp hạn chế đặt trùng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vi-VN" w:eastAsia="zh-CN" w:bidi="ar"/>
        </w:rPr>
        <w:t>: tách phần đặt vé và combo ra 2 phần khác nhau</w:t>
      </w:r>
    </w:p>
    <w:p w14:paraId="754ED5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4. UI/UX trên Figma</w:t>
      </w:r>
    </w:p>
    <w:tbl>
      <w:tblPr>
        <w:tblStyle w:val="6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"/>
        <w:gridCol w:w="1996"/>
        <w:gridCol w:w="1224"/>
        <w:gridCol w:w="1855"/>
        <w:gridCol w:w="2075"/>
      </w:tblGrid>
      <w:tr w14:paraId="61428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EC9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righ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9E0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Lỗi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942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Nguyên tắc vi phạm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BFE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Ảnh hưởng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4757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Cách sửa</w:t>
            </w:r>
          </w:p>
        </w:tc>
      </w:tr>
      <w:tr w14:paraId="506D5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DB7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righ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95A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Chữ tiếp tục ở dưới góc đang quá thiếu nổi bật, cỡ chữ nhỏ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6F9E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Giao diện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F8E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Làm ảnh hưởng đến trải nghiệm của người dùng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042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Tạo nút bấm viền phaanr chữ tiếp tục</w:t>
            </w:r>
          </w:p>
        </w:tc>
      </w:tr>
      <w:tr w14:paraId="7EB16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4BFF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righ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3F7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Suất chiếu hết vé phẩn ‘hết vé’ dang thiếu nổi bật quá nhỏ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09B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Giao diện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3895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Làm ảnh hưởng đến trải nghiệm của người dùng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999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Phần ô hết  vé đổi thành màu đỏ đê tăng khả năng nhận biết</w:t>
            </w:r>
          </w:p>
        </w:tc>
      </w:tr>
      <w:tr w14:paraId="580ED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A83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righ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020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Phần số lượng vé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1E36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Thao tác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9C8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Làm ảnh hưởng đến trải nghiệm của người dùng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C4F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vi-VN"/>
              </w:rPr>
              <w:t>Thay vì để ô nhập tạo 8 ô để người dùng chọn số vé từ 1 - 8</w:t>
            </w:r>
          </w:p>
        </w:tc>
      </w:tr>
      <w:tr w14:paraId="12C40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6DAA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righ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34F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6E2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1FF7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FBC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</w:tr>
      <w:tr w14:paraId="3F5AD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3218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righ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915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B2E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2F7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3BCB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</w:tr>
    </w:tbl>
    <w:p w14:paraId="103CD75E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bookmarkStart w:id="0" w:name="_GoBack"/>
      <w:bookmarkEnd w:id="0"/>
    </w:p>
    <w:p w14:paraId="26C4A13B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33C34D79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17E5F"/>
    <w:rsid w:val="31917E5F"/>
    <w:rsid w:val="65E1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</Words>
  <Characters>1052</Characters>
  <Lines>0</Lines>
  <Paragraphs>0</Paragraphs>
  <TotalTime>70</TotalTime>
  <ScaleCrop>false</ScaleCrop>
  <LinksUpToDate>false</LinksUpToDate>
  <CharactersWithSpaces>1187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2026-10-06T03:46:00Z</dcterms:created>
  <dc:creator>Nga</dc:creator>
  <cp:lastModifiedBy>NAM NGUYEN HUU</cp:lastModifiedBy>
  <dcterms:modified xsi:type="dcterms:W3CDTF">2026-10-07T07:00:04Z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3E54DF640B504083909D520FF226D4D3_11</vt:lpwstr>
  </property>
  <property fmtid="{D5CDD505-2E9C-101B-9397-08002B2CF9AE}" pid="4" name="KSOTemplateDocerSaveRecord">
    <vt:lpwstr>eyJoZGlkIjoiNzAyMjRmNWVmNDdlMDUzNTE1YjhiZDNiNjZmNDY2MTAiLCJ1c2VySWQiOiIxMzkyMjg0ODk2ODkzIn0=</vt:lpwstr>
  </property>
</Properties>
</file>