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89F3A6">
      <w:pPr>
        <w:jc w:val="center"/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28"/>
          <w:szCs w:val="28"/>
          <w:shd w:val="clear" w:fill="F7E8EA"/>
        </w:rPr>
      </w:pPr>
      <w:bookmarkStart w:id="0" w:name="_GoBack"/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28"/>
          <w:szCs w:val="28"/>
          <w:shd w:val="clear" w:fill="F7E8EA"/>
        </w:rPr>
        <w:t>[Cơ Bản] VIẾT HÀM THEO YÊU CẦU RÕ RÀNG</w:t>
      </w:r>
    </w:p>
    <w:bookmarkEnd w:id="0"/>
    <w:p w14:paraId="1A6C32C0">
      <w:pPr>
        <w:jc w:val="center"/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28"/>
          <w:szCs w:val="28"/>
          <w:shd w:val="clear" w:fill="F7E8EA"/>
        </w:rPr>
      </w:pPr>
    </w:p>
    <w:p w14:paraId="20523F54">
      <w:pPr>
        <w:jc w:val="both"/>
        <w:rPr>
          <w:rFonts w:hint="default" w:ascii="Times New Roman" w:hAnsi="Times New Roman" w:eastAsia="SFProDisplay" w:cs="Times New Roman"/>
          <w:b/>
          <w:bCs/>
          <w:i w:val="0"/>
          <w:iCs w:val="0"/>
          <w:caps w:val="0"/>
          <w:color w:val="3D3D3D"/>
          <w:spacing w:val="0"/>
          <w:sz w:val="32"/>
          <w:szCs w:val="32"/>
          <w:shd w:val="clear" w:color="auto" w:fill="auto"/>
          <w:lang w:val="vi-VN"/>
        </w:rPr>
      </w:pPr>
      <w:r>
        <w:rPr>
          <w:rFonts w:hint="default" w:ascii="Times New Roman" w:hAnsi="Times New Roman" w:eastAsia="SFProDisplay" w:cs="Times New Roman"/>
          <w:b/>
          <w:bCs/>
          <w:i w:val="0"/>
          <w:iCs w:val="0"/>
          <w:caps w:val="0"/>
          <w:color w:val="3D3D3D"/>
          <w:spacing w:val="0"/>
          <w:sz w:val="32"/>
          <w:szCs w:val="32"/>
          <w:shd w:val="clear" w:color="auto" w:fill="auto"/>
          <w:lang w:val="vi-VN"/>
        </w:rPr>
        <w:t>Code có sẵn:</w:t>
      </w:r>
    </w:p>
    <w:p w14:paraId="5501B6C1">
      <w:pPr>
        <w:jc w:val="both"/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28"/>
          <w:szCs w:val="28"/>
          <w:shd w:val="clear" w:color="auto" w:fill="auto"/>
          <w:lang w:val="vi-VN"/>
        </w:rPr>
      </w:pPr>
    </w:p>
    <w:p w14:paraId="23638EF1">
      <w:pPr>
        <w:jc w:val="both"/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28"/>
          <w:szCs w:val="28"/>
          <w:shd w:val="clear" w:color="FFFFFF" w:fill="D9D9D9"/>
          <w:lang w:val="vi-VN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28"/>
          <w:szCs w:val="28"/>
          <w:shd w:val="clear" w:color="FFFFFF" w:fill="D9D9D9"/>
          <w:lang w:val="vi-VN"/>
        </w:rPr>
        <w:t>int calculate_array_sum(int *arr, int size) {</w:t>
      </w:r>
    </w:p>
    <w:p w14:paraId="184022D1">
      <w:pPr>
        <w:jc w:val="both"/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28"/>
          <w:szCs w:val="28"/>
          <w:shd w:val="clear" w:color="FFFFFF" w:fill="D9D9D9"/>
          <w:lang w:val="vi-VN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28"/>
          <w:szCs w:val="28"/>
          <w:shd w:val="clear" w:color="FFFFFF" w:fill="D9D9D9"/>
          <w:lang w:val="vi-VN"/>
        </w:rPr>
        <w:t xml:space="preserve">    int sum = 0; // Khởi tạo tổng bằng 0</w:t>
      </w:r>
    </w:p>
    <w:p w14:paraId="1223503C">
      <w:pPr>
        <w:jc w:val="both"/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28"/>
          <w:szCs w:val="28"/>
          <w:shd w:val="clear" w:color="FFFFFF" w:fill="D9D9D9"/>
          <w:lang w:val="vi-VN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28"/>
          <w:szCs w:val="28"/>
          <w:shd w:val="clear" w:color="FFFFFF" w:fill="D9D9D9"/>
          <w:lang w:val="vi-VN"/>
        </w:rPr>
        <w:t xml:space="preserve">    for (int i = 0; i &lt; size; i++) {</w:t>
      </w:r>
    </w:p>
    <w:p w14:paraId="71F40E0B">
      <w:pPr>
        <w:jc w:val="both"/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28"/>
          <w:szCs w:val="28"/>
          <w:shd w:val="clear" w:color="FFFFFF" w:fill="D9D9D9"/>
          <w:lang w:val="vi-VN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28"/>
          <w:szCs w:val="28"/>
          <w:shd w:val="clear" w:color="FFFFFF" w:fill="D9D9D9"/>
          <w:lang w:val="vi-VN"/>
        </w:rPr>
        <w:t xml:space="preserve">        sum += arr[i]; // Cộng dồn từng phần tử vào tổng</w:t>
      </w:r>
    </w:p>
    <w:p w14:paraId="41A72CB1">
      <w:pPr>
        <w:jc w:val="both"/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28"/>
          <w:szCs w:val="28"/>
          <w:shd w:val="clear" w:color="FFFFFF" w:fill="D9D9D9"/>
          <w:lang w:val="vi-VN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28"/>
          <w:szCs w:val="28"/>
          <w:shd w:val="clear" w:color="FFFFFF" w:fill="D9D9D9"/>
          <w:lang w:val="vi-VN"/>
        </w:rPr>
        <w:t xml:space="preserve">    }</w:t>
      </w:r>
    </w:p>
    <w:p w14:paraId="19493F2C">
      <w:pPr>
        <w:jc w:val="both"/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28"/>
          <w:szCs w:val="28"/>
          <w:shd w:val="clear" w:color="FFFFFF" w:fill="D9D9D9"/>
          <w:lang w:val="vi-VN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28"/>
          <w:szCs w:val="28"/>
          <w:shd w:val="clear" w:color="FFFFFF" w:fill="D9D9D9"/>
          <w:lang w:val="vi-VN"/>
        </w:rPr>
        <w:t xml:space="preserve">    return sum; // Trả về tổng cuối cùng</w:t>
      </w:r>
    </w:p>
    <w:p w14:paraId="7DBC6E49">
      <w:pPr>
        <w:jc w:val="both"/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28"/>
          <w:szCs w:val="28"/>
          <w:shd w:val="clear" w:color="FFFFFF" w:fill="D9D9D9"/>
          <w:lang w:val="vi-VN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28"/>
          <w:szCs w:val="28"/>
          <w:shd w:val="clear" w:color="FFFFFF" w:fill="D9D9D9"/>
          <w:lang w:val="vi-VN"/>
        </w:rPr>
        <w:t>}</w:t>
      </w:r>
    </w:p>
    <w:p w14:paraId="3D83E98F">
      <w:pPr>
        <w:jc w:val="both"/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28"/>
          <w:szCs w:val="28"/>
          <w:shd w:val="clear" w:fill="F7E8EA"/>
          <w:lang w:val="vi-VN"/>
        </w:rPr>
      </w:pPr>
    </w:p>
    <w:p w14:paraId="4616F067">
      <w:pPr>
        <w:jc w:val="both"/>
        <w:rPr>
          <w:rFonts w:hint="default" w:ascii="Times New Roman" w:hAnsi="Times New Roman" w:eastAsia="SimSun" w:cs="Times New Roman"/>
          <w:b/>
          <w:bCs/>
          <w:sz w:val="32"/>
          <w:szCs w:val="32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</w:rPr>
        <w:t>Phiên Bản Prompt 2</w:t>
      </w:r>
    </w:p>
    <w:p w14:paraId="2B91F103">
      <w:pPr>
        <w:jc w:val="both"/>
        <w:rPr>
          <w:rFonts w:hint="default" w:ascii="Times New Roman" w:hAnsi="Times New Roman" w:eastAsia="SimSun" w:cs="Times New Roman"/>
          <w:b/>
          <w:bCs/>
          <w:sz w:val="32"/>
          <w:szCs w:val="32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</w:rPr>
        <w:t>Kết Quả AI Sinh Code (Prompt 2)</w:t>
      </w:r>
    </w:p>
    <w:p w14:paraId="73E93F3C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18BA5143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>/**</w:t>
      </w:r>
    </w:p>
    <w:p w14:paraId="02D9F6C9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* @brief Tính tổng tất cả các phần tử trong một mảng số nguyên.</w:t>
      </w:r>
    </w:p>
    <w:p w14:paraId="16BAA9EC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*</w:t>
      </w:r>
    </w:p>
    <w:p w14:paraId="208C4F38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* Hàm này duyệt qua mảng và cộng dồn giá trị của các phần tử.</w:t>
      </w:r>
    </w:p>
    <w:p w14:paraId="021C23D4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*</w:t>
      </w:r>
    </w:p>
    <w:p w14:paraId="78C66E5B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* @param arr Con trỏ tới phần tử đầu tiên của mảng số nguyên.</w:t>
      </w:r>
    </w:p>
    <w:p w14:paraId="0A46834B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* @param size Kích thước của mảng (số lượng phần tử).</w:t>
      </w:r>
    </w:p>
    <w:p w14:paraId="0A55B9DE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* @return int Tổng của tất cả các phần tử trong mảng. Trả về 0 nếu mảng rỗng hoặc kích thước không hợp lệ.</w:t>
      </w:r>
    </w:p>
    <w:p w14:paraId="04B580F7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*/</w:t>
      </w:r>
    </w:p>
    <w:p w14:paraId="366957FD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>int get_total_sum(int *arr, int size) {</w:t>
      </w:r>
    </w:p>
    <w:p w14:paraId="453A05A0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// Kiểm tra tính hợp lệ của đầu vào: Nếu mảng rỗng hoặc kích thước không hợp lệ, trả về 0.</w:t>
      </w:r>
    </w:p>
    <w:p w14:paraId="41F1C5D8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if (arr == NULL || size &lt;= 0) {</w:t>
      </w:r>
    </w:p>
    <w:p w14:paraId="525B780E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    return 0;</w:t>
      </w:r>
    </w:p>
    <w:p w14:paraId="75C42651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}</w:t>
      </w:r>
    </w:p>
    <w:p w14:paraId="576168DD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</w:p>
    <w:p w14:paraId="0C60A79F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int sum = 0;</w:t>
      </w:r>
    </w:p>
    <w:p w14:paraId="78E2D530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// Vòng lặp duyệt qua mảng</w:t>
      </w:r>
    </w:p>
    <w:p w14:paraId="4EFDDE13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for (int i = 0; i &lt; size; i++) {</w:t>
      </w:r>
    </w:p>
    <w:p w14:paraId="7AF6EF89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    sum += arr[i];</w:t>
      </w:r>
    </w:p>
    <w:p w14:paraId="0C24729D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}</w:t>
      </w:r>
    </w:p>
    <w:p w14:paraId="7E832A94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</w:p>
    <w:p w14:paraId="673CAC7E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return sum;</w:t>
      </w:r>
    </w:p>
    <w:p w14:paraId="4035B779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>}</w:t>
      </w:r>
    </w:p>
    <w:p w14:paraId="5409F519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</w:p>
    <w:p w14:paraId="51862154">
      <w:pPr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  <w:shd w:val="clear" w:color="FFFFFF" w:fill="D9D9D9"/>
          <w:lang w:val="vi-VN"/>
        </w:rPr>
      </w:pPr>
    </w:p>
    <w:p w14:paraId="4CC4F5A2">
      <w:pPr>
        <w:jc w:val="both"/>
        <w:rPr>
          <w:rFonts w:hint="default" w:ascii="Times New Roman" w:hAnsi="Times New Roman" w:eastAsia="SimSun" w:cs="Times New Roman"/>
          <w:b/>
          <w:bCs/>
          <w:sz w:val="32"/>
          <w:szCs w:val="32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</w:rPr>
        <w:t>So Sánh</w:t>
      </w:r>
    </w:p>
    <w:p w14:paraId="5E4CCEE7">
      <w:pPr>
        <w:jc w:val="both"/>
        <w:rPr>
          <w:rFonts w:hint="default" w:ascii="Times New Roman" w:hAnsi="Times New Roman" w:eastAsia="SimSun" w:cs="Times New Roman"/>
          <w:sz w:val="32"/>
          <w:szCs w:val="32"/>
        </w:rPr>
      </w:pPr>
    </w:p>
    <w:tbl>
      <w:tblPr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51"/>
        <w:gridCol w:w="2762"/>
        <w:gridCol w:w="1895"/>
        <w:gridCol w:w="2298"/>
      </w:tblGrid>
      <w:tr w14:paraId="31A4D6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5EDDAAC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Đặc điểm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7A68B90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Prompt 1 (Ngắn gọn)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5FEAC8B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Prompt 2 (Chi tiết)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976AE97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Điểm Khác Biệt &amp; Cải Thiện</w:t>
            </w:r>
          </w:p>
        </w:tc>
      </w:tr>
      <w:tr w14:paraId="2C948E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594B97D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Tên hàm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31105FF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4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calculate_array_sum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(Do AI tự đặt)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DE69CCA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Style w:val="4"/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get_total_sum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 xml:space="preserve"> (Theo yêu cầu cụ thể)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91D00C5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Prompt 2 kiểm soát được tên hàm theo ý muốn, đảm bảo tính nhất quán trong dự án.</w:t>
            </w:r>
          </w:p>
        </w:tc>
      </w:tr>
      <w:tr w14:paraId="7EAFA2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E7F2BA4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Tài liệu hóa (Chú thích)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6DC3357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Chỉ có chú thích nội tuyến cơ bản (</w:t>
            </w:r>
            <w:r>
              <w:rPr>
                <w:rStyle w:val="4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// Khởi tạo tổng bằng 0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BCBCF37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 xml:space="preserve">Chú thích chi tiết 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6FC48A7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Prompt 2 yêu cầu rõ ràng về phong cách chú thích</w:t>
            </w:r>
          </w:p>
        </w:tc>
      </w:tr>
      <w:tr w14:paraId="5C3F6A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1FE5BB5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Xử lý lỗi (Error Handling)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A1C2CB2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Không có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D29CA33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 xml:space="preserve">Có kiểm tra </w:t>
            </w:r>
            <w:r>
              <w:rPr>
                <w:rStyle w:val="4"/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arr == NULL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 xml:space="preserve"> và </w:t>
            </w:r>
            <w:r>
              <w:rPr>
                <w:rStyle w:val="4"/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size &lt;= 0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D4C513D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Prompt 2 thêm yêu cầu về xử lý ngoại lệ/lỗi đầu vào</w:t>
            </w:r>
          </w:p>
        </w:tc>
      </w:tr>
      <w:tr w14:paraId="7F5A13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67F304C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Logic cốt lõi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4BBBB17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Tính tổng đơn thuần.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9390FFD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Tính tổng, có kiểm tra điều kiện trước.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9E0B396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 xml:space="preserve">Cả hai đều đúng về logic tính tổng, nhưng Prompt 2 tạo ra hàm hoàn chỉnh và an toàn hơn </w:t>
            </w:r>
          </w:p>
        </w:tc>
      </w:tr>
    </w:tbl>
    <w:p w14:paraId="2CA92028">
      <w:pPr>
        <w:jc w:val="both"/>
        <w:rPr>
          <w:rFonts w:hint="default" w:ascii="Times New Roman" w:hAnsi="Times New Roman" w:eastAsia="SimSun" w:cs="Times New Roman"/>
          <w:sz w:val="32"/>
          <w:szCs w:val="32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FPro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CA1619"/>
    <w:rsid w:val="33CA1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Office_12.2.0.22530_F1E327BC-269C-435d-A152-05C5408002CA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2025-12-11T00:16:00Z</dcterms:created>
  <dc:creator>Nguyễn Nam</dc:creator>
  <cp:lastModifiedBy>Nguyễn Nam</cp:lastModifiedBy>
  <dcterms:modified xsi:type="dcterms:W3CDTF">2025-12-11T00:21:35Z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1033-12.2.0.22530</vt:lpwstr>
  </property>
  <property fmtid="{D5CDD505-2E9C-101B-9397-08002B2CF9AE}" pid="3" name="ICV">
    <vt:lpwstr>4ADA6EB0156345438DB78D4049D048CD_11</vt:lpwstr>
  </property>
</Properties>
</file>