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80A216">
      <w:pPr>
        <w:numPr>
          <w:ilvl w:val="0"/>
          <w:numId w:val="1"/>
        </w:numPr>
        <w:jc w:val="center"/>
        <w:rPr>
          <w:rFonts w:hint="default" w:ascii="Times New Roman" w:hAnsi="Times New Roman" w:eastAsia="SFProDisplay" w:cs="Times New Roman"/>
          <w:i w:val="0"/>
          <w:iCs w:val="0"/>
          <w:caps w:val="0"/>
          <w:color w:val="3D3D3D"/>
          <w:spacing w:val="0"/>
          <w:sz w:val="28"/>
          <w:szCs w:val="28"/>
          <w:shd w:val="clear" w:fill="F7E8EA"/>
        </w:rPr>
      </w:pPr>
      <w:bookmarkStart w:id="0" w:name="_GoBack"/>
      <w:r>
        <w:rPr>
          <w:rFonts w:hint="default" w:ascii="Times New Roman" w:hAnsi="Times New Roman" w:eastAsia="SFProDisplay" w:cs="Times New Roman"/>
          <w:i w:val="0"/>
          <w:iCs w:val="0"/>
          <w:caps w:val="0"/>
          <w:color w:val="3D3D3D"/>
          <w:spacing w:val="0"/>
          <w:sz w:val="28"/>
          <w:szCs w:val="28"/>
          <w:shd w:val="clear" w:fill="F7E8EA"/>
        </w:rPr>
        <w:t>[Cơ bản] So sánh kĩ thuật sắp xếp</w:t>
      </w:r>
    </w:p>
    <w:bookmarkEnd w:id="0"/>
    <w:p w14:paraId="6160B7D7">
      <w:pPr>
        <w:numPr>
          <w:numId w:val="0"/>
        </w:numPr>
        <w:jc w:val="both"/>
        <w:rPr>
          <w:rFonts w:hint="default" w:ascii="Times New Roman" w:hAnsi="Times New Roman" w:eastAsia="SFProDisplay" w:cs="Times New Roman"/>
          <w:i w:val="0"/>
          <w:iCs w:val="0"/>
          <w:caps w:val="0"/>
          <w:color w:val="3D3D3D"/>
          <w:spacing w:val="0"/>
          <w:sz w:val="28"/>
          <w:szCs w:val="28"/>
          <w:shd w:val="clear" w:fill="F7E8EA"/>
        </w:rPr>
      </w:pPr>
    </w:p>
    <w:p w14:paraId="30B767FC">
      <w:pPr>
        <w:pStyle w:val="6"/>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Đây là quá trình thực hiện yêu cầu so sánh ba thuật toán sắp xếp (Bubble Sort, Merge Sort, và Quick Sort) và tinh chỉnh prompt để có kết quả trực quan nhất.</w:t>
      </w:r>
    </w:p>
    <w:p w14:paraId="34642786">
      <w:pPr>
        <w:pStyle w:val="2"/>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 So Sánh Thuật toán Sắp xếp (Sorting Algorithms)</w:t>
      </w:r>
    </w:p>
    <w:p w14:paraId="11DF83FA">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1. Prompt Ban đầu (Yêu cầu So sánh theo Tiêu chí)</w:t>
      </w:r>
    </w:p>
    <w:p w14:paraId="0857BA33">
      <w:pPr>
        <w:pStyle w:val="6"/>
        <w:keepNext w:val="0"/>
        <w:keepLines w:val="0"/>
        <w:widowControl/>
        <w:suppressLineNumbers w:val="0"/>
        <w:spacing w:before="0" w:beforeAutospacing="0" w:line="12" w:lineRule="atLeast"/>
        <w:ind w:left="720"/>
        <w:rPr>
          <w:rFonts w:hint="default" w:ascii="Times New Roman" w:hAnsi="Times New Roman" w:eastAsia="sans-serif" w:cs="Times New Roman"/>
        </w:rPr>
      </w:pPr>
      <w:r>
        <w:rPr>
          <w:rFonts w:hint="default" w:ascii="Times New Roman" w:hAnsi="Times New Roman" w:eastAsia="sans-serif" w:cs="Times New Roman"/>
          <w:b/>
          <w:bCs/>
        </w:rPr>
        <w:t>Prompt:</w:t>
      </w:r>
      <w:r>
        <w:rPr>
          <w:rFonts w:hint="default" w:ascii="Times New Roman" w:hAnsi="Times New Roman" w:eastAsia="sans-serif" w:cs="Times New Roman"/>
        </w:rPr>
        <w:t xml:space="preserve"> “So sánh Bubble Sort, Merge Sort và Quick Sort theo tiêu chí: độ phức tạp thời gian, độ phức tạp bộ nhớ, và tình huống áp dụng.</w:t>
      </w:r>
    </w:p>
    <w:p w14:paraId="75190822">
      <w:pPr>
        <w:pStyle w:val="6"/>
        <w:keepNext w:val="0"/>
        <w:keepLines w:val="0"/>
        <w:widowControl/>
        <w:suppressLineNumbers w:val="0"/>
        <w:spacing w:before="0" w:beforeAutospacing="0" w:line="12" w:lineRule="atLeast"/>
        <w:ind w:left="720"/>
        <w:rPr>
          <w:rFonts w:hint="default" w:ascii="Times New Roman" w:hAnsi="Times New Roman" w:eastAsia="sans-serif" w:cs="Times New Roman"/>
        </w:rPr>
      </w:pPr>
      <w:r>
        <w:rPr>
          <w:rFonts w:hint="default" w:ascii="Times New Roman" w:hAnsi="Times New Roman" w:eastAsia="sans-serif" w:cs="Times New Roman"/>
          <w:b/>
          <w:bCs/>
        </w:rPr>
        <w:t>Kết quả AI Trả về Dạng Văn bản (Giả định):</w:t>
      </w:r>
    </w:p>
    <w:p w14:paraId="4C410BE1">
      <w:pPr>
        <w:pStyle w:val="6"/>
        <w:keepNext w:val="0"/>
        <w:keepLines w:val="0"/>
        <w:widowControl/>
        <w:suppressLineNumbers w:val="0"/>
        <w:spacing w:before="0" w:beforeAutospacing="0" w:line="12" w:lineRule="atLeast"/>
        <w:ind w:left="720" w:right="720"/>
        <w:rPr>
          <w:rFonts w:hint="default" w:ascii="Times New Roman" w:hAnsi="Times New Roman" w:eastAsia="sans-serif" w:cs="Times New Roman"/>
        </w:rPr>
      </w:pPr>
      <w:r>
        <w:rPr>
          <w:rFonts w:hint="default" w:ascii="Times New Roman" w:hAnsi="Times New Roman" w:eastAsia="sans-serif" w:cs="Times New Roman"/>
          <w:sz w:val="24"/>
          <w:szCs w:val="24"/>
        </w:rPr>
        <w:t>Bubble Sort có độ phức tạp thời gian trung bình và xấu nhất là $O(n^2)$, độ phức tạp bộ nhớ $O(1)$ và phù hợp cho các mảng nhỏ hoặc gần như đã được sắp xếp. Merge Sort có độ phức tạp thời gian $O(n \log n)$ trong mọi trường hợp, nhưng độ phức tạp bộ nhớ là $O(n)$ do cần không gian phụ. Quick Sort có độ phức tạp thời gian trung bình là $O(n \log n)$, nhưng xấu nhất là $O(n^2)$, độ phức tạp bộ nhớ là $O(\log n)$ và thường là thuật toán sắp xếp nhanh nhất trong thực tế.</w:t>
      </w:r>
    </w:p>
    <w:p w14:paraId="707FB2FF">
      <w:pPr>
        <w:pStyle w:val="6"/>
        <w:keepNext w:val="0"/>
        <w:keepLines w:val="0"/>
        <w:widowControl/>
        <w:suppressLineNumbers w:val="0"/>
        <w:spacing w:before="0" w:beforeAutospacing="0" w:line="12" w:lineRule="atLeast"/>
        <w:ind w:left="720"/>
        <w:rPr>
          <w:rFonts w:hint="default" w:ascii="Times New Roman" w:hAnsi="Times New Roman" w:eastAsia="sans-serif" w:cs="Times New Roman"/>
        </w:rPr>
      </w:pPr>
      <w:r>
        <w:rPr>
          <w:rFonts w:hint="default" w:ascii="Times New Roman" w:hAnsi="Times New Roman" w:eastAsia="sans-serif" w:cs="Times New Roman"/>
          <w:b/>
          <w:bCs/>
        </w:rPr>
        <w:t>Nhận xét:</w:t>
      </w:r>
      <w:r>
        <w:rPr>
          <w:rFonts w:hint="default" w:ascii="Times New Roman" w:hAnsi="Times New Roman" w:eastAsia="sans-serif" w:cs="Times New Roman"/>
        </w:rPr>
        <w:t xml:space="preserve"> Phản hồi chính xác nhưng khó theo dõi và so sánh nhanh chóng các tiêu chí. Cần định dạng lại.</w:t>
      </w:r>
    </w:p>
    <w:p w14:paraId="06EFB16E">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2. Yêu cầu Tái định dạng (Prompt Tinh chỉnh)</w:t>
      </w:r>
    </w:p>
    <w:p w14:paraId="174C308D">
      <w:pPr>
        <w:pStyle w:val="6"/>
        <w:keepNext w:val="0"/>
        <w:keepLines w:val="0"/>
        <w:widowControl/>
        <w:suppressLineNumbers w:val="0"/>
        <w:spacing w:before="0" w:beforeAutospacing="0" w:line="12" w:lineRule="atLeast"/>
        <w:ind w:left="720"/>
        <w:rPr>
          <w:rFonts w:hint="default" w:ascii="Times New Roman" w:hAnsi="Times New Roman" w:eastAsia="sans-serif" w:cs="Times New Roman"/>
        </w:rPr>
      </w:pPr>
      <w:r>
        <w:rPr>
          <w:rFonts w:hint="default" w:ascii="Times New Roman" w:hAnsi="Times New Roman" w:eastAsia="sans-serif" w:cs="Times New Roman"/>
          <w:b/>
          <w:bCs/>
        </w:rPr>
        <w:t>Prompt:</w:t>
      </w:r>
      <w:r>
        <w:rPr>
          <w:rFonts w:hint="default" w:ascii="Times New Roman" w:hAnsi="Times New Roman" w:eastAsia="sans-serif" w:cs="Times New Roman"/>
        </w:rPr>
        <w:t xml:space="preserve"> “Trình bày kết quả so sánh trên dưới dạng bảng.”</w:t>
      </w:r>
    </w:p>
    <w:p w14:paraId="1C11ECD5">
      <w:pPr>
        <w:pStyle w:val="6"/>
        <w:keepNext w:val="0"/>
        <w:keepLines w:val="0"/>
        <w:widowControl/>
        <w:suppressLineNumbers w:val="0"/>
        <w:spacing w:before="0" w:beforeAutospacing="0" w:line="12" w:lineRule="atLeast"/>
        <w:ind w:left="720"/>
        <w:rPr>
          <w:rFonts w:hint="default" w:ascii="Times New Roman" w:hAnsi="Times New Roman" w:eastAsia="sans-serif" w:cs="Times New Roman"/>
        </w:rPr>
      </w:pPr>
      <w:r>
        <w:rPr>
          <w:rFonts w:hint="default" w:ascii="Times New Roman" w:hAnsi="Times New Roman" w:eastAsia="sans-serif" w:cs="Times New Roman"/>
          <w:b/>
          <w:bCs/>
        </w:rPr>
        <w:t>Kết quả</w:t>
      </w:r>
      <w:r>
        <w:rPr>
          <w:rFonts w:hint="default" w:ascii="Times New Roman" w:hAnsi="Times New Roman" w:eastAsia="sans-serif" w:cs="Times New Roman"/>
          <w:b/>
          <w:bCs/>
          <w:lang w:val="vi-VN"/>
        </w:rPr>
        <w:t xml:space="preserve"> </w:t>
      </w:r>
      <w:r>
        <w:rPr>
          <w:rFonts w:hint="default" w:ascii="Times New Roman" w:hAnsi="Times New Roman" w:eastAsia="sans-serif" w:cs="Times New Roman"/>
          <w:b/>
          <w:bCs/>
        </w:rPr>
        <w:t>AI Trả về Dạng Bảng (Tối ưu):</w:t>
      </w:r>
    </w:p>
    <w:tbl>
      <w:tblPr>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50"/>
        <w:gridCol w:w="1818"/>
        <w:gridCol w:w="1803"/>
        <w:gridCol w:w="3835"/>
      </w:tblGrid>
      <w:tr w14:paraId="2EAD2A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1702F4C4">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Thuật toán</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5E5454B">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Độ phức tạp Thời gian (TB/Xấu nhất)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EC7A798">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Độ phức tạp Bộ nhớ</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6DCD2E4">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7"/>
                <w:rFonts w:hint="default" w:ascii="Times New Roman" w:hAnsi="Times New Roman" w:eastAsia="sans-serif" w:cs="Times New Roman"/>
                <w:kern w:val="0"/>
                <w:sz w:val="24"/>
                <w:szCs w:val="24"/>
                <w:lang w:val="en-US" w:eastAsia="zh-CN" w:bidi="ar"/>
              </w:rPr>
              <w:t>Tình huống Áp dụng Phù hợp</w:t>
            </w:r>
          </w:p>
        </w:tc>
      </w:tr>
      <w:tr w14:paraId="516013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11C120C9">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Bubble Sort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B97BC30">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$O(n^2)$ / $O(n^2)$</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4C6356A">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$O(1)$ (In-place)</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DA36B71">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Mảng rất nhỏ hoặc mảng gần như đã được sắp xếp.</w:t>
            </w:r>
          </w:p>
        </w:tc>
      </w:tr>
      <w:tr w14:paraId="5049D1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0FAB1FF1">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Merge Sort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7A1E563">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$O(n \log n)$ / $O(n \log n)$</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E096077">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$O(n)$ (Không gian phụ)</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707BDC1">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 xml:space="preserve">Trường hợp cần </w:t>
            </w:r>
            <w:r>
              <w:rPr>
                <w:rFonts w:hint="default" w:ascii="Times New Roman" w:hAnsi="Times New Roman" w:eastAsia="sans-serif" w:cs="Times New Roman"/>
                <w:b/>
                <w:bCs/>
                <w:kern w:val="0"/>
                <w:sz w:val="24"/>
                <w:szCs w:val="24"/>
                <w:lang w:val="en-US" w:eastAsia="zh-CN" w:bidi="ar"/>
              </w:rPr>
              <w:t>hiệu suất ổn định</w:t>
            </w:r>
            <w:r>
              <w:rPr>
                <w:rFonts w:hint="default" w:ascii="Times New Roman" w:hAnsi="Times New Roman" w:eastAsia="sans-serif" w:cs="Times New Roman"/>
                <w:kern w:val="0"/>
                <w:sz w:val="24"/>
                <w:szCs w:val="24"/>
                <w:lang w:val="en-US" w:eastAsia="zh-CN" w:bidi="ar"/>
              </w:rPr>
              <w:t xml:space="preserve"> (Stable Performance) và sắp xếp các </w:t>
            </w:r>
            <w:r>
              <w:rPr>
                <w:rFonts w:hint="default" w:ascii="Times New Roman" w:hAnsi="Times New Roman" w:eastAsia="sans-serif" w:cs="Times New Roman"/>
                <w:b/>
                <w:bCs/>
                <w:kern w:val="0"/>
                <w:sz w:val="24"/>
                <w:szCs w:val="24"/>
                <w:lang w:val="en-US" w:eastAsia="zh-CN" w:bidi="ar"/>
              </w:rPr>
              <w:t>danh sách liên kết</w:t>
            </w:r>
            <w:r>
              <w:rPr>
                <w:rFonts w:hint="default" w:ascii="Times New Roman" w:hAnsi="Times New Roman" w:eastAsia="sans-serif" w:cs="Times New Roman"/>
                <w:kern w:val="0"/>
                <w:sz w:val="24"/>
                <w:szCs w:val="24"/>
                <w:lang w:val="en-US" w:eastAsia="zh-CN" w:bidi="ar"/>
              </w:rPr>
              <w:t xml:space="preserve"> (Linked Lists).</w:t>
            </w:r>
          </w:p>
        </w:tc>
      </w:tr>
      <w:tr w14:paraId="2BA5B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77CFB416">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Quick Sort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CD908A7">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$O(n \log n)$ / $O(n^2)$</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4CBBCF5">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$O(\log n)$ đến $O(n)$</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E7F0F0B">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 xml:space="preserve">Thuật toán sắp xếp </w:t>
            </w:r>
            <w:r>
              <w:rPr>
                <w:rFonts w:hint="default" w:ascii="Times New Roman" w:hAnsi="Times New Roman" w:eastAsia="sans-serif" w:cs="Times New Roman"/>
                <w:b/>
                <w:bCs/>
                <w:kern w:val="0"/>
                <w:sz w:val="24"/>
                <w:szCs w:val="24"/>
                <w:lang w:val="en-US" w:eastAsia="zh-CN" w:bidi="ar"/>
              </w:rPr>
              <w:t>mặc định</w:t>
            </w:r>
            <w:r>
              <w:rPr>
                <w:rFonts w:hint="default" w:ascii="Times New Roman" w:hAnsi="Times New Roman" w:eastAsia="sans-serif" w:cs="Times New Roman"/>
                <w:kern w:val="0"/>
                <w:sz w:val="24"/>
                <w:szCs w:val="24"/>
                <w:lang w:val="en-US" w:eastAsia="zh-CN" w:bidi="ar"/>
              </w:rPr>
              <w:t xml:space="preserve"> trong nhiều thư viện (thường nhanh nhất trong thực tế) và sắp xếp </w:t>
            </w:r>
            <w:r>
              <w:rPr>
                <w:rFonts w:hint="default" w:ascii="Times New Roman" w:hAnsi="Times New Roman" w:eastAsia="sans-serif" w:cs="Times New Roman"/>
                <w:b/>
                <w:bCs/>
                <w:kern w:val="0"/>
                <w:sz w:val="24"/>
                <w:szCs w:val="24"/>
                <w:lang w:val="en-US" w:eastAsia="zh-CN" w:bidi="ar"/>
              </w:rPr>
              <w:t>tại chỗ</w:t>
            </w:r>
            <w:r>
              <w:rPr>
                <w:rFonts w:hint="default" w:ascii="Times New Roman" w:hAnsi="Times New Roman" w:eastAsia="sans-serif" w:cs="Times New Roman"/>
                <w:kern w:val="0"/>
                <w:sz w:val="24"/>
                <w:szCs w:val="24"/>
                <w:lang w:val="en-US" w:eastAsia="zh-CN" w:bidi="ar"/>
              </w:rPr>
              <w:t xml:space="preserve"> (In-place) tốt.</w:t>
            </w:r>
          </w:p>
        </w:tc>
      </w:tr>
    </w:tbl>
    <w:p w14:paraId="509D3F2E">
      <w:pPr>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cs="Times New Roman"/>
          <w:sz w:val="24"/>
          <w:szCs w:val="24"/>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133B0479">
      <w:pPr>
        <w:pStyle w:val="6"/>
        <w:keepNext w:val="0"/>
        <w:keepLines w:val="0"/>
        <w:widowControl/>
        <w:suppressLineNumbers w:val="0"/>
        <w:spacing w:before="0" w:beforeAutospacing="0" w:line="12" w:lineRule="atLeast"/>
        <w:rPr>
          <w:rFonts w:hint="default" w:ascii="Times New Roman" w:hAnsi="Times New Roman" w:eastAsia="sans-serif" w:cs="Times New Roman"/>
          <w:b/>
          <w:bCs/>
        </w:rPr>
      </w:pPr>
    </w:p>
    <w:p w14:paraId="3B618C0C">
      <w:pPr>
        <w:pStyle w:val="6"/>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b/>
          <w:bCs/>
        </w:rPr>
        <w:t>Kết luận:</w:t>
      </w:r>
    </w:p>
    <w:p w14:paraId="2B0A1D6E">
      <w:pPr>
        <w:pStyle w:val="6"/>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 xml:space="preserve">Việc yêu cầu </w:t>
      </w:r>
      <w:r>
        <w:rPr>
          <w:rFonts w:hint="default" w:ascii="Times New Roman" w:hAnsi="Times New Roman" w:eastAsia="sans-serif" w:cs="Times New Roman"/>
          <w:b/>
          <w:bCs/>
        </w:rPr>
        <w:t>định dạng bảng</w:t>
      </w:r>
      <w:r>
        <w:rPr>
          <w:rFonts w:hint="default" w:ascii="Times New Roman" w:hAnsi="Times New Roman" w:eastAsia="sans-serif" w:cs="Times New Roman"/>
        </w:rPr>
        <w:t xml:space="preserve"> sau khi đã cung cấp tiêu chí chi tiết giúp thông tin kỹ thuật (như $O(n^2)$ hoặc $O(n \log n)$) được trình bày một cách </w:t>
      </w:r>
      <w:r>
        <w:rPr>
          <w:rFonts w:hint="default" w:ascii="Times New Roman" w:hAnsi="Times New Roman" w:eastAsia="sans-serif" w:cs="Times New Roman"/>
          <w:b/>
          <w:bCs/>
        </w:rPr>
        <w:t>rõ ràng, dễ so sánh</w:t>
      </w:r>
      <w:r>
        <w:rPr>
          <w:rFonts w:hint="default" w:ascii="Times New Roman" w:hAnsi="Times New Roman" w:eastAsia="sans-serif" w:cs="Times New Roman"/>
        </w:rPr>
        <w:t xml:space="preserve"> và có giá trị học tập cao hơn nhiều so với dạng đoạn văn.</w:t>
      </w:r>
    </w:p>
    <w:p w14:paraId="02E14911">
      <w:pPr>
        <w:numPr>
          <w:numId w:val="0"/>
        </w:numPr>
        <w:jc w:val="both"/>
        <w:rPr>
          <w:rFonts w:hint="default" w:ascii="Times New Roman" w:hAnsi="Times New Roman" w:eastAsia="SFProDisplay" w:cs="Times New Roman"/>
          <w:i w:val="0"/>
          <w:iCs w:val="0"/>
          <w:caps w:val="0"/>
          <w:color w:val="3D3D3D"/>
          <w:spacing w:val="0"/>
          <w:sz w:val="28"/>
          <w:szCs w:val="28"/>
          <w:shd w:val="clear" w:fill="F7E8EA"/>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FProDisplay">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24652C"/>
    <w:multiLevelType w:val="singleLevel"/>
    <w:tmpl w:val="9524652C"/>
    <w:lvl w:ilvl="0" w:tentative="0">
      <w:start w:val="2"/>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1A242E3"/>
    <w:rsid w:val="61A242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Normal (Web)"/>
    <w:uiPriority w:val="0"/>
    <w:pPr>
      <w:spacing w:before="0" w:beforeAutospacing="1" w:after="0" w:afterAutospacing="1"/>
      <w:ind w:left="0" w:right="0"/>
      <w:jc w:val="left"/>
    </w:pPr>
    <w:rPr>
      <w:kern w:val="0"/>
      <w:sz w:val="24"/>
      <w:szCs w:val="24"/>
      <w:lang w:val="en-US" w:eastAsia="zh-CN" w:bidi="ar"/>
    </w:rPr>
  </w:style>
  <w:style w:type="character" w:styleId="7">
    <w:name w:val="Strong"/>
    <w:basedOn w:val="4"/>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16</TotalTime>
  <ScaleCrop>false</ScaleCrop>
  <LinksUpToDate>false</LinksUpToDate>
  <CharactersWithSpaces>0</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2025-12-09T01:58:00Z</dcterms:created>
  <dc:creator>Nguyễn Nam</dc:creator>
  <cp:lastModifiedBy>Nguyễn Nam</cp:lastModifiedBy>
  <dcterms:modified xsi:type="dcterms:W3CDTF">2025-12-09T02:14:45Z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3997D4A39FCB4C588581A85FEBD2A73C_11</vt:lpwstr>
  </property>
</Properties>
</file>