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EE14A2">
      <w:pP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</w:rPr>
      </w:pPr>
      <w: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</w:rPr>
        <w:t>[Cơ bản] 4. Luồng quản lý công việc trong ngày</w:t>
      </w:r>
    </w:p>
    <w:p w14:paraId="779A7A68">
      <w:pP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</w:rPr>
      </w:pPr>
    </w:p>
    <w:p w14:paraId="6FA1746B">
      <w:pPr>
        <w:rPr>
          <w:rFonts w:hint="default"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  <w:lang w:val="vi-VN"/>
        </w:rPr>
      </w:pPr>
      <w:r>
        <w:rPr>
          <w:rFonts w:hint="default"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  <w:lang w:val="vi-VN"/>
        </w:rPr>
        <w:drawing>
          <wp:inline distT="0" distB="0" distL="114300" distR="114300">
            <wp:extent cx="2846705" cy="4992370"/>
            <wp:effectExtent l="0" t="0" r="0" b="0"/>
            <wp:docPr id="2" name="Picture 2" descr="Biểu đồ không có tiêu đề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iểu đồ không có tiêu đề.drawio"/>
                    <pic:cNvPicPr>
                      <a:picLocks noChangeAspect="1"/>
                    </pic:cNvPicPr>
                  </pic:nvPicPr>
                  <pic:blipFill>
                    <a:blip r:embed="rId4"/>
                    <a:srcRect l="-145" r="46133" b="9798"/>
                    <a:stretch>
                      <a:fillRect/>
                    </a:stretch>
                  </pic:blipFill>
                  <pic:spPr>
                    <a:xfrm>
                      <a:off x="0" y="0"/>
                      <a:ext cx="2846705" cy="499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FPro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D570DE"/>
    <w:rsid w:val="2CD5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2025-09-19T01:02:00Z</dcterms:created>
  <dc:creator>Nguyễn Nam</dc:creator>
  <cp:lastModifiedBy>Nguyễn Nam</cp:lastModifiedBy>
  <dcterms:modified xsi:type="dcterms:W3CDTF">2025-09-19T01:14:52Z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42AB9675946B4A63B0B39A18F28062A9_11</vt:lpwstr>
  </property>
</Properties>
</file>