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9F46DA">
      <w:pPr>
        <w:bidi w:val="0"/>
      </w:pPr>
      <w:r>
        <w:rPr>
          <w:rFonts w:ascii="SFProDisplay" w:hAnsi="SFProDisplay" w:eastAsia="SFProDisplay" w:cs="SFProDisplay"/>
          <w:i w:val="0"/>
          <w:iCs w:val="0"/>
          <w:caps w:val="0"/>
          <w:color w:val="3D3D3D"/>
          <w:spacing w:val="0"/>
          <w:sz w:val="21"/>
          <w:szCs w:val="21"/>
          <w:shd w:val="clear" w:fill="F7E8EA"/>
        </w:rPr>
        <w:t>[Giỏi] 8 . Cài đặt và Thiết lập Unikey</w:t>
      </w:r>
      <w:bookmarkStart w:id="0" w:name="_GoBack"/>
      <w:bookmarkEnd w:id="0"/>
    </w:p>
    <w:p w14:paraId="3F18F82C">
      <w:pPr>
        <w:bidi w:val="0"/>
      </w:pPr>
    </w:p>
    <w:p w14:paraId="7C8AF295">
      <w:pPr>
        <w:bidi w:val="0"/>
      </w:pPr>
      <w:r>
        <w:t>1. Tải và Cài đặt Unikey</w:t>
      </w:r>
    </w:p>
    <w:p w14:paraId="34B3B4DE">
      <w:pPr>
        <w:bidi w:val="0"/>
      </w:pPr>
    </w:p>
    <w:p w14:paraId="3A9EAA7E">
      <w:pPr>
        <w:bidi w:val="0"/>
      </w:pPr>
      <w:r>
        <w:t>Tải xuống: Truy cập trang web chính thức của Unikey (hoặc tìm kiếm trên Google) và tải xuống phiên bản Unikey phù hợp với hệ điều hành Windows của bạn (thường là bản 64-bit hoặc 32-bit).</w:t>
      </w:r>
    </w:p>
    <w:p w14:paraId="5DD62CA9">
      <w:pPr>
        <w:bidi w:val="0"/>
      </w:pPr>
      <w:r>
        <w:t>Cài đặt: Chạy tệp tin vừa tải xuống. Quá trình cài đặt rất đơn giản, thường chỉ cần nhấn Next cho đến khi hoàn tất.</w:t>
      </w:r>
    </w:p>
    <w:p w14:paraId="4ACA9456">
      <w:pPr>
        <w:bidi w:val="0"/>
      </w:pPr>
    </w:p>
    <w:p w14:paraId="04852309">
      <w:pPr>
        <w:numPr>
          <w:ilvl w:val="0"/>
          <w:numId w:val="1"/>
        </w:numPr>
        <w:bidi w:val="0"/>
      </w:pPr>
      <w:r>
        <w:t>Cấu hình Cơ bản</w:t>
      </w:r>
    </w:p>
    <w:p w14:paraId="5B6CB0AF">
      <w:pPr>
        <w:numPr>
          <w:numId w:val="0"/>
        </w:numPr>
        <w:bidi w:val="0"/>
      </w:pPr>
    </w:p>
    <w:p w14:paraId="490A7B1E">
      <w:pPr>
        <w:bidi w:val="0"/>
      </w:pPr>
      <w:r>
        <w:t>Sau khi cài đặt, bạn mở Unikey lên (nó thường nằm dưới khay hệ thống, gần đồng hồ):</w:t>
      </w:r>
    </w:p>
    <w:p w14:paraId="5E6AFEA1">
      <w:pPr>
        <w:bidi w:val="0"/>
      </w:pPr>
      <w:r>
        <w:t>Mã Tiếng Việt (Encoding): Luôn chọn Unicode. Đây là chuẩn mã hóa quốc tế hiện đại, tương thích với hầu hết các ứng dụng, trình duyệt và hệ điều hành.</w:t>
      </w:r>
    </w:p>
    <w:p w14:paraId="60004B9B">
      <w:pPr>
        <w:bidi w:val="0"/>
      </w:pPr>
    </w:p>
    <w:p w14:paraId="5E5B426F">
      <w:pPr>
        <w:bidi w:val="0"/>
      </w:pPr>
      <w:r>
        <w:t>Kiểu Gõ (Input Method):</w:t>
      </w:r>
    </w:p>
    <w:p w14:paraId="7EAD4F3B">
      <w:pPr>
        <w:bidi w:val="0"/>
      </w:pPr>
      <w:r>
        <w:t>Telex: Là kiểu gõ phổ biến nhất. Bạn gõ các chữ cái lặp lại hoặc chữ cái đặc biệt để thêm dấu (ví dụ: aa → â, s → dấu sắc).</w:t>
      </w:r>
    </w:p>
    <w:p w14:paraId="70C17AA7">
      <w:pPr>
        <w:bidi w:val="0"/>
      </w:pPr>
    </w:p>
    <w:p w14:paraId="3D7C47B7">
      <w:pPr>
        <w:bidi w:val="0"/>
      </w:pPr>
      <w:r>
        <w:t>VNI: Sử dụng các số từ 1 đến 9 để thêm dấu (ví dụ: a1 → á).</w:t>
      </w:r>
    </w:p>
    <w:p w14:paraId="16AFB01E">
      <w:pPr>
        <w:bidi w:val="0"/>
      </w:pPr>
    </w:p>
    <w:p w14:paraId="3D304215">
      <w:pPr>
        <w:bidi w:val="0"/>
      </w:pPr>
      <w:r>
        <w:t>Khuyến nghị: Chọn Telex vì nó nhanh chóng và linh hoạt hơn khi gõ.</w:t>
      </w:r>
    </w:p>
    <w:p w14:paraId="56D9375B">
      <w:pPr>
        <w:bidi w:val="0"/>
      </w:pPr>
    </w:p>
    <w:p w14:paraId="7C75B0FA">
      <w:pPr>
        <w:bidi w:val="0"/>
      </w:pPr>
      <w:r>
        <w:t>Bảng Phím: Giữ nguyên là Vietnamese (hoặc US nếu bạn không có bảng phím tiếng Việt).</w:t>
      </w:r>
    </w:p>
    <w:p w14:paraId="1A7F8A9E">
      <w:pPr>
        <w:bidi w:val="0"/>
      </w:pPr>
    </w:p>
    <w:p w14:paraId="6F4D36D1">
      <w:pPr>
        <w:bidi w:val="0"/>
      </w:pPr>
    </w:p>
    <w:p w14:paraId="4770C0B7">
      <w:pPr>
        <w:numPr>
          <w:ilvl w:val="0"/>
          <w:numId w:val="1"/>
        </w:numPr>
        <w:bidi w:val="0"/>
        <w:ind w:left="0" w:leftChars="0" w:firstLine="0" w:firstLineChars="0"/>
      </w:pPr>
      <w:r>
        <w:t>Các Phím tắt và Chế độ Gõ (Thực hành)</w:t>
      </w:r>
    </w:p>
    <w:p w14:paraId="07D269E6">
      <w:pPr>
        <w:numPr>
          <w:numId w:val="0"/>
        </w:numPr>
        <w:bidi w:val="0"/>
        <w:ind w:leftChars="0"/>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19"/>
        <w:gridCol w:w="4630"/>
      </w:tblGrid>
      <w:tr w14:paraId="75714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E0095E3">
            <w:pPr>
              <w:bidi w:val="0"/>
            </w:pPr>
            <w:r>
              <w:rPr>
                <w:lang w:val="en-US" w:eastAsia="zh-CN"/>
              </w:rPr>
              <w:t>Biểu tượng</w:t>
            </w:r>
          </w:p>
        </w:tc>
        <w:tc>
          <w:tcPr>
            <w:tcW w:w="0" w:type="auto"/>
            <w:shd w:val="clear"/>
            <w:vAlign w:val="center"/>
          </w:tcPr>
          <w:p w14:paraId="62CB3B2B">
            <w:pPr>
              <w:bidi w:val="0"/>
            </w:pPr>
            <w:r>
              <w:rPr>
                <w:lang w:val="en-US" w:eastAsia="zh-CN"/>
              </w:rPr>
              <w:t>Ý nghĩa</w:t>
            </w:r>
          </w:p>
        </w:tc>
      </w:tr>
      <w:tr w14:paraId="32AAE6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83F8D4">
            <w:pPr>
              <w:bidi w:val="0"/>
            </w:pPr>
            <w:r>
              <w:rPr>
                <w:lang w:val="en-US" w:eastAsia="zh-CN"/>
              </w:rPr>
              <w:t>V (Vietnamese)</w:t>
            </w:r>
          </w:p>
        </w:tc>
        <w:tc>
          <w:tcPr>
            <w:tcW w:w="0" w:type="auto"/>
            <w:shd w:val="clear"/>
            <w:vAlign w:val="center"/>
          </w:tcPr>
          <w:p w14:paraId="4484A54A">
            <w:pPr>
              <w:bidi w:val="0"/>
            </w:pPr>
            <w:r>
              <w:rPr>
                <w:lang w:val="en-US" w:eastAsia="zh-CN"/>
              </w:rPr>
              <w:t>Đang bật chế độ gõ tiếng Việt (có dấu).</w:t>
            </w:r>
          </w:p>
        </w:tc>
      </w:tr>
      <w:tr w14:paraId="4EB41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7DD3435">
            <w:pPr>
              <w:bidi w:val="0"/>
            </w:pPr>
            <w:r>
              <w:rPr>
                <w:lang w:val="en-US" w:eastAsia="zh-CN"/>
              </w:rPr>
              <w:t>E (English)</w:t>
            </w:r>
          </w:p>
        </w:tc>
        <w:tc>
          <w:tcPr>
            <w:tcW w:w="0" w:type="auto"/>
            <w:shd w:val="clear"/>
            <w:vAlign w:val="center"/>
          </w:tcPr>
          <w:p w14:paraId="663E1501">
            <w:pPr>
              <w:bidi w:val="0"/>
            </w:pPr>
            <w:r>
              <w:rPr>
                <w:lang w:val="en-US" w:eastAsia="zh-CN"/>
              </w:rPr>
              <w:t>Đang tắt chế độ gõ tiếng Việt (gõ tiếng Anh, không dấu).</w:t>
            </w:r>
          </w:p>
        </w:tc>
      </w:tr>
    </w:tbl>
    <w:p w14:paraId="1BD2CA0D">
      <w:pPr>
        <w:bidi w:val="0"/>
        <w:rPr>
          <w:lang w:val="en-US" w:eastAsia="zh-C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76"/>
        <w:gridCol w:w="2338"/>
        <w:gridCol w:w="5082"/>
      </w:tblGrid>
      <w:tr w14:paraId="4B12F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018E1C3">
            <w:pPr>
              <w:bidi w:val="0"/>
            </w:pPr>
            <w:r>
              <w:rPr>
                <w:lang w:val="en-US" w:eastAsia="zh-CN"/>
              </w:rPr>
              <w:t>Tổ hợp Phím</w:t>
            </w:r>
          </w:p>
        </w:tc>
        <w:tc>
          <w:tcPr>
            <w:tcW w:w="0" w:type="auto"/>
            <w:shd w:val="clear"/>
            <w:vAlign w:val="center"/>
          </w:tcPr>
          <w:p w14:paraId="62B6EBA3">
            <w:pPr>
              <w:bidi w:val="0"/>
            </w:pPr>
            <w:r>
              <w:rPr>
                <w:lang w:val="en-US" w:eastAsia="zh-CN"/>
              </w:rPr>
              <w:t>Tác dụng</w:t>
            </w:r>
          </w:p>
        </w:tc>
        <w:tc>
          <w:tcPr>
            <w:tcW w:w="0" w:type="auto"/>
            <w:shd w:val="clear"/>
            <w:vAlign w:val="center"/>
          </w:tcPr>
          <w:p w14:paraId="2B87C03A">
            <w:pPr>
              <w:bidi w:val="0"/>
            </w:pPr>
            <w:r>
              <w:rPr>
                <w:lang w:val="en-US" w:eastAsia="zh-CN"/>
              </w:rPr>
              <w:t>Chức năng (Hiệu quả làm việc)</w:t>
            </w:r>
          </w:p>
        </w:tc>
      </w:tr>
      <w:tr w14:paraId="6B15C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72B1B2C">
            <w:pPr>
              <w:bidi w:val="0"/>
            </w:pPr>
            <w:r>
              <w:rPr>
                <w:lang w:val="en-US" w:eastAsia="zh-CN"/>
              </w:rPr>
              <w:t>Ctrl+Shift</w:t>
            </w:r>
          </w:p>
        </w:tc>
        <w:tc>
          <w:tcPr>
            <w:tcW w:w="0" w:type="auto"/>
            <w:shd w:val="clear"/>
            <w:vAlign w:val="center"/>
          </w:tcPr>
          <w:p w14:paraId="7E0BE544">
            <w:pPr>
              <w:bidi w:val="0"/>
            </w:pPr>
            <w:r>
              <w:rPr>
                <w:lang w:val="en-US" w:eastAsia="zh-CN"/>
              </w:rPr>
              <w:t>Chuyển đổi nhanh giữa hai chế độ V và E.</w:t>
            </w:r>
          </w:p>
        </w:tc>
        <w:tc>
          <w:tcPr>
            <w:tcW w:w="0" w:type="auto"/>
            <w:shd w:val="clear"/>
            <w:vAlign w:val="center"/>
          </w:tcPr>
          <w:p w14:paraId="6305DD39">
            <w:pPr>
              <w:bidi w:val="0"/>
            </w:pPr>
            <w:r>
              <w:rPr>
                <w:lang w:val="en-US" w:eastAsia="zh-CN"/>
              </w:rPr>
              <w:t>Giúp bạn chuyển đổi tức thì khi cần gõ một câu tiếng Anh hoặc một đoạn mã lập trình mà không cần dùng chuột.</w:t>
            </w:r>
          </w:p>
        </w:tc>
      </w:tr>
      <w:tr w14:paraId="1B22C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1776FFC">
            <w:pPr>
              <w:bidi w:val="0"/>
            </w:pPr>
            <w:r>
              <w:rPr>
                <w:lang w:val="en-US" w:eastAsia="zh-CN"/>
              </w:rPr>
              <w:t>Alt+Z</w:t>
            </w:r>
          </w:p>
        </w:tc>
        <w:tc>
          <w:tcPr>
            <w:tcW w:w="0" w:type="auto"/>
            <w:shd w:val="clear"/>
            <w:vAlign w:val="center"/>
          </w:tcPr>
          <w:p w14:paraId="3A5438C9">
            <w:pPr>
              <w:bidi w:val="0"/>
            </w:pPr>
            <w:r>
              <w:rPr>
                <w:lang w:val="en-US" w:eastAsia="zh-CN"/>
              </w:rPr>
              <w:t>Mở Hộp thoại Cấu hình (Settings) của Unikey.</w:t>
            </w:r>
          </w:p>
        </w:tc>
        <w:tc>
          <w:tcPr>
            <w:tcW w:w="0" w:type="auto"/>
            <w:shd w:val="clear"/>
            <w:vAlign w:val="center"/>
          </w:tcPr>
          <w:p w14:paraId="707C65C4">
            <w:pPr>
              <w:bidi w:val="0"/>
            </w:pPr>
            <w:r>
              <w:rPr>
                <w:lang w:val="en-US" w:eastAsia="zh-CN"/>
              </w:rPr>
              <w:t>Cho phép bạn thay đổi nhanh Mã Tiếng Việt hoặc Kiểu Gõ khi cần.</w:t>
            </w:r>
          </w:p>
        </w:tc>
      </w:tr>
    </w:tbl>
    <w:p w14:paraId="049791A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9AD62"/>
    <w:multiLevelType w:val="singleLevel"/>
    <w:tmpl w:val="B519AD6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E0C4D"/>
    <w:rsid w:val="2C9E0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2025-09-25T01:51:00Z</dcterms:created>
  <dc:creator>Nguyễn Nam</dc:creator>
  <cp:lastModifiedBy>Nguyễn Nam</cp:lastModifiedBy>
  <dcterms:modified xsi:type="dcterms:W3CDTF">2025-09-25T02:12:53Z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ECE029E0B7CA464BB79D78D5C9ACAAED_11</vt:lpwstr>
  </property>
</Properties>
</file>