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0973" w14:textId="4180275E" w:rsidR="00AD251E" w:rsidRDefault="00AD251E" w:rsidP="00AD251E">
      <w:pPr>
        <w:pStyle w:val="ListParagraph"/>
        <w:spacing w:line="360" w:lineRule="auto"/>
        <w:ind w:left="1080"/>
        <w:jc w:val="center"/>
        <w:rPr>
          <w:u w:val="single"/>
        </w:rPr>
      </w:pPr>
      <w:r>
        <w:rPr>
          <w:u w:val="single"/>
        </w:rPr>
        <w:t>Draft MEL Tech Automation Training</w:t>
      </w:r>
    </w:p>
    <w:p w14:paraId="5562737E" w14:textId="77777777" w:rsidR="00AD251E" w:rsidRDefault="00AD251E" w:rsidP="00AD25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Commcare</w:t>
      </w:r>
    </w:p>
    <w:p w14:paraId="3CF58622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Review the advantages and benefits of CommCare.</w:t>
      </w:r>
    </w:p>
    <w:p w14:paraId="3227ACA1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the necessary CommCare app structure for automation.</w:t>
      </w:r>
    </w:p>
    <w:p w14:paraId="37167401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and develop Commcare app (One-time data collection Survey)</w:t>
      </w:r>
    </w:p>
    <w:p w14:paraId="736D2A32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and develop Commcare app (Case-based Tracking System)</w:t>
      </w:r>
    </w:p>
    <w:p w14:paraId="3DF8A638" w14:textId="77777777" w:rsidR="00AD251E" w:rsidRDefault="00AD251E" w:rsidP="00AD25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Microsoft Power BI</w:t>
      </w:r>
    </w:p>
    <w:p w14:paraId="070D751C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basic dashboard development using Power BI</w:t>
      </w:r>
    </w:p>
    <w:p w14:paraId="2A526094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how to connect Power Bi with CommCare/Azure</w:t>
      </w:r>
    </w:p>
    <w:p w14:paraId="354FEA74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data import, cleaning, and dashboard design</w:t>
      </w:r>
    </w:p>
    <w:p w14:paraId="6872FC07" w14:textId="77777777" w:rsidR="001D4DB3" w:rsidRDefault="001D4DB3"/>
    <w:sectPr w:rsidR="001D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1A4E"/>
    <w:multiLevelType w:val="hybridMultilevel"/>
    <w:tmpl w:val="B00E8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00340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1E"/>
    <w:rsid w:val="001D4DB3"/>
    <w:rsid w:val="006A59B4"/>
    <w:rsid w:val="00A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56E"/>
  <w15:chartTrackingRefBased/>
  <w15:docId w15:val="{7A0E2FD9-361D-47D1-BFE3-C5AB9E41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1E"/>
    <w:pPr>
      <w:spacing w:line="252" w:lineRule="auto"/>
      <w:ind w:left="720"/>
      <w:contextualSpacing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Woldeamanuel</dc:creator>
  <cp:keywords/>
  <dc:description/>
  <cp:lastModifiedBy>Habtamu Woldeamanuel</cp:lastModifiedBy>
  <cp:revision>1</cp:revision>
  <dcterms:created xsi:type="dcterms:W3CDTF">2023-12-04T05:56:00Z</dcterms:created>
  <dcterms:modified xsi:type="dcterms:W3CDTF">2023-12-04T05:57:00Z</dcterms:modified>
</cp:coreProperties>
</file>