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CAA0" w14:textId="6985AEA3" w:rsidR="005F54C6" w:rsidRDefault="005F54C6" w:rsidP="005F54C6">
      <w:pPr>
        <w:pStyle w:val="a3"/>
      </w:pPr>
      <w:r>
        <w:rPr>
          <w:rFonts w:hint="eastAsia"/>
        </w:rPr>
        <w:t>Q</w:t>
      </w:r>
      <w:r>
        <w:t xml:space="preserve">4. </w:t>
      </w:r>
      <w:r>
        <w:rPr>
          <w:rFonts w:hint="eastAsia"/>
        </w:rPr>
        <w:t>출근 시간 지하철 승객 수 분석</w:t>
      </w:r>
    </w:p>
    <w:p w14:paraId="6EF44147" w14:textId="77777777" w:rsidR="005F54C6" w:rsidRDefault="005F54C6" w:rsidP="005F54C6">
      <w:pPr>
        <w:jc w:val="right"/>
      </w:pPr>
      <w:r>
        <w:rPr>
          <w:rFonts w:hint="eastAsia"/>
        </w:rPr>
        <w:t>2</w:t>
      </w:r>
      <w:r>
        <w:t xml:space="preserve">02011906 </w:t>
      </w:r>
      <w:r>
        <w:rPr>
          <w:rFonts w:hint="eastAsia"/>
        </w:rPr>
        <w:t>최해원</w:t>
      </w:r>
    </w:p>
    <w:p w14:paraId="2B7922E0" w14:textId="77777777" w:rsidR="005F54C6" w:rsidRDefault="005F54C6" w:rsidP="005F54C6"/>
    <w:p w14:paraId="591B8DD4" w14:textId="77777777" w:rsidR="000053CC" w:rsidRDefault="000053CC"/>
    <w:p w14:paraId="7DBC192A" w14:textId="5D959ADD" w:rsidR="00DD3C0D" w:rsidRDefault="005A5D5E">
      <w:pPr>
        <w:rPr>
          <w:rFonts w:hint="eastAsia"/>
        </w:rPr>
      </w:pPr>
      <w:r>
        <w:tab/>
      </w:r>
      <w:r>
        <w:rPr>
          <w:rFonts w:hint="eastAsia"/>
        </w:rPr>
        <w:t xml:space="preserve">본 분석은 </w:t>
      </w:r>
      <w:proofErr w:type="spellStart"/>
      <w:r>
        <w:rPr>
          <w:rFonts w:hint="eastAsia"/>
        </w:rPr>
        <w:t>티머니</w:t>
      </w:r>
      <w:proofErr w:type="spellEnd"/>
      <w:r>
        <w:t>(</w:t>
      </w:r>
      <w:r w:rsidRPr="005A5D5E">
        <w:t>pay.tmoney.co.kr</w:t>
      </w:r>
      <w:r>
        <w:t>)</w:t>
      </w:r>
      <w:r>
        <w:rPr>
          <w:rFonts w:hint="eastAsia"/>
        </w:rPr>
        <w:t>에서 제공하는 대중교통</w:t>
      </w:r>
      <w:r>
        <w:t xml:space="preserve"> </w:t>
      </w:r>
      <w:r>
        <w:rPr>
          <w:rFonts w:hint="eastAsia"/>
        </w:rPr>
        <w:t>데이터를 기반으로 진행되었으며</w:t>
      </w:r>
      <w:r>
        <w:t>, 2023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지하철 시간대변 이용 현황</w:t>
      </w:r>
      <w:r>
        <w:t xml:space="preserve"> </w:t>
      </w:r>
      <w:r>
        <w:rPr>
          <w:rFonts w:hint="eastAsia"/>
        </w:rPr>
        <w:t>외의 데이터는 제거하고 또한 분석에 필요</w:t>
      </w:r>
      <w:r w:rsidR="00590157">
        <w:rPr>
          <w:rFonts w:hint="eastAsia"/>
        </w:rPr>
        <w:t xml:space="preserve"> </w:t>
      </w:r>
      <w:r>
        <w:rPr>
          <w:rFonts w:hint="eastAsia"/>
        </w:rPr>
        <w:t>없는 시간대와 행들도 삭제하였다.</w:t>
      </w:r>
    </w:p>
    <w:p w14:paraId="0DD47045" w14:textId="595DEFB6" w:rsidR="00DD3C0D" w:rsidRDefault="00DD3C0D" w:rsidP="00DD3C0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902D33" wp14:editId="44D2C8FB">
            <wp:extent cx="4981287" cy="2705877"/>
            <wp:effectExtent l="0" t="0" r="0" b="0"/>
            <wp:docPr id="1346597146" name="그림 1" descr="텍스트, 스크린샷, 다채로움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7146" name="그림 1" descr="텍스트, 스크린샷, 다채로움, 그래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88" cy="27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8FBA43" wp14:editId="6B9F2BC0">
            <wp:extent cx="5070768" cy="2836506"/>
            <wp:effectExtent l="0" t="0" r="0" b="2540"/>
            <wp:docPr id="1779565038" name="그림 2" descr="텍스트, 스크린샷, 다채로움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65038" name="그림 2" descr="텍스트, 스크린샷, 다채로움, 그래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33" cy="286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3C1F103" wp14:editId="2CCF9318">
            <wp:extent cx="5018958" cy="2799184"/>
            <wp:effectExtent l="0" t="0" r="0" b="1270"/>
            <wp:docPr id="795114156" name="그림 3" descr="텍스트, 스크린샷, 다채로움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4156" name="그림 3" descr="텍스트, 스크린샷, 다채로움, 그래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05" cy="28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AA75" w14:textId="39944E64" w:rsidR="00F01247" w:rsidRDefault="00F01247">
      <w:r>
        <w:tab/>
        <w:t>‘</w:t>
      </w:r>
      <w:r>
        <w:rPr>
          <w:rFonts w:hint="eastAsia"/>
        </w:rPr>
        <w:t>q</w:t>
      </w:r>
      <w:r>
        <w:t>4.py’</w:t>
      </w:r>
      <w:r>
        <w:rPr>
          <w:rFonts w:hint="eastAsia"/>
        </w:rPr>
        <w:t>로 구현한 그래</w:t>
      </w:r>
      <w:r w:rsidR="00F639A8">
        <w:rPr>
          <w:rFonts w:hint="eastAsia"/>
        </w:rPr>
        <w:t xml:space="preserve">프 </w:t>
      </w:r>
      <w:r w:rsidR="00F639A8">
        <w:t>3</w:t>
      </w:r>
      <w:r w:rsidR="00F639A8">
        <w:rPr>
          <w:rFonts w:hint="eastAsia"/>
        </w:rPr>
        <w:t xml:space="preserve">가지로 승객수가 많은 상위 </w:t>
      </w:r>
      <w:r w:rsidR="00F639A8">
        <w:t>30</w:t>
      </w:r>
      <w:r w:rsidR="00F639A8">
        <w:rPr>
          <w:rFonts w:hint="eastAsia"/>
        </w:rPr>
        <w:t>개의 역을 확인할 수 있었다.</w:t>
      </w:r>
      <w:r w:rsidR="00F639A8">
        <w:t xml:space="preserve"> </w:t>
      </w:r>
      <w:r w:rsidR="00590157">
        <w:rPr>
          <w:rFonts w:hint="eastAsia"/>
        </w:rPr>
        <w:t>승차 승객 수</w:t>
      </w:r>
      <w:r w:rsidR="00590157">
        <w:t xml:space="preserve"> </w:t>
      </w:r>
      <w:r w:rsidR="00590157">
        <w:rPr>
          <w:rFonts w:hint="eastAsia"/>
        </w:rPr>
        <w:t xml:space="preserve">상위 </w:t>
      </w:r>
      <w:r w:rsidR="00590157">
        <w:t>30</w:t>
      </w:r>
      <w:r w:rsidR="00590157">
        <w:rPr>
          <w:rFonts w:hint="eastAsia"/>
        </w:rPr>
        <w:t>개역 중 신림역이 압도적으로 높은 분포를 보였지만,</w:t>
      </w:r>
      <w:r w:rsidR="00590157">
        <w:t xml:space="preserve"> </w:t>
      </w:r>
      <w:r w:rsidR="00590157">
        <w:rPr>
          <w:rFonts w:hint="eastAsia"/>
        </w:rPr>
        <w:t xml:space="preserve">하차 승객 수 상위 </w:t>
      </w:r>
      <w:r w:rsidR="00590157">
        <w:t>30</w:t>
      </w:r>
      <w:r w:rsidR="00590157">
        <w:rPr>
          <w:rFonts w:hint="eastAsia"/>
        </w:rPr>
        <w:t xml:space="preserve">개역에 들지 못해 </w:t>
      </w:r>
      <w:proofErr w:type="spellStart"/>
      <w:r w:rsidR="00590157">
        <w:rPr>
          <w:rFonts w:hint="eastAsia"/>
        </w:rPr>
        <w:t>승하차</w:t>
      </w:r>
      <w:proofErr w:type="spellEnd"/>
      <w:r w:rsidR="00590157">
        <w:rPr>
          <w:rFonts w:hint="eastAsia"/>
        </w:rPr>
        <w:t xml:space="preserve"> 승객 수 상위 </w:t>
      </w:r>
      <w:r w:rsidR="00590157">
        <w:t>30</w:t>
      </w:r>
      <w:r w:rsidR="00590157">
        <w:rPr>
          <w:rFonts w:hint="eastAsia"/>
        </w:rPr>
        <w:t xml:space="preserve">개 역에선 </w:t>
      </w:r>
      <w:r w:rsidR="00590157">
        <w:t>9</w:t>
      </w:r>
      <w:r w:rsidR="00590157">
        <w:rPr>
          <w:rFonts w:hint="eastAsia"/>
        </w:rPr>
        <w:t>위에 그쳤다.</w:t>
      </w:r>
      <w:r w:rsidR="00590157">
        <w:t xml:space="preserve"> </w:t>
      </w:r>
      <w:r w:rsidR="00590157">
        <w:rPr>
          <w:rFonts w:hint="eastAsia"/>
        </w:rPr>
        <w:t>그리고 서울역</w:t>
      </w:r>
      <w:r w:rsidR="00590157">
        <w:t xml:space="preserve">, </w:t>
      </w:r>
      <w:r w:rsidR="00590157">
        <w:rPr>
          <w:rFonts w:hint="eastAsia"/>
        </w:rPr>
        <w:t>가산디지털단지,</w:t>
      </w:r>
      <w:r w:rsidR="00590157">
        <w:t xml:space="preserve"> </w:t>
      </w:r>
      <w:r w:rsidR="00590157">
        <w:rPr>
          <w:rFonts w:hint="eastAsia"/>
        </w:rPr>
        <w:t>여의도는 승차 승객 수</w:t>
      </w:r>
      <w:r w:rsidR="00590157">
        <w:t xml:space="preserve"> </w:t>
      </w:r>
      <w:r w:rsidR="00590157">
        <w:rPr>
          <w:rFonts w:hint="eastAsia"/>
        </w:rPr>
        <w:t xml:space="preserve">상위 </w:t>
      </w:r>
      <w:r w:rsidR="00590157">
        <w:t>30</w:t>
      </w:r>
      <w:r w:rsidR="00590157">
        <w:rPr>
          <w:rFonts w:hint="eastAsia"/>
        </w:rPr>
        <w:t xml:space="preserve">개역에 상대적으로 낮은 순위에 들거나 들지 못하였지만 하차 승객수가 약 </w:t>
      </w:r>
      <w:r w:rsidR="00590157">
        <w:t>6</w:t>
      </w:r>
      <w:r w:rsidR="00590157">
        <w:rPr>
          <w:rFonts w:hint="eastAsia"/>
        </w:rPr>
        <w:t xml:space="preserve">만 이상으로 몹시 큰 분포를 가져 전체 승객 수에서 상위 </w:t>
      </w:r>
      <w:r w:rsidR="00590157">
        <w:t>3</w:t>
      </w:r>
      <w:r w:rsidR="00590157">
        <w:rPr>
          <w:rFonts w:hint="eastAsia"/>
        </w:rPr>
        <w:t>개역으로 측정되었다.</w:t>
      </w:r>
    </w:p>
    <w:p w14:paraId="7AAEC9F5" w14:textId="77777777" w:rsidR="00DD3C0D" w:rsidRDefault="00DD3C0D"/>
    <w:p w14:paraId="304881F0" w14:textId="68B542D4" w:rsidR="00DD3C0D" w:rsidRDefault="00DD3C0D" w:rsidP="00DD3C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CD19DBA" wp14:editId="65B83E2E">
            <wp:extent cx="5249429" cy="4310743"/>
            <wp:effectExtent l="0" t="0" r="8890" b="0"/>
            <wp:docPr id="493798273" name="그림 4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98273" name="그림 4" descr="텍스트, 스크린샷, 도표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34" cy="43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75AF" w14:textId="2328A800" w:rsidR="009A7B48" w:rsidRDefault="009A7B48">
      <w:pPr>
        <w:rPr>
          <w:rFonts w:hint="eastAsia"/>
        </w:rPr>
      </w:pPr>
      <w:r>
        <w:tab/>
      </w:r>
      <w:r>
        <w:rPr>
          <w:rFonts w:hint="eastAsia"/>
        </w:rPr>
        <w:t xml:space="preserve">정리하면 승차 승객과 하차 승객이 골고루 많은 역은 </w:t>
      </w:r>
      <w:r>
        <w:t>3</w:t>
      </w:r>
      <w:r>
        <w:rPr>
          <w:rFonts w:hint="eastAsia"/>
        </w:rPr>
        <w:t>개의 집단에 모두 들어간 여의도,</w:t>
      </w:r>
      <w:r>
        <w:t xml:space="preserve"> </w:t>
      </w:r>
      <w:r>
        <w:rPr>
          <w:rFonts w:hint="eastAsia"/>
        </w:rPr>
        <w:t>서울역,</w:t>
      </w:r>
      <w:r>
        <w:t xml:space="preserve"> </w:t>
      </w:r>
      <w:r>
        <w:rPr>
          <w:rFonts w:hint="eastAsia"/>
        </w:rPr>
        <w:t>구로디지털단지로 나타났고,</w:t>
      </w:r>
      <w:r>
        <w:t xml:space="preserve"> </w:t>
      </w:r>
      <w:r>
        <w:rPr>
          <w:rFonts w:hint="eastAsia"/>
        </w:rPr>
        <w:t>구로디지털단지는 승차 승객 수와 하차 승객 수가 비슷하게 나온 반면 여의도와 서울역은 하차 승객 수가</w:t>
      </w:r>
      <w:r>
        <w:t xml:space="preserve"> </w:t>
      </w:r>
      <w:r>
        <w:rPr>
          <w:rFonts w:hint="eastAsia"/>
        </w:rPr>
        <w:t>훨씬 많은 것을 확인할 수 있었다.</w:t>
      </w:r>
    </w:p>
    <w:p w14:paraId="2AA81BF2" w14:textId="1544EFCF" w:rsidR="009A7B48" w:rsidRDefault="009A7B48">
      <w:pPr>
        <w:rPr>
          <w:rFonts w:hint="eastAsia"/>
        </w:rPr>
      </w:pPr>
      <w:r>
        <w:tab/>
      </w: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 xml:space="preserve">최대 승차 </w:t>
      </w:r>
      <w:r>
        <w:t>30</w:t>
      </w:r>
      <w:r>
        <w:rPr>
          <w:rFonts w:hint="eastAsia"/>
        </w:rPr>
        <w:t xml:space="preserve">개역과 최대 하차 </w:t>
      </w:r>
      <w:r>
        <w:t>30</w:t>
      </w:r>
      <w:r>
        <w:rPr>
          <w:rFonts w:hint="eastAsia"/>
        </w:rPr>
        <w:t>개역을 비교해봤을 때 서울역,</w:t>
      </w:r>
      <w:r>
        <w:t xml:space="preserve"> </w:t>
      </w:r>
      <w:r>
        <w:rPr>
          <w:rFonts w:hint="eastAsia"/>
        </w:rPr>
        <w:t>고속터미널,</w:t>
      </w:r>
      <w:r>
        <w:t xml:space="preserve"> </w:t>
      </w:r>
      <w:r>
        <w:rPr>
          <w:rFonts w:hint="eastAsia"/>
        </w:rPr>
        <w:t>구로디지털단지,</w:t>
      </w:r>
      <w:r>
        <w:t xml:space="preserve"> </w:t>
      </w:r>
      <w:r>
        <w:rPr>
          <w:rFonts w:hint="eastAsia"/>
        </w:rPr>
        <w:t>잠실을 제외하고는 두 집단의 교집합이 존재하지 않았다.</w:t>
      </w:r>
      <w:r>
        <w:t xml:space="preserve"> </w:t>
      </w:r>
      <w:r>
        <w:rPr>
          <w:rFonts w:hint="eastAsia"/>
        </w:rPr>
        <w:t>따라서 특정 역을 제외하면 승차 승객이 많은 역은 하차 승객이 상대적으로 적고,</w:t>
      </w:r>
      <w:r>
        <w:t xml:space="preserve"> </w:t>
      </w:r>
      <w:r>
        <w:rPr>
          <w:rFonts w:hint="eastAsia"/>
        </w:rPr>
        <w:t>하차 승객이 많은 역은 승차 승객이 상대적으로 적다고 볼 수 있다.</w:t>
      </w:r>
    </w:p>
    <w:sectPr w:rsidR="009A7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C6"/>
    <w:rsid w:val="000053CC"/>
    <w:rsid w:val="00590157"/>
    <w:rsid w:val="005A5D5E"/>
    <w:rsid w:val="005F54C6"/>
    <w:rsid w:val="009A7B48"/>
    <w:rsid w:val="00DD3C0D"/>
    <w:rsid w:val="00F01247"/>
    <w:rsid w:val="00F6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AB9C"/>
  <w15:chartTrackingRefBased/>
  <w15:docId w15:val="{5B1F42FC-FB61-42D2-8D66-788C1EFD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54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F54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해원</dc:creator>
  <cp:keywords/>
  <dc:description/>
  <cp:lastModifiedBy>최 해원</cp:lastModifiedBy>
  <cp:revision>3</cp:revision>
  <dcterms:created xsi:type="dcterms:W3CDTF">2023-05-13T16:55:00Z</dcterms:created>
  <dcterms:modified xsi:type="dcterms:W3CDTF">2023-05-14T11:34:00Z</dcterms:modified>
</cp:coreProperties>
</file>