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a674635</w:t>
      </w:r>
      <w:r>
        <w:t xml:space="preserve"> </w:t>
      </w:r>
      <w:r>
        <w:t xml:space="preserve">del</w:t>
      </w:r>
      <w:r>
        <w:t xml:space="preserve"> </w:t>
      </w:r>
      <w:r>
        <w:t xml:space="preserve">31</w:t>
      </w:r>
      <w:r>
        <w:t xml:space="preserve"> </w:t>
      </w:r>
      <w:r>
        <w:t xml:space="preserve">May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Stefanini</dc:creator>
  <cp:keywords/>
  <dcterms:created xsi:type="dcterms:W3CDTF">2023-05-31T13:37:58Z</dcterms:created>
  <dcterms:modified xsi:type="dcterms:W3CDTF">2023-05-31T13:37:58Z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a674635 del 31 May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