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  <w:r>
        <w:br/>
      </w:r>
      <w:r>
        <w:t xml:space="preserve">FNA, Stefanini</w:t>
      </w:r>
      <w:r>
        <w:br/>
      </w:r>
      <w:r>
        <w:t xml:space="preserve">Version 40736ee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2023-06-01T19:34:28Z</dcterms:created>
  <dcterms:modified xsi:type="dcterms:W3CDTF">2023-06-01T19:34:28Z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