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E-Service. Fase II</w:t>
      </w:r>
      <w:r>
        <w:t xml:space="preserve">PRY01 Gobierno SOA. Contenido de los Productos Contractuales</w:t>
      </w:r>
      <w:r>
        <w:t xml:space="preserve">Contrato 1812020</w:t>
      </w:r>
      <w:r>
        <w:t xml:space="preserve">FNA, Stefanini</w:t>
      </w:r>
      <w:r>
        <w:t xml:space="preserve">02 Jun 2023</w:t>
      </w:r>
      <w:r>
        <w:rPr>
          <w:bCs/>
          <w:b/>
        </w:rPr>
        <w:t xml:space="preserve">Version</w:t>
      </w:r>
      <w:r>
        <w:t xml:space="preserve"> </w:t>
      </w:r>
      <w:r>
        <w:t xml:space="preserve">1.5566c30</w:t>
      </w:r>
    </w:p>
    <w:p>
      <w:pPr>
        <w:pStyle w:val="Textoindependiente"/>
      </w:pP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0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1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2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3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pPr>
        <w:pStyle w:val="Textoindependiente"/>
      </w:pPr>
    </w:p>
    <w:bookmarkStart w:id="27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4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4"/>
    <w:bookmarkStart w:id="25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5"/>
    <w:bookmarkStart w:id="26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3" Target="https://%7B%7Bauthor%5B%22mastodon-server%22%5D%7D%7D/@%7B%7Bauthor.mastodon%7D%7D" TargetMode="External" /><Relationship Type="http://schemas.openxmlformats.org/officeDocument/2006/relationships/hyperlink" Id="rId21" Target="https://github.com/%7B%7Bauthor.github%7D%7D" TargetMode="External" /><Relationship Type="http://schemas.openxmlformats.org/officeDocument/2006/relationships/hyperlink" Id="rId20" Target="https://orcid.org/%7B%7Bauthor.orcid%7D%7D" TargetMode="External" /><Relationship Type="http://schemas.openxmlformats.org/officeDocument/2006/relationships/hyperlink" Id="rId22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%7B%7Bauthor%5B%22mastodon-server%22%5D%7D%7D/@%7B%7Bauthor.mastodon%7D%7D" TargetMode="External" /><Relationship Type="http://schemas.openxmlformats.org/officeDocument/2006/relationships/hyperlink" Id="rId21" Target="https://github.com/%7B%7Bauthor.github%7D%7D" TargetMode="External" /><Relationship Type="http://schemas.openxmlformats.org/officeDocument/2006/relationships/hyperlink" Id="rId20" Target="https://orcid.org/%7B%7Bauthor.orcid%7D%7D" TargetMode="External" /><Relationship Type="http://schemas.openxmlformats.org/officeDocument/2006/relationships/hyperlink" Id="rId22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2023-06-02T23:04:32Z</dcterms:created>
  <dcterms:modified xsi:type="dcterms:W3CDTF">2023-06-02T23:04:32Z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