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19 Jul 2023</w:t>
      </w:r>
    </w:p>
    <w:p>
      <w:pPr>
        <w:pStyle w:val="Textodebloque"/>
      </w:pPr>
      <w:r>
        <w:rPr>
          <w:bCs/>
          <w:b/>
        </w:rPr>
        <w:t xml:space="preserve">Versión</w:t>
      </w:r>
      <w:r>
        <w:t xml:space="preserve"> </w:t>
      </w:r>
      <w:r>
        <w:t xml:space="preserve">1.5893fa3</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4cc10481-0bfd-464d-8b20-882f6a928964"/>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5b5742bd-2145-4554-bec4-1dab892a062f"/>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2023-07-19T18:46:13Z</dcterms:created>
  <dcterms:modified xsi:type="dcterms:W3CDTF">2023-07-19T18:46:13Z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