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STEF@a6d7b37</w:t>
        </w:r>
      </w:hyperlink>
      <w:r>
        <w:t xml:space="preserve"> </w:t>
      </w:r>
      <w:r>
        <w:t xml:space="preserve">del June 27, 2023.</w:t>
      </w:r>
      <w:r>
        <w:t xml:space="preserve"> </w:t>
      </w:r>
    </w:p>
    <w:p>
      <w:pPr>
        <w:pStyle w:val="Textoindependiente"/>
      </w:pPr>
      <w:r>
        <w:t xml:space="preserve">   </w:t>
      </w:r>
      <w:r>
        <w:rPr>
          <w:bCs/>
          <w:b/>
        </w:rPr>
        <w:t xml:space="preserve">Versión</w:t>
      </w:r>
      <w:r>
        <w:t xml:space="preserve"> </w:t>
      </w:r>
      <w:r>
        <w:t xml:space="preserve">del producto 1.a6d7b37 de 27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1.a6d7b37 del 27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1.a6d7b37</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2fff698f-54ac-4c41-8aab-1931de08f1d6"/>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1.a6d7b37 del 27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48481fa-3697-4c01-9a7e-c5949f35558b"/>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858b541-1dfd-497f-ad0b-3bd35490d4eb"/>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95702601-f18a-4a52-b084-0dc3f31b585e"/>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b607614-051e-4b76-9c37-62c6ff72f050"/>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e2986e98-8aa8-4ad5-af4f-09879f15c78b"/>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066d2054-c2c4-4dbf-8d08-5036a54c3623"/>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1.a6d7b37</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c478bb92-d795-4250-8f06-2952bfddf2c8"/>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6d7b370d81eb71f5952003a1943758558c4871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6d7b370d81eb71f5952003a1943758558c4871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2023-06-27T09:52:00Z</dcterms:created>
  <dcterms:modified xsi:type="dcterms:W3CDTF">2023-06-27T09:52:00Z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