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hwong23/fna-devdoc-soa@d81f9d7</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d81f9d7">
                <w:r>
                  <w:rPr>
                    <w:rStyle w:val="Hipervnculo"/>
                    <w:bCs/>
                    <w:b/>
                  </w:rPr>
                  <w:t xml:space="preserve">d81f9d7?</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d81f9d7507cb85c4c44f8b0a555c9e4dbef8e25e" TargetMode="External" /><Relationship Type="http://schemas.openxmlformats.org/officeDocument/2006/relationships/hyperlink" Id="rId20" Target="https://hwong23.github.io/fna-devdoc-soa/v/d81f9d7507cb85c4c44f8b0a555c9e4dbef8e25e/"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d81f9d7507cb85c4c44f8b0a555c9e4dbef8e25e" TargetMode="External" /><Relationship Type="http://schemas.openxmlformats.org/officeDocument/2006/relationships/hyperlink" Id="rId20" Target="https://hwong23.github.io/fna-devdoc-soa/v/d81f9d7507cb85c4c44f8b0a555c9e4dbef8e25e/"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2023-01-06T05:10:41Z</dcterms:created>
  <dcterms:modified xsi:type="dcterms:W3CDTF">2023-01-06T05:10:41Z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