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7.png" ContentType="image/png"/>
  <Override PartName="/word/media/rId63.png" ContentType="image/png"/>
  <Override PartName="/word/media/rId71.svg" ContentType="image/svg+xml"/>
  <Override PartName="/word/media/rId26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Diagnóstico</w:t></w:r><w:r><w:t xml:space="preserve"> </w:t></w:r><w:r><w:t xml:space="preserve">SOA</w:t></w:r><w:r><w:t xml:space="preserve"> </w:t></w:r><w:r><w:t xml:space="preserve">Actual</w:t></w:r><w:r><w:t xml:space="preserve"> </w:t></w:r><w:r><w:t xml:space="preserve">FNA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yperlink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yperlink" /></w:rPr><w:t xml:space="preserve">hwong23/fna-devdoc-soa@7cd56d7</w:t></w:r></w:hyperlink><w:r><w:t xml:space="preserve"> </w:t></w:r><w:r><w:t xml:space="preserve">on January 5, 2023.</w:t></w:r><w:r><w:t xml:space="preserve"> </w:t></w:r></w:p><w:bookmarkStart w:id="40" w:name="authors" /><w:p><w:pPr><w:pStyle w:val="Heading2" /></w:pPr><w:r><w:t xml:space="preserve">Authors</w:t></w:r></w:p><w:p><w:pPr><w:numPr><w:ilvl w:val="0" /><w:numId w:val="1001" /></w:numPr></w:pPr><w:r><w:rPr><w:bCs /><w:b /></w:rPr><w:t xml:space="preserve">Harry Wong</w:t></w:r><w:r><w:t xml:space="preserve"> </w:t></w:r><w:r><w:t xml:space="preserve"> </w:t></w:r><w:r><w:drawing><wp:inline><wp:extent cx="152400" cy="152400" /><wp:effectExtent b="0" l="0" r="0" t="0" /><wp:docPr descr="ORCID icon" title="" id="23" name="Picture" /><a:graphic><a:graphicData uri="http://schemas.openxmlformats.org/drawingml/2006/picture"><pic:pic><pic:nvPicPr><pic:cNvPr descr="images/orcid.svg" id="24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27" name="Picture" /><a:graphic><a:graphicData uri="http://schemas.openxmlformats.org/drawingml/2006/picture"><pic:pic><pic:nvPicPr><pic:cNvPr descr="images/github.svg" id="28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9"><w:r><w:rPr><w:rStyle w:val="Hyperlink" /></w:rPr><w:t xml:space="preserve">hwong23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Twitter icon" title="" id="31" name="Picture" /><a:graphic><a:graphicData uri="http://schemas.openxmlformats.org/drawingml/2006/picture"><pic:pic><pic:nvPicPr><pic:cNvPr descr="images/twitter.svg" id="32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30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3"><w:r><w:rPr><w:rStyle w:val="Hyperlink" /></w:rPr><w:t xml:space="preserve">johndoe</w:t></w:r></w:hyperlink><w:r><w:t xml:space="preserve"> </w:t></w:r><w:r><w:t xml:space="preserve"> </w:t></w:r><w:r><w:t xml:space="preserve"> </w:t></w:r><w:r><w:t xml:space="preserve">Department of Something, University of Whatever</w:t></w:r><w:r><w:t xml:space="preserve"> </w:t></w:r><w:r><w:t xml:space="preserve">· Funded by Grant XXXXXXXX</w:t></w:r><w:r><w:t xml:space="preserve"> </w:t></w:r></w:p><w:p><w:pPr><w:numPr><w:ilvl w:val="0" /><w:numId w:val="1001" /></w:numPr></w:pPr><w:r><w:rPr><w:bCs /><w:b /></w:rPr><w:t xml:space="preserve">Stefanini.com</w:t></w:r><w:r><w:t xml:space="preserve"> </w:t></w:r><w:hyperlink w:anchor="correspondence"><w:r><w:rPr><w:rStyle w:val="Hyperlink" /><w:vertAlign w:val="superscript" /></w:rPr><w:t xml:space="preserve">✉</w:t></w:r></w:hyperlink><w:r><w:t xml:space="preserve"> </w:t></w:r><w:r><w:drawing><wp:inline><wp:extent cx="152400" cy="152400" /><wp:effectExtent b="0" l="0" r="0" t="0" /><wp:docPr descr="ORCID icon" title="" id="34" name="Picture" /><a:graphic><a:graphicData uri="http://schemas.openxmlformats.org/drawingml/2006/picture"><pic:pic><pic:nvPicPr><pic:cNvPr descr="images/orcid.svg" id="35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36" name="Picture" /><a:graphic><a:graphicData uri="http://schemas.openxmlformats.org/drawingml/2006/picture"><pic:pic><pic:nvPicPr><pic:cNvPr descr="images/github.svg" id="37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9"><w:r><w:rPr><w:rStyle w:val="Hyperlink" /></w:rPr><w:t xml:space="preserve">hwong23</w:t></w:r></w:hyperlink><w:r><w:t xml:space="preserve"> </w:t></w:r><w:r><w:t xml:space="preserve"> </w:t></w:r><w:r><w:t xml:space="preserve"> </w:t></w:r><w:r><w:t xml:space="preserve">Department of Something, University of Whatever; Department of Whatever, University of Something</w:t></w:r><w:r><w:t xml:space="preserve"> </w:t></w:r></w:p><w:bookmarkStart w:id="39" w:name="correspondence" /><w:p><w:pPr><w:pStyle w:val="FirstParagraph" /></w:pPr><w:r><w:t xml:space="preserve">✉ — Correspondence possible via</w:t></w:r><w:r><w:t xml:space="preserve"> </w:t></w:r><w:hyperlink r:id="rId38"><w:r><w:rPr><w:rStyle w:val="Hyperlink" /></w:rPr><w:t xml:space="preserve">GitHub Issues</w:t></w:r></w:hyperlink><w:r><w:t xml:space="preserve"> </w:t></w:r><w:r><w:t xml:space="preserve">or email to</w:t></w:r><w:r><w:t xml:space="preserve"> </w:t></w:r><w:r><w:t xml:space="preserve">Stefanini.com &lt;jane.roe@whatever.edu&gt;.</w:t></w:r></w:p><w:bookmarkEnd w:id="39" /><w:bookmarkEnd w:id="40" /><w:bookmarkStart w:id="42" w:name="abstract" /><w:p><w:pPr><w:pStyle w:val="Heading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41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42" /><w:bookmarkStart w:id="46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43"><w:r><w:rPr><w:rStyle w:val="Hyperlink" /></w:rPr><w:t xml:space="preserve">unicode superscripts</w:t></w:r></w:hyperlink><w:r><w:t xml:space="preserve">⁰¹²³⁴⁵⁶⁷⁸⁹</w:t></w:r></w:p><w:p><w:pPr><w:pStyle w:val="BodyText" /></w:pPr><w:hyperlink r:id="rId43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44"><w:r><w:rPr><w:rStyle w:val="Hyperlink" /></w:rPr><w:t xml:space="preserve">editing</w:t></w:r></w:hyperlink><w:r><w:t xml:space="preserve"> </w:t></w:r><w:r><w:t xml:space="preserve">and</w:t></w:r><w:r><w:t xml:space="preserve"> </w:t></w:r><w:hyperlink r:id="rId45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46" /><w:bookmarkStart w:id="47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47" /><w:bookmarkStart w:id="116" w:name="heading-1" /><w:p><w:pPr><w:pStyle w:val="Heading1" /></w:pPr><w:r><w:t xml:space="preserve">Heading 1</w:t></w:r></w:p><w:bookmarkStart w:id="53" w:name="heading-2" /><w:p><w:pPr><w:pStyle w:val="Heading2" /></w:pPr><w:r><w:t xml:space="preserve">Heading 2</w:t></w:r></w:p><w:bookmarkStart w:id="51" w:name="heading-3" /><w:p><w:pPr><w:pStyle w:val="Heading3" /></w:pPr><w:r><w:t xml:space="preserve">Heading 3</w:t></w:r></w:p><w:bookmarkStart w:id="50" w:name="heading-4" /><w:p><w:pPr><w:pStyle w:val="Heading4" /></w:pPr><w:r><w:t xml:space="preserve">Heading 4</w:t></w:r></w:p><w:bookmarkStart w:id="49" w:name="heading-5" /><w:p><w:pPr><w:pStyle w:val="Heading5" /></w:pPr><w:r><w:t xml:space="preserve">Heading 5</w:t></w:r></w:p><w:bookmarkStart w:id="48" w:name="heading-6" /><w:p><w:pPr><w:pStyle w:val="Heading6" /></w:pPr><w:r><w:t xml:space="preserve">Heading 6</w:t></w:r></w:p><w:bookmarkEnd w:id="48" /><w:bookmarkEnd w:id="49" /><w:bookmarkEnd w:id="50" /><w:bookmarkEnd w:id="51" /><w:bookmarkStart w:id="52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52" /><w:bookmarkEnd w:id="53" /><w:bookmarkStart w:id="55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54"><w:r><w:rPr><w:rStyle w:val="Hyperlink" /></w:rPr><w:t xml:space="preserve">https://manubot.org</w:t></w:r></w:hyperlink></w:p><w:p><w:pPr><w:pStyle w:val="BodyText" /></w:pPr><w:hyperlink r:id="rId54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54"><w:r><w:rPr><w:rStyle w:val="Hyperlink" /></w:rPr><w:t xml:space="preserve">Link with text</w:t></w:r></w:hyperlink></w:p><w:p><w:pPr><w:pStyle w:val="BodyText" /></w:pPr><w:hyperlink r:id="rId54"><w:r><w:rPr><w:rStyle w:val="Hyperlink" /></w:rPr><w:t xml:space="preserve">Link with hover text</w:t></w:r></w:hyperlink></w:p><w:p><w:pPr><w:pStyle w:val="BodyText" /></w:pPr><w:hyperlink r:id="rId54"><w:r><w:rPr><w:rStyle w:val="Hyperlink" /></w:rPr><w:t xml:space="preserve">Link by reference</w:t></w:r></w:hyperlink></w:p><w:bookmarkEnd w:id="55" /><w:bookmarkStart w:id="56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1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2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126Wi5Us4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6</w:t></w:r></w:hyperlink><w:r><w:t xml:space="preserve">]</w:t></w:r><w:r><w:t xml:space="preserve">.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7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1</w:t></w:r></w:hyperlink><w:r><w:t xml:space="preserve">,</w:t></w:r><w:hyperlink w:anchor="ref-zBPP9YKu"><w:r><w:rPr><w:rStyle w:val="Hyperlink" /></w:rPr><w:t xml:space="preserve">5</w:t></w:r></w:hyperlink><w:r><w:t xml:space="preserve">,</w:t></w:r><w:hyperlink w:anchor="ref-PZMP42Ak"><w:r><w:rPr><w:rStyle w:val="Hyperlink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yperlink" /></w:rPr><w:t xml:space="preserve">2</w:t></w:r></w:hyperlink><w:r><w:t xml:space="preserve">,</w:t></w:r><w:hyperlink w:anchor="ref-126Wi5Us4"><w:r><w:rPr><w:rStyle w:val="Hyperlink" /></w:rPr><w:t xml:space="preserve">3</w:t></w:r></w:hyperlink><w:r><w:t xml:space="preserve">,</w:t></w:r><w:hyperlink w:anchor="ref-PZMP42Ak"><w:r><w:rPr><w:rStyle w:val="Hyperlink" /></w:rPr><w:t xml:space="preserve">7</w:t></w:r></w:hyperlink><w:r><w:t xml:space="preserve">,</w:t></w:r><w:hyperlink w:anchor="ref-YuJbg3zO"><w:r><w:rPr><w:rStyle w:val="Hyperlink" /></w:rPr><w:t xml:space="preserve">8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56" /><w:bookmarkStart w:id="57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long-equation"><w:r><w:rPr><w:rStyle w:val="Hyperlink" /></w:rPr><w:t xml:space="preserve">2</w:t></w:r></w:hyperlink></w:p><w:bookmarkEnd w:id="57" /><w:bookmarkStart w:id="58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58" /><w:bookmarkStart w:id="75" w:name="figures" /><w:p><w:pPr><w:pStyle w:val="Heading2" /></w:pPr><w:r><w:t xml:space="preserve">Figures</w:t></w:r></w:p><w:bookmarkStart w:id="0" w:name="fig:square-image"/><w:p><w:pPr><w:pStyle w:val="CaptionedFigure" /></w:pPr><w:bookmarkStart w:id="62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60" name="Picture" /><a:graphic><a:graphicData uri="http://schemas.openxmlformats.org/drawingml/2006/picture"><pic:pic><pic:nvPicPr><pic:cNvPr descr="https://github.com/manubot/resources/raw/15493970f8882fce22bef829619d3fb37a613ba5/test/square.png" id="61" name="Picture" /><pic:cNvPicPr><a:picLocks noChangeArrowheads="1" noChangeAspect="1" /></pic:cNvPicPr></pic:nvPicPr><pic:blipFill><a:blip r:embed="rId59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62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66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64" name="Picture" /><a:graphic><a:graphicData uri="http://schemas.openxmlformats.org/drawingml/2006/picture"><pic:pic><pic:nvPicPr><pic:cNvPr descr="https://github.com/manubot/resources/raw/15493970f8882fce22bef829619d3fb37a613ba5/test/wide.png" id="65" name="Picture" /><pic:cNvPicPr><a:picLocks noChangeArrowheads="1" noChangeAspect="1" /></pic:cNvPicPr></pic:nvPicPr><pic:blipFill><a:blip r:embed="rId63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66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70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68" name="Picture" /><a:graphic><a:graphicData uri="http://schemas.openxmlformats.org/drawingml/2006/picture"><pic:pic><pic:nvPicPr><pic:cNvPr descr="https://github.com/manubot/resources/raw/15493970f8882fce22bef829619d3fb37a613ba5/test/tall.png" id="69" name="Picture" /><pic:cNvPicPr><a:picLocks noChangeArrowheads="1" noChangeAspect="1" /></pic:cNvPicPr></pic:nvPicPr><pic:blipFill><a:blip r:embed="rId67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70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74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72" name="Picture" /><a:graphic><a:graphicData uri="http://schemas.openxmlformats.org/drawingml/2006/picture"><pic:pic><pic:nvPicPr><pic:cNvPr descr="https://raw.githubusercontent.com/manubot/resources/main/test/vector.svg?sanitize=true" id="73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71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74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75" /><w:bookmarkStart w:id="81" w:name="tables" /><w:p><w:pPr><w:pStyle w:val="Heading2" /></w:pPr><w:r><w:t xml:space="preserve">Tables</w:t></w:r></w:p><w:bookmarkStart w:id="0" w:name="tbl:bowling-scores"/><w:bookmarkStart w:id="76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76" /><w:bookmarkEnd w:id="0"/><w:bookmarkStart w:id="0" w:name="tbl:constant-digits"/><w:bookmarkStart w:id="79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77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78"><w:r><w:rPr><w:rStyle w:val="VerbatimChar" /></w:rPr><w:t xml:space="preserve">nasa.gov</w:t></w:r></w:hyperlink></w:p></w:tc></w:tr></w:tbl><w:bookmarkEnd w:id="79" /><w:bookmarkEnd w:id="0"/><w:bookmarkStart w:id="0" w:name="tbl:8284cfd6-44eb-4113-9f2a-603c9909b20e"/><w:bookmarkStart w:id="80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80" /><w:bookmarkEnd w:id="0"/><w:bookmarkEnd w:id="81" /><w:bookmarkStart w:id="82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An equation too long to fit within page:</w:t></w:r></w:p><w:p><w:pPr><w:pStyle w:val="BodyText" /></w:pPr><w:bookmarkStart w:id="0" w:name="eq:long-equation"/><w:r><w:t></w:p><w:p><w:pPr><w:pStyle w:val="BodyText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bookmarkEnd w:id="82" /><w:bookmarkStart w:id="85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54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83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83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84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41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41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41"><w:r><w:rPr><w:rStyle w:val="Hyperlink" /></w:rPr><w:t xml:space="preserve">manubot.org</w:t></w:r></w:hyperlink></w:p><w:bookmarkEnd w:id="85" /><w:bookmarkStart w:id="115" w:name="references" /><w:p><w:pPr><w:pStyle w:val="Heading2" /></w:pPr><w:r><w:t xml:space="preserve">References</w:t></w:r></w:p><w:bookmarkStart w:id="114" w:name="refs" /><w:bookmarkStart w:id="90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86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87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88"><w:r><w:rPr><w:rStyle w:val="Hyperlink" /></w:rPr><w:t xml:space="preserve">29424689</w:t></w:r></w:hyperlink><w:r><w:t xml:space="preserve"> </w:t></w:r><w:r><w:t xml:space="preserve">· PMCID:</w:t></w:r><w:r><w:t xml:space="preserve"> </w:t></w:r><w:hyperlink r:id="rId89"><w:r><w:rPr><w:rStyle w:val="Hyperlink" /></w:rPr><w:t xml:space="preserve">PMC5832410</w:t></w:r></w:hyperlink></w:p><w:bookmarkEnd w:id="90" /><w:bookmarkStart w:id="95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91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92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93"><w:r><w:rPr><w:rStyle w:val="Hyperlink" /></w:rPr><w:t xml:space="preserve">28288103</w:t></w:r></w:hyperlink><w:r><w:t xml:space="preserve"> </w:t></w:r><w:r><w:t xml:space="preserve">· PMCID:</w:t></w:r><w:r><w:t xml:space="preserve"> </w:t></w:r><w:hyperlink r:id="rId94"><w:r><w:rPr><w:rStyle w:val="Hyperlink" /></w:rPr><w:t xml:space="preserve">PMC6103790</w:t></w:r></w:hyperlink></w:p><w:bookmarkEnd w:id="95" /><w:bookmarkStart w:id="98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96"><w:r><w:rPr><w:rStyle w:val="Hyperlink" /></w:rPr><w:t xml:space="preserve">https://www.ncbi.nlm.nih.gov/pubmed/30718888</w:t></w:r></w:hyperlink><w:r><w:t xml:space="preserve"> </w:t></w:r><w:r><w:t xml:space="preserve">DOI:</w:t></w:r><w:r><w:t xml:space="preserve"> </w:t></w:r><w:hyperlink r:id="rId97"><w:r><w:rPr><w:rStyle w:val="Hyperlink" /></w:rPr><w:t xml:space="preserve">10.1038/d41586-019-00447-9</w:t></w:r></w:hyperlink><w:r><w:t xml:space="preserve"> </w:t></w:r><w:r><w:t xml:space="preserve">· PMID:</w:t></w:r><w:r><w:t xml:space="preserve"> </w:t></w:r><w:hyperlink r:id="rId96"><w:r><w:rPr><w:rStyle w:val="Hyperlink" /></w:rPr><w:t xml:space="preserve">30718888</w:t></w:r></w:hyperlink></w:p><w:bookmarkEnd w:id="98" /><w:bookmarkStart w:id="100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99"><w:r><w:rPr><w:rStyle w:val="Hyperlink" /></w:rPr><w:t xml:space="preserve">https://www.wikidata.org/wiki/Q56458321</w:t></w:r></w:hyperlink></w:p><w:bookmarkEnd w:id="100" /><w:bookmarkStart w:id="101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101" /><w:bookmarkStart w:id="103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102"><w:r><w:rPr><w:rStyle w:val="Hyperlink" /></w:rPr><w:t xml:space="preserve">https://greenelab.github.io/meta-review/</w:t></w:r></w:hyperlink></w:p><w:bookmarkEnd w:id="103" /><w:bookmarkStart w:id="108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104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105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106"><w:r><w:rPr><w:rStyle w:val="Hyperlink" /></w:rPr><w:t xml:space="preserve">29618526</w:t></w:r></w:hyperlink><w:r><w:t xml:space="preserve"> </w:t></w:r><w:r><w:t xml:space="preserve">· PMCID:</w:t></w:r><w:r><w:t xml:space="preserve"> </w:t></w:r><w:hyperlink r:id="rId107"><w:r><w:rPr><w:rStyle w:val="Hyperlink" /></w:rPr><w:t xml:space="preserve">PMC5938574</w:t></w:r></w:hyperlink></w:p><w:bookmarkEnd w:id="108" /><w:bookmarkStart w:id="113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109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110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111"><w:r><w:rPr><w:rStyle w:val="Hyperlink" /></w:rPr><w:t xml:space="preserve">31233491</w:t></w:r></w:hyperlink><w:r><w:t xml:space="preserve"> </w:t></w:r><w:r><w:t xml:space="preserve">· PMCID:</w:t></w:r><w:r><w:t xml:space="preserve"> </w:t></w:r><w:hyperlink r:id="rId112"><w:r><w:rPr><w:rStyle w:val="Hyperlink" /></w:rPr><w:t xml:space="preserve">PMC6611653</w:t></w:r></w:hyperlink></w:p><w:bookmarkEnd w:id="113" /><w:bookmarkEnd w:id="114" /><w:bookmarkEnd w:id="115" /><w:bookmarkEnd w:id="116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image" Id="rId63" Target="media/rId63.png" /><Relationship Type="http://schemas.openxmlformats.org/officeDocument/2006/relationships/image" Id="rId71" Target="media/rId71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78" Target="https://apod.nasa.gov/htmltest/gifcity/e.2mil" TargetMode="External" /><Relationship Type="http://schemas.openxmlformats.org/officeDocument/2006/relationships/hyperlink" Id="rId44" Target="https://asciidoctor.org/docs/asciidoc-recommended-practices/#one-sentence-per-line" TargetMode="External" /><Relationship Type="http://schemas.openxmlformats.org/officeDocument/2006/relationships/hyperlink" Id="rId97" Target="https://doi.org/10.1038/d41586-019-00447-9" TargetMode="External" /><Relationship Type="http://schemas.openxmlformats.org/officeDocument/2006/relationships/hyperlink" Id="rId92" Target="https://doi.org/10.1038/nbt.3780" TargetMode="External" /><Relationship Type="http://schemas.openxmlformats.org/officeDocument/2006/relationships/hyperlink" Id="rId105" Target="https://doi.org/10.1098/rsif.2017.0387" TargetMode="External" /><Relationship Type="http://schemas.openxmlformats.org/officeDocument/2006/relationships/hyperlink" Id="rId110" Target="https://doi.org/10.1371/journal.pcbi.1007128" TargetMode="External" /><Relationship Type="http://schemas.openxmlformats.org/officeDocument/2006/relationships/hyperlink" Id="rId87" Target="https://doi.org/10.7554/elife.32822" TargetMode="External" /><Relationship Type="http://schemas.openxmlformats.org/officeDocument/2006/relationships/hyperlink" Id="rId109" Target="https://doi.org/c7np" TargetMode="External" /><Relationship Type="http://schemas.openxmlformats.org/officeDocument/2006/relationships/hyperlink" Id="rId86" Target="https://doi.org/ckcj" TargetMode="External" /><Relationship Type="http://schemas.openxmlformats.org/officeDocument/2006/relationships/hyperlink" Id="rId104" Target="https://doi.org/gddkhn" TargetMode="External" /><Relationship Type="http://schemas.openxmlformats.org/officeDocument/2006/relationships/hyperlink" Id="rId84" Target="https://fontawesome.com/" TargetMode="External" /><Relationship Type="http://schemas.openxmlformats.org/officeDocument/2006/relationships/hyperlink" Id="rId29" Target="https://github.com/hwong23" TargetMode="External" /><Relationship Type="http://schemas.openxmlformats.org/officeDocument/2006/relationships/hyperlink" Id="rId38" Target="https://github.com/hwong23/fna-devdoc-soa/issues" TargetMode="External" /><Relationship Type="http://schemas.openxmlformats.org/officeDocument/2006/relationships/hyperlink" Id="rId21" Target="https://github.com/hwong23/fna-devdoc-soa/tree/7cd56d7b5375f05f2c878b2a63ec21cf603ab723" TargetMode="External" /><Relationship Type="http://schemas.openxmlformats.org/officeDocument/2006/relationships/hyperlink" Id="rId102" Target="https://greenelab.github.io/meta-review/" TargetMode="External" /><Relationship Type="http://schemas.openxmlformats.org/officeDocument/2006/relationships/hyperlink" Id="rId20" Target="https://hwong23.github.io/fna-devdoc-soa/v/7cd56d7b5375f05f2c878b2a63ec21cf603ab723/" TargetMode="External" /><Relationship Type="http://schemas.openxmlformats.org/officeDocument/2006/relationships/hyperlink" Id="rId54" Target="https://manubot.org" TargetMode="External" /><Relationship Type="http://schemas.openxmlformats.org/officeDocument/2006/relationships/hyperlink" Id="rId41" Target="https://manubot.org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45" Target="https://rhodesmill.org/brandon/2012/one-sentence-per-line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3" Target="https://www.google.com/search?q=superscript+generator" TargetMode="External" /><Relationship Type="http://schemas.openxmlformats.org/officeDocument/2006/relationships/hyperlink" Id="rId89" Target="https://www.ncbi.nlm.nih.gov/pmc/articles/PMC5832410" TargetMode="External" /><Relationship Type="http://schemas.openxmlformats.org/officeDocument/2006/relationships/hyperlink" Id="rId107" Target="https://www.ncbi.nlm.nih.gov/pmc/articles/PMC5938574" TargetMode="External" /><Relationship Type="http://schemas.openxmlformats.org/officeDocument/2006/relationships/hyperlink" Id="rId94" Target="https://www.ncbi.nlm.nih.gov/pmc/articles/PMC6103790" TargetMode="External" /><Relationship Type="http://schemas.openxmlformats.org/officeDocument/2006/relationships/hyperlink" Id="rId91" Target="https://www.ncbi.nlm.nih.gov/pmc/articles/PMC6103790/" TargetMode="External" /><Relationship Type="http://schemas.openxmlformats.org/officeDocument/2006/relationships/hyperlink" Id="rId112" Target="https://www.ncbi.nlm.nih.gov/pmc/articles/PMC6611653" TargetMode="External" /><Relationship Type="http://schemas.openxmlformats.org/officeDocument/2006/relationships/hyperlink" Id="rId93" Target="https://www.ncbi.nlm.nih.gov/pubmed/28288103" TargetMode="External" /><Relationship Type="http://schemas.openxmlformats.org/officeDocument/2006/relationships/hyperlink" Id="rId88" Target="https://www.ncbi.nlm.nih.gov/pubmed/29424689" TargetMode="External" /><Relationship Type="http://schemas.openxmlformats.org/officeDocument/2006/relationships/hyperlink" Id="rId106" Target="https://www.ncbi.nlm.nih.gov/pubmed/29618526" TargetMode="External" /><Relationship Type="http://schemas.openxmlformats.org/officeDocument/2006/relationships/hyperlink" Id="rId96" Target="https://www.ncbi.nlm.nih.gov/pubmed/30718888" TargetMode="External" /><Relationship Type="http://schemas.openxmlformats.org/officeDocument/2006/relationships/hyperlink" Id="rId111" Target="https://www.ncbi.nlm.nih.gov/pubmed/31233491" TargetMode="External" /><Relationship Type="http://schemas.openxmlformats.org/officeDocument/2006/relationships/hyperlink" Id="rId77" Target="https://www.piday.org/million/" TargetMode="External" /><Relationship Type="http://schemas.openxmlformats.org/officeDocument/2006/relationships/hyperlink" Id="rId99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apod.nasa.gov/htmltest/gifcity/e.2mil" TargetMode="External" /><Relationship Type="http://schemas.openxmlformats.org/officeDocument/2006/relationships/hyperlink" Id="rId44" Target="https://asciidoctor.org/docs/asciidoc-recommended-practices/#one-sentence-per-line" TargetMode="External" /><Relationship Type="http://schemas.openxmlformats.org/officeDocument/2006/relationships/hyperlink" Id="rId97" Target="https://doi.org/10.1038/d41586-019-00447-9" TargetMode="External" /><Relationship Type="http://schemas.openxmlformats.org/officeDocument/2006/relationships/hyperlink" Id="rId92" Target="https://doi.org/10.1038/nbt.3780" TargetMode="External" /><Relationship Type="http://schemas.openxmlformats.org/officeDocument/2006/relationships/hyperlink" Id="rId105" Target="https://doi.org/10.1098/rsif.2017.0387" TargetMode="External" /><Relationship Type="http://schemas.openxmlformats.org/officeDocument/2006/relationships/hyperlink" Id="rId110" Target="https://doi.org/10.1371/journal.pcbi.1007128" TargetMode="External" /><Relationship Type="http://schemas.openxmlformats.org/officeDocument/2006/relationships/hyperlink" Id="rId87" Target="https://doi.org/10.7554/elife.32822" TargetMode="External" /><Relationship Type="http://schemas.openxmlformats.org/officeDocument/2006/relationships/hyperlink" Id="rId109" Target="https://doi.org/c7np" TargetMode="External" /><Relationship Type="http://schemas.openxmlformats.org/officeDocument/2006/relationships/hyperlink" Id="rId86" Target="https://doi.org/ckcj" TargetMode="External" /><Relationship Type="http://schemas.openxmlformats.org/officeDocument/2006/relationships/hyperlink" Id="rId104" Target="https://doi.org/gddkhn" TargetMode="External" /><Relationship Type="http://schemas.openxmlformats.org/officeDocument/2006/relationships/hyperlink" Id="rId84" Target="https://fontawesome.com/" TargetMode="External" /><Relationship Type="http://schemas.openxmlformats.org/officeDocument/2006/relationships/hyperlink" Id="rId29" Target="https://github.com/hwong23" TargetMode="External" /><Relationship Type="http://schemas.openxmlformats.org/officeDocument/2006/relationships/hyperlink" Id="rId38" Target="https://github.com/hwong23/fna-devdoc-soa/issues" TargetMode="External" /><Relationship Type="http://schemas.openxmlformats.org/officeDocument/2006/relationships/hyperlink" Id="rId21" Target="https://github.com/hwong23/fna-devdoc-soa/tree/7cd56d7b5375f05f2c878b2a63ec21cf603ab723" TargetMode="External" /><Relationship Type="http://schemas.openxmlformats.org/officeDocument/2006/relationships/hyperlink" Id="rId102" Target="https://greenelab.github.io/meta-review/" TargetMode="External" /><Relationship Type="http://schemas.openxmlformats.org/officeDocument/2006/relationships/hyperlink" Id="rId20" Target="https://hwong23.github.io/fna-devdoc-soa/v/7cd56d7b5375f05f2c878b2a63ec21cf603ab723/" TargetMode="External" /><Relationship Type="http://schemas.openxmlformats.org/officeDocument/2006/relationships/hyperlink" Id="rId54" Target="https://manubot.org" TargetMode="External" /><Relationship Type="http://schemas.openxmlformats.org/officeDocument/2006/relationships/hyperlink" Id="rId41" Target="https://manubot.org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45" Target="https://rhodesmill.org/brandon/2012/one-sentence-per-line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3" Target="https://www.google.com/search?q=superscript+generator" TargetMode="External" /><Relationship Type="http://schemas.openxmlformats.org/officeDocument/2006/relationships/hyperlink" Id="rId89" Target="https://www.ncbi.nlm.nih.gov/pmc/articles/PMC5832410" TargetMode="External" /><Relationship Type="http://schemas.openxmlformats.org/officeDocument/2006/relationships/hyperlink" Id="rId107" Target="https://www.ncbi.nlm.nih.gov/pmc/articles/PMC5938574" TargetMode="External" /><Relationship Type="http://schemas.openxmlformats.org/officeDocument/2006/relationships/hyperlink" Id="rId94" Target="https://www.ncbi.nlm.nih.gov/pmc/articles/PMC6103790" TargetMode="External" /><Relationship Type="http://schemas.openxmlformats.org/officeDocument/2006/relationships/hyperlink" Id="rId91" Target="https://www.ncbi.nlm.nih.gov/pmc/articles/PMC6103790/" TargetMode="External" /><Relationship Type="http://schemas.openxmlformats.org/officeDocument/2006/relationships/hyperlink" Id="rId112" Target="https://www.ncbi.nlm.nih.gov/pmc/articles/PMC6611653" TargetMode="External" /><Relationship Type="http://schemas.openxmlformats.org/officeDocument/2006/relationships/hyperlink" Id="rId93" Target="https://www.ncbi.nlm.nih.gov/pubmed/28288103" TargetMode="External" /><Relationship Type="http://schemas.openxmlformats.org/officeDocument/2006/relationships/hyperlink" Id="rId88" Target="https://www.ncbi.nlm.nih.gov/pubmed/29424689" TargetMode="External" /><Relationship Type="http://schemas.openxmlformats.org/officeDocument/2006/relationships/hyperlink" Id="rId106" Target="https://www.ncbi.nlm.nih.gov/pubmed/29618526" TargetMode="External" /><Relationship Type="http://schemas.openxmlformats.org/officeDocument/2006/relationships/hyperlink" Id="rId96" Target="https://www.ncbi.nlm.nih.gov/pubmed/30718888" TargetMode="External" /><Relationship Type="http://schemas.openxmlformats.org/officeDocument/2006/relationships/hyperlink" Id="rId111" Target="https://www.ncbi.nlm.nih.gov/pubmed/31233491" TargetMode="External" /><Relationship Type="http://schemas.openxmlformats.org/officeDocument/2006/relationships/hyperlink" Id="rId77" Target="https://www.piday.org/million/" TargetMode="External" /><Relationship Type="http://schemas.openxmlformats.org/officeDocument/2006/relationships/hyperlink" Id="rId99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SOA Actual FNA</dc:title>
  <dc:creator/>
  <dc:language>en-US</dc:language>
  <cp:keywords>SOA, madurez, gobierno</cp:keywords>
  <dcterms:created xsi:type="dcterms:W3CDTF">2023-01-05T15:47:13Z</dcterms:created>
  <dcterms:modified xsi:type="dcterms:W3CDTF">2023-01-05T15:47:13Z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2023-01-05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