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6.svg" ContentType="image/svg+xml"/>
  <Override PartName="/word/media/rId22.svg" ContentType="image/svg+xml"/>
  <Override PartName="/word/media/rId30.svg" ContentType="image/svg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Diagnóstico</w:t>
      </w:r>
      <w:r>
        <w:t xml:space="preserve"> </w:t>
      </w:r>
      <w:r>
        <w:t xml:space="preserve">SOA</w:t>
      </w:r>
      <w:r>
        <w:t xml:space="preserve"> </w:t>
      </w:r>
      <w:r>
        <w:t xml:space="preserve">Actual</w:t>
      </w:r>
      <w:r>
        <w:t xml:space="preserve"> </w:t>
      </w:r>
      <w:r>
        <w:t xml:space="preserve">FNA</w:t>
      </w:r>
    </w:p>
    <w:p>
      <w:pPr>
        <w:pStyle w:val="FirstParagraph"/>
      </w:pPr>
      <w:r>
        <w:t xml:space="preserve"> </w:t>
      </w:r>
      <w:r>
        <w:t xml:space="preserve">This manuscript</w:t>
      </w:r>
      <w:r>
        <w:t xml:space="preserve"> </w:t>
      </w:r>
      <w:r>
        <w:t xml:space="preserve">(</w:t>
      </w:r>
      <w:hyperlink r:id="rId20">
        <w:r>
          <w:rPr>
            <w:rStyle w:val="Hyperlink"/>
          </w:rPr>
          <w:t xml:space="preserve">permalink</w:t>
        </w:r>
      </w:hyperlink>
      <w:r>
        <w:t xml:space="preserve">)</w:t>
      </w:r>
      <w:r>
        <w:t xml:space="preserve"> </w:t>
      </w:r>
      <w:r>
        <w:t xml:space="preserve">was automatically generated</w:t>
      </w:r>
      <w:r>
        <w:t xml:space="preserve"> </w:t>
      </w:r>
      <w:r>
        <w:t xml:space="preserve">from</w:t>
      </w:r>
      <w:r>
        <w:t xml:space="preserve"> </w:t>
      </w:r>
      <w:hyperlink r:id="rId21">
        <w:r>
          <w:rPr>
            <w:rStyle w:val="Hyperlink"/>
          </w:rPr>
          <w:t xml:space="preserve">hwong23/fna-devdoc-soa@493dfaf</w:t>
        </w:r>
      </w:hyperlink>
      <w:r>
        <w:t xml:space="preserve"> </w:t>
      </w:r>
      <w:r>
        <w:t xml:space="preserve">on January 5, 2023.</w:t>
      </w:r>
      <w:r>
        <w:t xml:space="preserve"> </w:t>
      </w:r>
    </w:p>
    <w:bookmarkStart w:id="40" w:name="authors"/>
    <w:p>
      <w:pPr>
        <w:pStyle w:val="Heading2"/>
      </w:pPr>
      <w:r>
        <w:t xml:space="preserve">Authors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Harry Wong</w:t>
      </w:r>
      <w:r>
        <w:t xml:space="preserve"> </w:t>
      </w:r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23" name="Picture"/>
            <a:graphic>
              <a:graphicData uri="http://schemas.openxmlformats.org/drawingml/2006/picture">
                <pic:pic>
                  <pic:nvPicPr>
                    <pic:cNvPr descr="images/orcid.svg" id="24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27" name="Picture"/>
            <a:graphic>
              <a:graphicData uri="http://schemas.openxmlformats.org/drawingml/2006/picture">
                <pic:pic>
                  <pic:nvPicPr>
                    <pic:cNvPr descr="images/github.svg" id="28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hwong23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Twitter icon" title="" id="31" name="Picture"/>
            <a:graphic>
              <a:graphicData uri="http://schemas.openxmlformats.org/drawingml/2006/picture">
                <pic:pic>
                  <pic:nvPicPr>
                    <pic:cNvPr descr="images/twitter.svg" id="32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3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33">
        <w:r>
          <w:rPr>
            <w:rStyle w:val="Hyperlink"/>
          </w:rPr>
          <w:t xml:space="preserve">johndoe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</w:t>
      </w:r>
      <w:r>
        <w:t xml:space="preserve"> </w:t>
      </w:r>
      <w:r>
        <w:t xml:space="preserve">· Funded by Grant XXXXXXXX</w:t>
      </w:r>
      <w:r>
        <w:t xml:space="preserve"> </w:t>
      </w:r>
    </w:p>
    <w:p>
      <w:pPr>
        <w:numPr>
          <w:ilvl w:val="0"/>
          <w:numId w:val="1001"/>
        </w:numPr>
      </w:pPr>
      <w:r>
        <w:rPr>
          <w:bCs/>
          <w:b/>
        </w:rPr>
        <w:t xml:space="preserve">Stefanini.com</w:t>
      </w:r>
      <w:r>
        <w:t xml:space="preserve"> </w:t>
      </w:r>
      <w:hyperlink w:anchor="correspondence">
        <w:r>
          <w:rPr>
            <w:rStyle w:val="Hyperlink"/>
            <w:vertAlign w:val="superscript"/>
          </w:rPr>
          <w:t xml:space="preserve">✉</w:t>
        </w:r>
      </w:hyperlink>
      <w:r>
        <w:t xml:space="preserve"> </w:t>
      </w:r>
      <w:r>
        <w:drawing>
          <wp:inline>
            <wp:extent cx="152400" cy="152400"/>
            <wp:effectExtent b="0" l="0" r="0" t="0"/>
            <wp:docPr descr="ORCID icon" title="" id="34" name="Picture"/>
            <a:graphic>
              <a:graphicData uri="http://schemas.openxmlformats.org/drawingml/2006/picture">
                <pic:pic>
                  <pic:nvPicPr>
                    <pic:cNvPr descr="images/orcid.svg" id="35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2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5">
        <w:r>
          <w:rPr>
            <w:rStyle w:val="Hyperlink"/>
          </w:rPr>
          <w:t xml:space="preserve">XXXX-XXXX-XXXX-XXXX</w:t>
        </w:r>
      </w:hyperlink>
      <w:r>
        <w:t xml:space="preserve"> </w:t>
      </w:r>
      <w:r>
        <w:t xml:space="preserve">·</w:t>
      </w:r>
      <w:r>
        <w:t xml:space="preserve"> </w:t>
      </w:r>
      <w:r>
        <w:drawing>
          <wp:inline>
            <wp:extent cx="152400" cy="152400"/>
            <wp:effectExtent b="0" l="0" r="0" t="0"/>
            <wp:docPr descr="GitHub icon" title="" id="36" name="Picture"/>
            <a:graphic>
              <a:graphicData uri="http://schemas.openxmlformats.org/drawingml/2006/picture">
                <pic:pic>
                  <pic:nvPicPr>
                    <pic:cNvPr descr="images/github.svg" id="37" name="Picture"/>
                    <pic:cNvPicPr>
                      <a:picLocks noChangeArrowheads="1" noChangeAspect="1"/>
                    </pic:cNvPicPr>
                  </pic:nvPicPr>
                  <pic:blipFill>
                    <a:blip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6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hyperlink r:id="rId29">
        <w:r>
          <w:rPr>
            <w:rStyle w:val="Hyperlink"/>
          </w:rPr>
          <w:t xml:space="preserve">hwong23</w:t>
        </w:r>
      </w:hyperlink>
      <w:r>
        <w:t xml:space="preserve"> </w:t>
      </w:r>
      <w:r>
        <w:t xml:space="preserve"> </w:t>
      </w:r>
      <w:r>
        <w:t xml:space="preserve"> </w:t>
      </w:r>
      <w:r>
        <w:t xml:space="preserve">Department of Something, University of Whatever; Department of Whatever, University of Something</w:t>
      </w:r>
      <w:r>
        <w:t xml:space="preserve"> </w:t>
      </w:r>
    </w:p>
    <w:bookmarkStart w:id="39" w:name="correspondence"/>
    <w:p>
      <w:pPr>
        <w:pStyle w:val="FirstParagraph"/>
      </w:pPr>
      <w:r>
        <w:t xml:space="preserve">✉ — Correspondence possible via</w:t>
      </w:r>
      <w:r>
        <w:t xml:space="preserve"> </w:t>
      </w:r>
      <w:hyperlink r:id="rId38">
        <w:r>
          <w:rPr>
            <w:rStyle w:val="Hyperlink"/>
          </w:rPr>
          <w:t xml:space="preserve">GitHub Issues</w:t>
        </w:r>
      </w:hyperlink>
      <w:r>
        <w:t xml:space="preserve"> </w:t>
      </w:r>
      <w:r>
        <w:t xml:space="preserve">or email to</w:t>
      </w:r>
      <w:r>
        <w:t xml:space="preserve"> </w:t>
      </w:r>
      <w:r>
        <w:t xml:space="preserve">Stefanini.com &lt;jane.roe@whatever.edu&gt;.</w:t>
      </w:r>
    </w:p>
    <w:bookmarkEnd w:id="39"/>
    <w:bookmarkEnd w:id="40"/>
    <w:bookmarkStart w:id="41" w:name="abstract"/>
    <w:p>
      <w:pPr>
        <w:pStyle w:val="Heading2"/>
      </w:pPr>
      <w:r>
        <w:t xml:space="preserve">Abstract</w:t>
      </w:r>
    </w:p>
    <w:bookmarkEnd w:id="41"/>
    <w:bookmarkStart w:id="43" w:name="references"/>
    <w:p>
      <w:pPr>
        <w:pStyle w:val="Heading2"/>
      </w:pPr>
      <w:r>
        <w:t xml:space="preserve">References</w:t>
      </w:r>
    </w:p>
    <w:bookmarkStart w:id="42" w:name="refs"/>
    <w:bookmarkEnd w:id="42"/>
    <w:bookmarkEnd w:id="43"/>
    <w:sectPr w:rsidR="00E9076B" w:rsidRPr="008C6903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p14">
  <w:abstractNum w15:restartNumberingAfterBreak="0" w:abstractNumId="0">
    <w:nsid w:val="FFFFFF7C"/>
    <w:multiLevelType w:val="singleLevel"/>
    <w:tmpl w:val="11682F8C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D062BDFC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58413B2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6D06E248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E1C4963C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08807AF8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2D127D72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2ECA7446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B5E2B0A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E38C1E06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">
    <w:abstractNumId w:val="10"/>
  </w:num>
  <w:num w:numId="2">
    <w:abstractNumId w:val="9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8"/>
  </w:num>
  <w:num w:numId="8">
    <w:abstractNumId w:val="3"/>
  </w:num>
  <w:num w:numId="9">
    <w:abstractNumId w:val="2"/>
  </w:num>
  <w:num w:numId="10">
    <w:abstractNumId w:val="1"/>
  </w:num>
  <w:num w:numId="1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proofState w:grammar="clean" w:spelling="clean"/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50"/>
  <w:embedSystemFont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2"/>
    <w:compatSetting w:name="allowHyphenationAtTrackBottom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e="http://schemas.microsoft.com/office/word/2015/wordml/symex" mc:Ignorable="w14 w15 w16se w16cid w16 w16cex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917F1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Heading2" w:type="paragraph">
    <w:name w:val="heading 2"/>
    <w:basedOn w:val="Normal"/>
    <w:next w:val="BodyText"/>
    <w:autoRedefine/>
    <w:uiPriority w:val="9"/>
    <w:rsid w:val="00A103BA"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Heading3" w:type="paragraph">
    <w:name w:val="heading 3"/>
    <w:basedOn w:val="Normal"/>
    <w:next w:val="BodyText"/>
    <w:autoRedefine/>
    <w:uiPriority w:val="9"/>
    <w:rsid w:val="006764A2"/>
    <w:pPr>
      <w:keepNext/>
      <w:keepLines/>
      <w:outlineLvl w:val="2"/>
    </w:pPr>
    <w:rPr>
      <w:rFonts w:cstheme="majorBidi" w:eastAsiaTheme="majorEastAsia"/>
      <w:b/>
      <w:bCs/>
      <w:sz w:val="30"/>
      <w:szCs w:val="24"/>
    </w:rPr>
  </w:style>
  <w:style w:styleId="Heading4" w:type="paragraph">
    <w:name w:val="heading 4"/>
    <w:basedOn w:val="Normal"/>
    <w:next w:val="BodyText"/>
    <w:autoRedefine/>
    <w:uiPriority w:val="9"/>
    <w:rsid w:val="006764A2"/>
    <w:pPr>
      <w:keepNext/>
      <w:keepLines/>
      <w:outlineLvl w:val="3"/>
    </w:pPr>
    <w:rPr>
      <w:rFonts w:cstheme="majorBidi" w:eastAsiaTheme="majorEastAsia"/>
      <w:b/>
      <w:bCs/>
      <w:sz w:val="26"/>
      <w:szCs w:val="24"/>
    </w:rPr>
  </w:style>
  <w:style w:styleId="Heading5" w:type="paragraph">
    <w:name w:val="heading 5"/>
    <w:basedOn w:val="Normal"/>
    <w:next w:val="BodyText"/>
    <w:autoRedefine/>
    <w:uiPriority w:val="9"/>
    <w:rsid w:val="006764A2"/>
    <w:pPr>
      <w:keepNext/>
      <w:keepLines/>
      <w:outlineLvl w:val="4"/>
    </w:pPr>
    <w:rPr>
      <w:rFonts w:cstheme="majorBidi" w:eastAsiaTheme="majorEastAsia"/>
      <w:b/>
      <w:iCs/>
      <w:sz w:val="24"/>
      <w:szCs w:val="24"/>
    </w:rPr>
  </w:style>
  <w:style w:styleId="Heading6" w:type="paragraph">
    <w:name w:val="heading 6"/>
    <w:basedOn w:val="Normal"/>
    <w:next w:val="BodyText"/>
    <w:autoRedefine/>
    <w:uiPriority w:val="9"/>
    <w:rsid w:val="0045149C"/>
    <w:pPr>
      <w:keepNext/>
      <w:keepLines/>
      <w:outlineLvl w:val="5"/>
    </w:pPr>
    <w:rPr>
      <w:rFonts w:cstheme="majorBidi" w:eastAsiaTheme="majorEastAsia"/>
      <w:b/>
      <w:szCs w:val="24"/>
    </w:rPr>
  </w:style>
  <w:style w:styleId="Heading7" w:type="paragraph">
    <w:name w:val="heading 7"/>
    <w:basedOn w:val="Normal"/>
    <w:next w:val="BodyText"/>
    <w:autoRedefine/>
    <w:uiPriority w:val="9"/>
    <w:rsid w:val="007D46E5"/>
    <w:pPr>
      <w:keepNext/>
      <w:keepLines/>
      <w:outlineLvl w:val="6"/>
    </w:pPr>
    <w:rPr>
      <w:rFonts w:cstheme="majorBidi" w:eastAsiaTheme="majorEastAsia"/>
      <w:b/>
      <w:szCs w:val="24"/>
    </w:rPr>
  </w:style>
  <w:style w:styleId="Heading8" w:type="paragraph">
    <w:name w:val="heading 8"/>
    <w:basedOn w:val="Normal"/>
    <w:next w:val="BodyText"/>
    <w:autoRedefine/>
    <w:uiPriority w:val="9"/>
    <w:rsid w:val="007D46E5"/>
    <w:pPr>
      <w:keepNext/>
      <w:keepLines/>
      <w:outlineLvl w:val="7"/>
    </w:pPr>
    <w:rPr>
      <w:rFonts w:cstheme="majorBidi" w:eastAsiaTheme="majorEastAsia"/>
      <w:b/>
      <w:szCs w:val="24"/>
    </w:rPr>
  </w:style>
  <w:style w:styleId="Heading9" w:type="paragraph">
    <w:name w:val="heading 9"/>
    <w:basedOn w:val="Normal"/>
    <w:next w:val="BodyText"/>
    <w:autoRedefine/>
    <w:uiPriority w:val="9"/>
    <w:rsid w:val="00816895"/>
    <w:pPr>
      <w:keepNext/>
      <w:keepLines/>
      <w:outlineLvl w:val="8"/>
    </w:pPr>
    <w:rPr>
      <w:rFonts w:cstheme="majorBidi" w:eastAsiaTheme="majorEastAsia"/>
      <w:b/>
      <w:szCs w:val="24"/>
    </w:rPr>
  </w:style>
  <w:style w:default="1" w:styleId="DefaultParagraphFont" w:type="character">
    <w:name w:val="Default Paragraph Font"/>
    <w:uiPriority w:val="1"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316091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3F02CC"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Subtitle" w:type="paragraph">
    <w:name w:val="Subtitle"/>
    <w:basedOn w:val="Title"/>
    <w:next w:val="BodyText"/>
    <w:autoRedefine/>
    <w:rsid w:val="003F02CC"/>
    <w:rPr>
      <w:sz w:val="36"/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316091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6" Target="media/rId26.svg" /><Relationship Type="http://schemas.openxmlformats.org/officeDocument/2006/relationships/image" Id="rId22" Target="media/rId22.svg" /><Relationship Type="http://schemas.openxmlformats.org/officeDocument/2006/relationships/image" Id="rId30" Target="media/rId30.svg" /><Relationship Type="http://schemas.openxmlformats.org/officeDocument/2006/relationships/hyperlink" Id="rId29" Target="https://github.com/hwong23" TargetMode="External" /><Relationship Type="http://schemas.openxmlformats.org/officeDocument/2006/relationships/hyperlink" Id="rId38" Target="https://github.com/hwong23/fna-devdoc-soa/issues" TargetMode="External" /><Relationship Type="http://schemas.openxmlformats.org/officeDocument/2006/relationships/hyperlink" Id="rId21" Target="https://github.com/hwong23/fna-devdoc-soa/tree/493dfaf74ef6d606d3bb884763780f5e4f7205ce" TargetMode="External" /><Relationship Type="http://schemas.openxmlformats.org/officeDocument/2006/relationships/hyperlink" Id="rId20" Target="https://hwong23.github.io/fna-devdoc-soa/v/493dfaf74ef6d606d3bb884763780f5e4f7205ce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github.com/hwong23" TargetMode="External" /><Relationship Type="http://schemas.openxmlformats.org/officeDocument/2006/relationships/hyperlink" Id="rId38" Target="https://github.com/hwong23/fna-devdoc-soa/issues" TargetMode="External" /><Relationship Type="http://schemas.openxmlformats.org/officeDocument/2006/relationships/hyperlink" Id="rId21" Target="https://github.com/hwong23/fna-devdoc-soa/tree/493dfaf74ef6d606d3bb884763780f5e4f7205ce" TargetMode="External" /><Relationship Type="http://schemas.openxmlformats.org/officeDocument/2006/relationships/hyperlink" Id="rId20" Target="https://hwong23.github.io/fna-devdoc-soa/v/493dfaf74ef6d606d3bb884763780f5e4f7205ce/" TargetMode="External" /><Relationship Type="http://schemas.openxmlformats.org/officeDocument/2006/relationships/hyperlink" Id="rId25" Target="https://orcid.org/XXXX-XXXX-XXXX-XXXX" TargetMode="External" /><Relationship Type="http://schemas.openxmlformats.org/officeDocument/2006/relationships/hyperlink" Id="rId33" Target="https://twitter.com/johndoe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119</Words>
  <Characters>682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Diagnóstico SOA Actual FNA</dc:title>
  <dc:creator/>
  <dc:language>en-US</dc:language>
  <cp:keywords>SOA, madurez, gobierno</cp:keywords>
  <dcterms:created xsi:type="dcterms:W3CDTF">2023-01-05T16:17:27Z</dcterms:created>
  <dcterms:modified xsi:type="dcterms:W3CDTF">2023-01-05T16:17:27Z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-meta">
    <vt:lpwstr/>
  </property>
  <property fmtid="{D5CDD505-2E9C-101B-9397-08002B2CF9AE}" pid="3" name="bibliography">
    <vt:lpwstr/>
  </property>
  <property fmtid="{D5CDD505-2E9C-101B-9397-08002B2CF9AE}" pid="4" name="citekey_aliases">
    <vt:lpwstr/>
  </property>
  <property fmtid="{D5CDD505-2E9C-101B-9397-08002B2CF9AE}" pid="5" name="csl">
    <vt:lpwstr>build/assets/style.csl</vt:lpwstr>
  </property>
  <property fmtid="{D5CDD505-2E9C-101B-9397-08002B2CF9AE}" pid="6" name="date-meta">
    <vt:lpwstr>2023-01-05</vt:lpwstr>
  </property>
  <property fmtid="{D5CDD505-2E9C-101B-9397-08002B2CF9AE}" pid="7" name="header-includes">
    <vt:lpwstr>  </vt:lpwstr>
  </property>
  <property fmtid="{D5CDD505-2E9C-101B-9397-08002B2CF9AE}" pid="8" name="link-citations">
    <vt:lpwstr>True</vt:lpwstr>
  </property>
  <property fmtid="{D5CDD505-2E9C-101B-9397-08002B2CF9AE}" pid="9" name="manubot-clear-requests-cache">
    <vt:lpwstr>False</vt:lpwstr>
  </property>
  <property fmtid="{D5CDD505-2E9C-101B-9397-08002B2CF9AE}" pid="10" name="manubot-output-bibliography">
    <vt:lpwstr>output/references.json</vt:lpwstr>
  </property>
  <property fmtid="{D5CDD505-2E9C-101B-9397-08002B2CF9AE}" pid="11" name="manubot-output-citekeys">
    <vt:lpwstr>output/citations.tsv</vt:lpwstr>
  </property>
  <property fmtid="{D5CDD505-2E9C-101B-9397-08002B2CF9AE}" pid="12" name="manubot-requests-cache-path">
    <vt:lpwstr>ci/cache/requests-cache</vt:lpwstr>
  </property>
  <property fmtid="{D5CDD505-2E9C-101B-9397-08002B2CF9AE}" pid="13" name="references">
    <vt:lpwstr/>
  </property>
</Properties>
</file>