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etapa, Migración Funcional SIU, Contrato 078-2023,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yperlink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Fase 1 del proyecto PGN SIU del 2022,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yperlink"/>
          </w:rPr>
          <w:t xml:space="preserve">Sharepoint Softgic@{{manubot.ci_source.commit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BodyText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1.77805cc de 31 Aug 2023</w:t>
      </w:r>
    </w:p>
    <w:p>
      <w:pPr>
        <w:pStyle w:val="BodyText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BodyText"/>
      </w:pPr>
    </w:p>
    <w:bookmarkStart w:id="28" w:name="autores"/>
    <w:p>
      <w:pPr>
        <w:pStyle w:val="Heading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yperlink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yperlink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yperlink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yperlink"/>
          </w:rPr>
          <w:t xml:space="preserve">@{{author.mastodon}}</w:t>
        </w:r>
        <w:r>
          <w:rPr>
            <w:rStyle w:val="Hyperlink"/>
          </w:rPr>
          <w:t xml:space="preserve">[</w:t>
        </w:r>
        <w:hyperlink w:anchor="ref-{author[&quot;mastodon-server&quot;]}">
          <w:r>
            <w:rPr>
              <w:rStyle w:val="Hyperlink"/>
              <w:bCs/>
              <w:b/>
            </w:rPr>
            <w:t xml:space="preserve">{author["mastodon-server"]}?</w:t>
          </w:r>
        </w:hyperlink>
        <w:r>
          <w:rPr>
            <w:rStyle w:val="Hyperlink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BodyText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BodyText"/>
      </w:pPr>
    </w:p>
    <w:bookmarkEnd w:id="28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A5ECBF6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754225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DAA6A0A8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F642E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24872BE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606A376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B167D6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4556493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58FE6332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5C44F1E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1">
    <w:nsid w:val="55C244EE"/>
    <w:multiLevelType w:val="hybridMultilevel"/>
    <w:tmpl w:val="33F497CC"/>
    <w:lvl w:ilvl="0" w:tplc="AD56300C">
      <w:start w:val="1"/>
      <w:numFmt w:val="upperLetter"/>
      <w:pStyle w:val="Heading2"/>
      <w:lvlText w:val="%1."/>
      <w:lvlJc w:val="left"/>
      <w:pPr>
        <w:ind w:hanging="360" w:left="720"/>
      </w:pPr>
    </w:lvl>
    <w:lvl w:ilvl="1" w:tentative="1" w:tplc="04090019">
      <w:start w:val="1"/>
      <w:numFmt w:val="lowerLetter"/>
      <w:lvlText w:val="%2."/>
      <w:lvlJc w:val="left"/>
      <w:pPr>
        <w:ind w:hanging="360" w:left="1440"/>
      </w:pPr>
    </w:lvl>
    <w:lvl w:ilvl="2" w:tentative="1" w:tplc="0409001B">
      <w:start w:val="1"/>
      <w:numFmt w:val="lowerRoman"/>
      <w:lvlText w:val="%3."/>
      <w:lvlJc w:val="right"/>
      <w:pPr>
        <w:ind w:hanging="180" w:left="2160"/>
      </w:pPr>
    </w:lvl>
    <w:lvl w:ilvl="3" w:tentative="1" w:tplc="0409000F">
      <w:start w:val="1"/>
      <w:numFmt w:val="decimal"/>
      <w:lvlText w:val="%4."/>
      <w:lvlJc w:val="left"/>
      <w:pPr>
        <w:ind w:hanging="360" w:left="2880"/>
      </w:pPr>
    </w:lvl>
    <w:lvl w:ilvl="4" w:tentative="1" w:tplc="04090019">
      <w:start w:val="1"/>
      <w:numFmt w:val="lowerLetter"/>
      <w:lvlText w:val="%5."/>
      <w:lvlJc w:val="left"/>
      <w:pPr>
        <w:ind w:hanging="360" w:left="3600"/>
      </w:pPr>
    </w:lvl>
    <w:lvl w:ilvl="5" w:tentative="1" w:tplc="0409001B">
      <w:start w:val="1"/>
      <w:numFmt w:val="lowerRoman"/>
      <w:lvlText w:val="%6."/>
      <w:lvlJc w:val="right"/>
      <w:pPr>
        <w:ind w:hanging="180" w:left="4320"/>
      </w:pPr>
    </w:lvl>
    <w:lvl w:ilvl="6" w:tentative="1" w:tplc="0409000F">
      <w:start w:val="1"/>
      <w:numFmt w:val="decimal"/>
      <w:lvlText w:val="%7."/>
      <w:lvlJc w:val="left"/>
      <w:pPr>
        <w:ind w:hanging="360" w:left="5040"/>
      </w:pPr>
    </w:lvl>
    <w:lvl w:ilvl="7" w:tentative="1" w:tplc="04090019">
      <w:start w:val="1"/>
      <w:numFmt w:val="lowerLetter"/>
      <w:lvlText w:val="%8."/>
      <w:lvlJc w:val="left"/>
      <w:pPr>
        <w:ind w:hanging="360" w:left="5760"/>
      </w:pPr>
    </w:lvl>
    <w:lvl w:ilvl="8" w:tentative="1" w:tplc="04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486AA6"/>
    <w:pPr>
      <w:keepNext/>
      <w:keepLines/>
      <w:jc w:val="center"/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486AA6"/>
    <w:pPr>
      <w:keepNext/>
      <w:keepLines/>
      <w:numPr>
        <w:numId w:val="12"/>
      </w:numPr>
      <w:ind w:left="360"/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486AA6"/>
    <w:pPr>
      <w:keepNext/>
      <w:keepLines/>
      <w:ind w:left="360"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323618"/>
    <w:pPr>
      <w:keepNext/>
      <w:keepLines/>
      <w:ind w:left="360"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ind w:left="360"/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ind w:left="360"/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ind w:left="360"/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ind w:left="360"/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ind w:left="360"/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oftgic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2023-08-31T13:25:40Z</dcterms:created>
  <dcterms:modified xsi:type="dcterms:W3CDTF">2023-08-31T13:25:40Z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tablenos-caption-name">
    <vt:lpwstr>Tabla</vt:lpwstr>
  </property>
</Properties>
</file>