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1.783a111</w:t>
            </w:r>
          </w:p>
        </w:tc>
        <w:tc>
          <w:tcPr/>
          <w:p>
            <w:pPr>
              <w:pStyle w:val="Compact"/>
              <w:jc w:val="left"/>
            </w:pPr>
            <w:r>
              <w:t xml:space="preserve">2023-11-29. ppt SUI-2</w:t>
            </w:r>
          </w:p>
        </w:tc>
      </w:tr>
      <w:tr>
        <w:tc>
          <w:tcPr/>
          <w:p>
            <w:pPr>
              <w:pStyle w:val="Compact"/>
              <w:jc w:val="left"/>
            </w:pPr>
            <w:r>
              <w:t xml:space="preserve">1.ef26550</w:t>
            </w:r>
          </w:p>
        </w:tc>
        <w:tc>
          <w:tcPr/>
          <w:p>
            <w:pPr>
              <w:pStyle w:val="Compact"/>
              <w:jc w:val="left"/>
            </w:pPr>
            <w:r>
              <w:t xml:space="preserve">2023-11-29. ppt SUI</w:t>
            </w:r>
          </w:p>
        </w:tc>
      </w:tr>
      <w:tr>
        <w:tc>
          <w:tcPr/>
          <w:p>
            <w:pPr>
              <w:pStyle w:val="Compact"/>
              <w:jc w:val="left"/>
            </w:pPr>
            <w:r>
              <w:t xml:space="preserve">1.ead6645</w:t>
            </w:r>
          </w:p>
        </w:tc>
        <w:tc>
          <w:tcPr/>
          <w:p>
            <w:pPr>
              <w:pStyle w:val="Compact"/>
              <w:jc w:val="left"/>
            </w:pPr>
            <w:r>
              <w:t xml:space="preserve">2023-11-29. plantilla sftgc</w:t>
            </w:r>
          </w:p>
        </w:tc>
      </w:tr>
      <w:tr>
        <w:tc>
          <w:tcPr/>
          <w:p>
            <w:pPr>
              <w:pStyle w:val="Compact"/>
              <w:jc w:val="left"/>
            </w:pPr>
            <w:r>
              <w:t xml:space="preserve">1.aab09de</w:t>
            </w:r>
          </w:p>
        </w:tc>
        <w:tc>
          <w:tcPr/>
          <w:p>
            <w:pPr>
              <w:pStyle w:val="Compact"/>
              <w:jc w:val="left"/>
            </w:pPr>
            <w:r>
              <w:t xml:space="preserve">2023-11-29. pptx8</w:t>
            </w:r>
          </w:p>
        </w:tc>
      </w:tr>
      <w:tr>
        <w:tc>
          <w:tcPr/>
          <w:p>
            <w:pPr>
              <w:pStyle w:val="Compact"/>
              <w:jc w:val="left"/>
            </w:pPr>
            <w:r>
              <w:t xml:space="preserve">1.4a5b0d1</w:t>
            </w:r>
          </w:p>
        </w:tc>
        <w:tc>
          <w:tcPr/>
          <w:p>
            <w:pPr>
              <w:pStyle w:val="Compact"/>
              <w:jc w:val="left"/>
            </w:pPr>
            <w:r>
              <w:t xml:space="preserve">2023-11-29. pptx7</w:t>
            </w:r>
          </w:p>
        </w:tc>
      </w:tr>
      <w:tr>
        <w:tc>
          <w:tcPr/>
          <w:p>
            <w:pPr>
              <w:pStyle w:val="Compact"/>
              <w:jc w:val="left"/>
            </w:pPr>
            <w:r>
              <w:t xml:space="preserve">1.be42976</w:t>
            </w:r>
          </w:p>
        </w:tc>
        <w:tc>
          <w:tcPr/>
          <w:p>
            <w:pPr>
              <w:pStyle w:val="Compact"/>
              <w:jc w:val="left"/>
            </w:pPr>
            <w:r>
              <w:t xml:space="preserve">2023-11-29. pptx6</w:t>
            </w:r>
          </w:p>
        </w:tc>
      </w:tr>
      <w:tr>
        <w:tc>
          <w:tcPr/>
          <w:p>
            <w:pPr>
              <w:pStyle w:val="Compact"/>
              <w:jc w:val="left"/>
            </w:pPr>
            <w:r>
              <w:t xml:space="preserve">1.e02cfb7</w:t>
            </w:r>
          </w:p>
        </w:tc>
        <w:tc>
          <w:tcPr/>
          <w:p>
            <w:pPr>
              <w:pStyle w:val="Compact"/>
              <w:jc w:val="left"/>
            </w:pPr>
            <w:r>
              <w:t xml:space="preserve">2023-11-29. pptx5</w:t>
            </w:r>
          </w:p>
        </w:tc>
      </w:tr>
      <w:tr>
        <w:tc>
          <w:tcPr/>
          <w:p>
            <w:pPr>
              <w:pStyle w:val="Compact"/>
              <w:jc w:val="left"/>
            </w:pPr>
            <w:r>
              <w:t xml:space="preserve">1.2367e9d</w:t>
            </w:r>
          </w:p>
        </w:tc>
        <w:tc>
          <w:tcPr/>
          <w:p>
            <w:pPr>
              <w:pStyle w:val="Compact"/>
              <w:jc w:val="left"/>
            </w:pPr>
            <w:r>
              <w:t xml:space="preserve">2023-11-29. pptx4</w:t>
            </w:r>
          </w:p>
        </w:tc>
      </w:tr>
      <w:tr>
        <w:tc>
          <w:tcPr/>
          <w:p>
            <w:pPr>
              <w:pStyle w:val="Compact"/>
              <w:jc w:val="left"/>
            </w:pPr>
            <w:r>
              <w:t xml:space="preserve">1.94d1e83</w:t>
            </w:r>
          </w:p>
        </w:tc>
        <w:tc>
          <w:tcPr/>
          <w:p>
            <w:pPr>
              <w:pStyle w:val="Compact"/>
              <w:jc w:val="left"/>
            </w:pPr>
            <w:r>
              <w:t xml:space="preserve">2023-11-29. pptx3</w:t>
            </w:r>
          </w:p>
        </w:tc>
      </w:tr>
      <w:tr>
        <w:tc>
          <w:tcPr/>
          <w:p>
            <w:pPr>
              <w:pStyle w:val="Compact"/>
              <w:jc w:val="left"/>
            </w:pPr>
            <w:r>
              <w:t xml:space="preserve">1.d30df92</w:t>
            </w:r>
          </w:p>
        </w:tc>
        <w:tc>
          <w:tcPr/>
          <w:p>
            <w:pPr>
              <w:pStyle w:val="Compact"/>
              <w:jc w:val="left"/>
            </w:pPr>
            <w:r>
              <w:t xml:space="preserve">2023-11-29. pptx2</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2023-11-29T21:51:58Z</dcterms:created>
  <dcterms:modified xsi:type="dcterms:W3CDTF">2023-11-29T21:51:58Z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