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73B3" w14:textId="77777777" w:rsidR="003C4BA6" w:rsidRDefault="00000000">
      <w:pPr>
        <w:pStyle w:val="Heading1"/>
      </w:pPr>
      <w:bookmarkStart w:id="0" w:name="documento-de-arquitectura-sui-pgn"/>
      <w:r>
        <w:t>Documento de Arquitectura SUI PGN</w:t>
      </w:r>
    </w:p>
    <w:p w14:paraId="76F44555" w14:textId="77777777" w:rsidR="003C4BA6" w:rsidRDefault="00E043CC">
      <w:r>
        <w:rPr>
          <w:noProof/>
        </w:rPr>
        <w:pict w14:anchorId="05EB7752">
          <v:rect id="_x0000_i1026" alt="" style="width:468pt;height:.05pt;mso-width-percent:0;mso-height-percent:0;mso-width-percent:0;mso-height-percent:0" o:hralign="center" o:hrstd="t" o:hr="t"/>
        </w:pict>
      </w:r>
    </w:p>
    <w:p w14:paraId="1414CDA2" w14:textId="77777777" w:rsidR="003C4BA6" w:rsidRDefault="00000000">
      <w:pPr>
        <w:pStyle w:val="Compact"/>
        <w:numPr>
          <w:ilvl w:val="0"/>
          <w:numId w:val="46"/>
        </w:numPr>
      </w:pPr>
      <w:hyperlink w:anchor="Xd0f2f233cdd98380c10b137f3732d69fe368122">
        <w:r>
          <w:rPr>
            <w:rStyle w:val="Hyperlink"/>
          </w:rPr>
          <w:t>Descripción de Infraestrctura Migración SUI PGN</w:t>
        </w:r>
      </w:hyperlink>
    </w:p>
    <w:p w14:paraId="7D218E26" w14:textId="77777777" w:rsidR="003C4BA6" w:rsidRDefault="00000000">
      <w:pPr>
        <w:pStyle w:val="Compact"/>
        <w:numPr>
          <w:ilvl w:val="1"/>
          <w:numId w:val="47"/>
        </w:numPr>
      </w:pPr>
      <w:hyperlink w:anchor="X72fb0e13deea73ab81b6017cb7efce1fdaee8fb">
        <w:r>
          <w:rPr>
            <w:rStyle w:val="Hyperlink"/>
          </w:rPr>
          <w:t>Lineabase.1a.SIU componentes. infraestrcutura</w:t>
        </w:r>
      </w:hyperlink>
    </w:p>
    <w:p w14:paraId="0B5740E4" w14:textId="77777777" w:rsidR="003C4BA6" w:rsidRDefault="00000000">
      <w:pPr>
        <w:pStyle w:val="Compact"/>
        <w:numPr>
          <w:ilvl w:val="1"/>
          <w:numId w:val="47"/>
        </w:numPr>
      </w:pPr>
      <w:hyperlink w:anchor="lineabase.0.siu-applicación.-física">
        <w:r>
          <w:rPr>
            <w:rStyle w:val="Hyperlink"/>
          </w:rPr>
          <w:t>Lineabase.0.SIU applicación. física</w:t>
        </w:r>
      </w:hyperlink>
    </w:p>
    <w:p w14:paraId="2D6132B0" w14:textId="77777777" w:rsidR="003C4BA6" w:rsidRDefault="00000000">
      <w:pPr>
        <w:pStyle w:val="Compact"/>
        <w:numPr>
          <w:ilvl w:val="1"/>
          <w:numId w:val="47"/>
        </w:numPr>
      </w:pPr>
      <w:hyperlink w:anchor="seguridad.-lineabase.0.siu-applicación">
        <w:r>
          <w:rPr>
            <w:rStyle w:val="Hyperlink"/>
          </w:rPr>
          <w:t>Seguridad. Lineabase.0.SIU applicación</w:t>
        </w:r>
      </w:hyperlink>
    </w:p>
    <w:p w14:paraId="04E244D6" w14:textId="77777777" w:rsidR="003C4BA6" w:rsidRDefault="00000000">
      <w:r>
        <w:br w:type="page"/>
      </w:r>
    </w:p>
    <w:p w14:paraId="77777060" w14:textId="77777777" w:rsidR="003C4BA6" w:rsidRDefault="00E043CC">
      <w:r>
        <w:rPr>
          <w:noProof/>
        </w:rPr>
        <w:lastRenderedPageBreak/>
        <w:pict w14:anchorId="6DF5E010">
          <v:rect id="_x0000_i1025" alt="" style="width:468pt;height:.05pt;mso-width-percent:0;mso-height-percent:0;mso-width-percent:0;mso-height-percent:0" o:hralign="center" o:hrstd="t" o:hr="t"/>
        </w:pict>
      </w:r>
    </w:p>
    <w:p w14:paraId="3C1EFA47" w14:textId="6C28B867" w:rsidR="003C4BA6" w:rsidRDefault="00000000">
      <w:pPr>
        <w:pStyle w:val="Heading1"/>
      </w:pPr>
      <w:bookmarkStart w:id="1" w:name="Xd0f2f233cdd98380c10b137f3732d69fe368122"/>
      <w:bookmarkEnd w:id="0"/>
      <w:r>
        <w:t>Descripción de Infraestr</w:t>
      </w:r>
      <w:r w:rsidR="006B1E71">
        <w:t>U</w:t>
      </w:r>
      <w:r>
        <w:t>ctura Migración SUI PGN</w:t>
      </w:r>
    </w:p>
    <w:p w14:paraId="0B7442BF" w14:textId="77777777" w:rsidR="003C4BA6" w:rsidRDefault="00000000">
      <w:pPr>
        <w:pStyle w:val="Heading2"/>
      </w:pPr>
      <w:bookmarkStart w:id="2" w:name="X72fb0e13deea73ab81b6017cb7efce1fdaee8fb"/>
      <w:r>
        <w:t>Lineabase.1a.SIU componentes. infraestrcutura</w:t>
      </w:r>
    </w:p>
    <w:p w14:paraId="063161C5" w14:textId="77777777" w:rsidR="003C4BA6" w:rsidRDefault="00000000">
      <w:pPr>
        <w:pStyle w:val="CaptionedFigure"/>
      </w:pPr>
      <w:bookmarkStart w:id="3" w:name="Xc6df5df8d7be7da150922af9e86f7407f4c6206"/>
      <w:bookmarkStart w:id="4" w:name="fig:Lineabase.1a.SIUcomponentes.infraest"/>
      <w:r>
        <w:rPr>
          <w:noProof/>
        </w:rPr>
        <w:drawing>
          <wp:inline distT="0" distB="0" distL="0" distR="0" wp14:anchorId="3392AC15" wp14:editId="1CE075DA">
            <wp:extent cx="5943600" cy="4793225"/>
            <wp:effectExtent l="0" t="0" r="0" b="0"/>
            <wp:docPr id="22" name="Picture" descr="Figure 1: Diagram: Lineabase.1a.SIU componentes. infraestrcu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Lineabase.1a.SIUcomponentes.infraestrcutu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2F8087E0" w14:textId="77777777" w:rsidR="003C4BA6" w:rsidRDefault="00000000">
      <w:pPr>
        <w:pStyle w:val="ImageCaption"/>
      </w:pPr>
      <w:r>
        <w:t>Figure 1: Diagram: Lineabase.1a.SIU componentes. infraestrcutura</w:t>
      </w:r>
    </w:p>
    <w:bookmarkEnd w:id="4"/>
    <w:p w14:paraId="70E976E3" w14:textId="77777777" w:rsidR="003C4BA6" w:rsidRDefault="00000000">
      <w:pPr>
        <w:pStyle w:val="BodyText"/>
      </w:pPr>
      <w:r>
        <w:t>Dependencias de infraestructura entre los servicios que integran el modelo de aplicación de SUI, Migración.</w:t>
      </w:r>
    </w:p>
    <w:p w14:paraId="4782CC7D" w14:textId="77777777" w:rsidR="003C4BA6" w:rsidRDefault="00000000">
      <w:pPr>
        <w:pStyle w:val="Compact"/>
        <w:numPr>
          <w:ilvl w:val="0"/>
          <w:numId w:val="48"/>
        </w:numPr>
      </w:pPr>
      <w:r>
        <w:t>Servidor de Canales (App PGN web y móvil)</w:t>
      </w:r>
    </w:p>
    <w:p w14:paraId="7FEBB225" w14:textId="77777777" w:rsidR="003C4BA6" w:rsidRDefault="00000000">
      <w:pPr>
        <w:pStyle w:val="Compact"/>
        <w:numPr>
          <w:ilvl w:val="0"/>
          <w:numId w:val="48"/>
        </w:numPr>
      </w:pPr>
      <w:r>
        <w:t>Servidor Web App (App SUI)</w:t>
      </w:r>
    </w:p>
    <w:p w14:paraId="101E3460" w14:textId="77777777" w:rsidR="003C4BA6" w:rsidRDefault="00000000">
      <w:pPr>
        <w:pStyle w:val="Compact"/>
        <w:numPr>
          <w:ilvl w:val="0"/>
          <w:numId w:val="48"/>
        </w:numPr>
      </w:pPr>
      <w:r>
        <w:t>Servidor Lappiz (Config SUI)</w:t>
      </w:r>
    </w:p>
    <w:p w14:paraId="71CBEEF5" w14:textId="77777777" w:rsidR="003C4BA6" w:rsidRDefault="00000000">
      <w:pPr>
        <w:pStyle w:val="Compact"/>
        <w:numPr>
          <w:ilvl w:val="0"/>
          <w:numId w:val="48"/>
        </w:numPr>
      </w:pPr>
      <w:r>
        <w:t>Servidor BDD App (Transaccional)</w:t>
      </w:r>
    </w:p>
    <w:p w14:paraId="379B3407" w14:textId="77777777" w:rsidR="003C4BA6" w:rsidRDefault="00000000">
      <w:pPr>
        <w:pStyle w:val="Compact"/>
        <w:numPr>
          <w:ilvl w:val="0"/>
          <w:numId w:val="48"/>
        </w:numPr>
      </w:pPr>
      <w:r>
        <w:lastRenderedPageBreak/>
        <w:t>Servidor BDD Config (Configuración)</w:t>
      </w:r>
    </w:p>
    <w:p w14:paraId="5827B04E" w14:textId="77777777" w:rsidR="003C4BA6" w:rsidRDefault="00000000">
      <w:pPr>
        <w:pStyle w:val="Heading3"/>
      </w:pPr>
      <w:bookmarkStart w:id="5" w:name="catálogo-de-elementos"/>
      <w:r>
        <w:t>Catálogo de Elementos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1458"/>
        <w:gridCol w:w="4780"/>
        <w:gridCol w:w="1322"/>
      </w:tblGrid>
      <w:tr w:rsidR="003C4BA6" w14:paraId="386B56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A39048" w14:textId="77777777" w:rsidR="003C4BA6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EE2DBDE" w14:textId="77777777" w:rsidR="003C4BA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019B8F4" w14:textId="77777777" w:rsidR="003C4BA6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45D9324C" w14:textId="77777777" w:rsidR="003C4BA6" w:rsidRDefault="00000000">
            <w:pPr>
              <w:pStyle w:val="Compact"/>
            </w:pPr>
            <w:r>
              <w:t>Properties</w:t>
            </w:r>
          </w:p>
        </w:tc>
      </w:tr>
      <w:tr w:rsidR="003C4BA6" w14:paraId="387354E5" w14:textId="77777777">
        <w:tc>
          <w:tcPr>
            <w:tcW w:w="0" w:type="auto"/>
          </w:tcPr>
          <w:p w14:paraId="08DA3612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Persistencia</w:t>
            </w:r>
          </w:p>
        </w:tc>
        <w:tc>
          <w:tcPr>
            <w:tcW w:w="0" w:type="auto"/>
          </w:tcPr>
          <w:p w14:paraId="3658F435" w14:textId="77777777" w:rsidR="003C4BA6" w:rsidRDefault="00000000">
            <w:pPr>
              <w:pStyle w:val="Compact"/>
            </w:pPr>
            <w:r>
              <w:t>application-collaboration</w:t>
            </w:r>
          </w:p>
        </w:tc>
        <w:tc>
          <w:tcPr>
            <w:tcW w:w="0" w:type="auto"/>
          </w:tcPr>
          <w:p w14:paraId="0D9D5A6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8A26115" w14:textId="77777777" w:rsidR="003C4BA6" w:rsidRDefault="003C4BA6">
            <w:pPr>
              <w:pStyle w:val="Compact"/>
            </w:pPr>
          </w:p>
        </w:tc>
      </w:tr>
      <w:tr w:rsidR="003C4BA6" w14:paraId="043C439A" w14:textId="77777777">
        <w:tc>
          <w:tcPr>
            <w:tcW w:w="0" w:type="auto"/>
          </w:tcPr>
          <w:p w14:paraId="3B8CAF1B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</w:t>
            </w:r>
          </w:p>
        </w:tc>
        <w:tc>
          <w:tcPr>
            <w:tcW w:w="0" w:type="auto"/>
          </w:tcPr>
          <w:p w14:paraId="1F267773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21C14C0C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F8F36F6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node Js</w:t>
            </w:r>
          </w:p>
        </w:tc>
      </w:tr>
      <w:tr w:rsidR="003C4BA6" w14:paraId="00F05810" w14:textId="77777777">
        <w:tc>
          <w:tcPr>
            <w:tcW w:w="0" w:type="auto"/>
          </w:tcPr>
          <w:p w14:paraId="16FA2252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 PGN Móvil</w:t>
            </w:r>
          </w:p>
        </w:tc>
        <w:tc>
          <w:tcPr>
            <w:tcW w:w="0" w:type="auto"/>
          </w:tcPr>
          <w:p w14:paraId="1503602F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3D8DADFC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F587E40" w14:textId="77777777" w:rsidR="003C4BA6" w:rsidRDefault="003C4BA6">
            <w:pPr>
              <w:pStyle w:val="Compact"/>
            </w:pPr>
          </w:p>
        </w:tc>
      </w:tr>
      <w:tr w:rsidR="003C4BA6" w14:paraId="02723939" w14:textId="77777777">
        <w:tc>
          <w:tcPr>
            <w:tcW w:w="0" w:type="auto"/>
          </w:tcPr>
          <w:p w14:paraId="1F6F0633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 PGN Web</w:t>
            </w:r>
          </w:p>
        </w:tc>
        <w:tc>
          <w:tcPr>
            <w:tcW w:w="0" w:type="auto"/>
          </w:tcPr>
          <w:p w14:paraId="014DA8B3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1B4D95A9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A734030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angular 11</w:t>
            </w:r>
          </w:p>
        </w:tc>
      </w:tr>
      <w:tr w:rsidR="003C4BA6" w14:paraId="462833C2" w14:textId="77777777">
        <w:tc>
          <w:tcPr>
            <w:tcW w:w="0" w:type="auto"/>
          </w:tcPr>
          <w:p w14:paraId="7309F3A1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Config</w:t>
            </w:r>
          </w:p>
        </w:tc>
        <w:tc>
          <w:tcPr>
            <w:tcW w:w="0" w:type="auto"/>
          </w:tcPr>
          <w:p w14:paraId="5FD462F9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71E5C23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657ECE8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cs</w:t>
            </w:r>
          </w:p>
        </w:tc>
      </w:tr>
      <w:tr w:rsidR="003C4BA6" w14:paraId="46726312" w14:textId="77777777">
        <w:tc>
          <w:tcPr>
            <w:tcW w:w="0" w:type="auto"/>
          </w:tcPr>
          <w:p w14:paraId="0F566B27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Controlador admin</w:t>
            </w:r>
          </w:p>
        </w:tc>
        <w:tc>
          <w:tcPr>
            <w:tcW w:w="0" w:type="auto"/>
          </w:tcPr>
          <w:p w14:paraId="01596A33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5E4BCE6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D399E16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cs</w:t>
            </w:r>
          </w:p>
        </w:tc>
      </w:tr>
      <w:tr w:rsidR="003C4BA6" w14:paraId="7A8FA82A" w14:textId="77777777">
        <w:tc>
          <w:tcPr>
            <w:tcW w:w="0" w:type="auto"/>
          </w:tcPr>
          <w:p w14:paraId="2D4F8268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Controlador frontal mvl</w:t>
            </w:r>
          </w:p>
        </w:tc>
        <w:tc>
          <w:tcPr>
            <w:tcW w:w="0" w:type="auto"/>
          </w:tcPr>
          <w:p w14:paraId="5E4A9397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6E0CF074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17181DD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js</w:t>
            </w:r>
          </w:p>
        </w:tc>
      </w:tr>
      <w:tr w:rsidR="003C4BA6" w14:paraId="2B4C7CC1" w14:textId="77777777">
        <w:tc>
          <w:tcPr>
            <w:tcW w:w="0" w:type="auto"/>
          </w:tcPr>
          <w:p w14:paraId="74334BE4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Controlador frontal web</w:t>
            </w:r>
          </w:p>
        </w:tc>
        <w:tc>
          <w:tcPr>
            <w:tcW w:w="0" w:type="auto"/>
          </w:tcPr>
          <w:p w14:paraId="6EF36023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09BC17BA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FE6FB89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js</w:t>
            </w:r>
          </w:p>
        </w:tc>
      </w:tr>
      <w:tr w:rsidR="003C4BA6" w14:paraId="219D2339" w14:textId="77777777">
        <w:tc>
          <w:tcPr>
            <w:tcW w:w="0" w:type="auto"/>
          </w:tcPr>
          <w:p w14:paraId="305AC49E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Controlador funcional</w:t>
            </w:r>
          </w:p>
        </w:tc>
        <w:tc>
          <w:tcPr>
            <w:tcW w:w="0" w:type="auto"/>
          </w:tcPr>
          <w:p w14:paraId="2535A656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163AE8E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D063145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js</w:t>
            </w:r>
          </w:p>
        </w:tc>
      </w:tr>
      <w:tr w:rsidR="003C4BA6" w14:paraId="1F686391" w14:textId="77777777">
        <w:tc>
          <w:tcPr>
            <w:tcW w:w="0" w:type="auto"/>
          </w:tcPr>
          <w:p w14:paraId="245CFEA0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Modelo (neg)</w:t>
            </w:r>
          </w:p>
        </w:tc>
        <w:tc>
          <w:tcPr>
            <w:tcW w:w="0" w:type="auto"/>
          </w:tcPr>
          <w:p w14:paraId="1EA10D74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238DE00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4D73712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cs</w:t>
            </w:r>
          </w:p>
        </w:tc>
      </w:tr>
      <w:tr w:rsidR="003C4BA6" w14:paraId="2DFC10D3" w14:textId="77777777">
        <w:tc>
          <w:tcPr>
            <w:tcW w:w="0" w:type="auto"/>
          </w:tcPr>
          <w:p w14:paraId="02C063BB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Puerto datos 1</w:t>
            </w:r>
          </w:p>
        </w:tc>
        <w:tc>
          <w:tcPr>
            <w:tcW w:w="0" w:type="auto"/>
          </w:tcPr>
          <w:p w14:paraId="29BEBD4C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1570E794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770D084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js</w:t>
            </w:r>
          </w:p>
        </w:tc>
      </w:tr>
      <w:tr w:rsidR="003C4BA6" w14:paraId="179E231B" w14:textId="77777777">
        <w:tc>
          <w:tcPr>
            <w:tcW w:w="0" w:type="auto"/>
          </w:tcPr>
          <w:p w14:paraId="3A1E4352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Puerto datos 2</w:t>
            </w:r>
          </w:p>
        </w:tc>
        <w:tc>
          <w:tcPr>
            <w:tcW w:w="0" w:type="auto"/>
          </w:tcPr>
          <w:p w14:paraId="3609845F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2627F35A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5AF7811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cs</w:t>
            </w:r>
          </w:p>
        </w:tc>
      </w:tr>
      <w:tr w:rsidR="003C4BA6" w14:paraId="699E6D65" w14:textId="77777777">
        <w:tc>
          <w:tcPr>
            <w:tcW w:w="0" w:type="auto"/>
          </w:tcPr>
          <w:p w14:paraId="28B5911C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Seguridad</w:t>
            </w:r>
          </w:p>
        </w:tc>
        <w:tc>
          <w:tcPr>
            <w:tcW w:w="0" w:type="auto"/>
          </w:tcPr>
          <w:p w14:paraId="588CB1E4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2891660D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D04BB9D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sql</w:t>
            </w:r>
          </w:p>
        </w:tc>
      </w:tr>
      <w:tr w:rsidR="003C4BA6" w14:paraId="05D8380A" w14:textId="77777777">
        <w:tc>
          <w:tcPr>
            <w:tcW w:w="0" w:type="auto"/>
          </w:tcPr>
          <w:p w14:paraId="7DD7A32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Transacciones</w:t>
            </w:r>
          </w:p>
        </w:tc>
        <w:tc>
          <w:tcPr>
            <w:tcW w:w="0" w:type="auto"/>
          </w:tcPr>
          <w:p w14:paraId="549B7C8A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6C05A4C1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F8E6C29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sql</w:t>
            </w:r>
          </w:p>
        </w:tc>
      </w:tr>
      <w:tr w:rsidR="003C4BA6" w14:paraId="0B12FC6C" w14:textId="77777777">
        <w:tc>
          <w:tcPr>
            <w:tcW w:w="0" w:type="auto"/>
          </w:tcPr>
          <w:p w14:paraId="52EA94A0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Utilitario</w:t>
            </w:r>
          </w:p>
        </w:tc>
        <w:tc>
          <w:tcPr>
            <w:tcW w:w="0" w:type="auto"/>
          </w:tcPr>
          <w:p w14:paraId="0C54926C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2381F9F9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4C5F9CE6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no-sql</w:t>
            </w:r>
          </w:p>
        </w:tc>
      </w:tr>
      <w:tr w:rsidR="003C4BA6" w14:paraId="427E3198" w14:textId="77777777">
        <w:tc>
          <w:tcPr>
            <w:tcW w:w="0" w:type="auto"/>
          </w:tcPr>
          <w:p w14:paraId="726A7F0B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Vista móvil</w:t>
            </w:r>
          </w:p>
        </w:tc>
        <w:tc>
          <w:tcPr>
            <w:tcW w:w="0" w:type="auto"/>
          </w:tcPr>
          <w:p w14:paraId="7A98B198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4EE203F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4FBDE16F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js</w:t>
            </w:r>
          </w:p>
        </w:tc>
      </w:tr>
      <w:tr w:rsidR="003C4BA6" w14:paraId="12655357" w14:textId="77777777">
        <w:tc>
          <w:tcPr>
            <w:tcW w:w="0" w:type="auto"/>
          </w:tcPr>
          <w:p w14:paraId="7E417EFD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Vista web</w:t>
            </w:r>
          </w:p>
        </w:tc>
        <w:tc>
          <w:tcPr>
            <w:tcW w:w="0" w:type="auto"/>
          </w:tcPr>
          <w:p w14:paraId="31B1A9E5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07CF84F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F2BE7B8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html</w:t>
            </w:r>
          </w:p>
        </w:tc>
      </w:tr>
      <w:tr w:rsidR="003C4BA6" w14:paraId="725F3D2E" w14:textId="77777777">
        <w:tc>
          <w:tcPr>
            <w:tcW w:w="0" w:type="auto"/>
          </w:tcPr>
          <w:p w14:paraId="543AEDBF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Interfaz de aplicación (runtime)</w:t>
            </w:r>
          </w:p>
        </w:tc>
        <w:tc>
          <w:tcPr>
            <w:tcW w:w="0" w:type="auto"/>
          </w:tcPr>
          <w:p w14:paraId="73BF9A9D" w14:textId="77777777" w:rsidR="003C4BA6" w:rsidRDefault="00000000">
            <w:pPr>
              <w:pStyle w:val="Compact"/>
            </w:pPr>
            <w:r>
              <w:t>application-interface</w:t>
            </w:r>
          </w:p>
        </w:tc>
        <w:tc>
          <w:tcPr>
            <w:tcW w:w="0" w:type="auto"/>
          </w:tcPr>
          <w:p w14:paraId="189B7E4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0478252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angular 11</w:t>
            </w:r>
          </w:p>
        </w:tc>
      </w:tr>
      <w:tr w:rsidR="003C4BA6" w14:paraId="5B2B04C5" w14:textId="77777777">
        <w:tc>
          <w:tcPr>
            <w:tcW w:w="0" w:type="auto"/>
          </w:tcPr>
          <w:p w14:paraId="4ABB1328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API externas</w:t>
            </w:r>
          </w:p>
        </w:tc>
        <w:tc>
          <w:tcPr>
            <w:tcW w:w="0" w:type="auto"/>
          </w:tcPr>
          <w:p w14:paraId="05DAD2B5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36D20FD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3B5A941" w14:textId="77777777" w:rsidR="003C4BA6" w:rsidRDefault="003C4BA6">
            <w:pPr>
              <w:pStyle w:val="Compact"/>
            </w:pPr>
          </w:p>
        </w:tc>
      </w:tr>
      <w:tr w:rsidR="003C4BA6" w14:paraId="44BBDF03" w14:textId="77777777">
        <w:tc>
          <w:tcPr>
            <w:tcW w:w="0" w:type="auto"/>
          </w:tcPr>
          <w:p w14:paraId="1C62D176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Application Service (NLB)</w:t>
            </w:r>
          </w:p>
        </w:tc>
        <w:tc>
          <w:tcPr>
            <w:tcW w:w="0" w:type="auto"/>
          </w:tcPr>
          <w:p w14:paraId="160A51D2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24F1906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23C775C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angular 11</w:t>
            </w:r>
          </w:p>
        </w:tc>
      </w:tr>
      <w:tr w:rsidR="003C4BA6" w14:paraId="4D53D3DB" w14:textId="77777777">
        <w:tc>
          <w:tcPr>
            <w:tcW w:w="0" w:type="auto"/>
          </w:tcPr>
          <w:p w14:paraId="766740B7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Archivos Compartidos</w:t>
            </w:r>
          </w:p>
        </w:tc>
        <w:tc>
          <w:tcPr>
            <w:tcW w:w="0" w:type="auto"/>
          </w:tcPr>
          <w:p w14:paraId="722AA962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69B10D0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484D0208" w14:textId="77777777" w:rsidR="003C4BA6" w:rsidRDefault="003C4BA6">
            <w:pPr>
              <w:pStyle w:val="Compact"/>
            </w:pPr>
          </w:p>
        </w:tc>
      </w:tr>
      <w:tr w:rsidR="003C4BA6" w14:paraId="0C98F476" w14:textId="77777777">
        <w:tc>
          <w:tcPr>
            <w:tcW w:w="0" w:type="auto"/>
          </w:tcPr>
          <w:p w14:paraId="23F3686E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CDN Contenidos</w:t>
            </w:r>
          </w:p>
        </w:tc>
        <w:tc>
          <w:tcPr>
            <w:tcW w:w="0" w:type="auto"/>
          </w:tcPr>
          <w:p w14:paraId="4BF9FEB4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50AD28D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E03A335" w14:textId="77777777" w:rsidR="003C4BA6" w:rsidRDefault="003C4BA6">
            <w:pPr>
              <w:pStyle w:val="Compact"/>
            </w:pPr>
          </w:p>
        </w:tc>
      </w:tr>
      <w:tr w:rsidR="003C4BA6" w14:paraId="7028F440" w14:textId="77777777">
        <w:tc>
          <w:tcPr>
            <w:tcW w:w="0" w:type="auto"/>
          </w:tcPr>
          <w:p w14:paraId="62E6FBED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Doku (gest. doc.)</w:t>
            </w:r>
          </w:p>
        </w:tc>
        <w:tc>
          <w:tcPr>
            <w:tcW w:w="0" w:type="auto"/>
          </w:tcPr>
          <w:p w14:paraId="525BA19E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2054012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51BD8F22" w14:textId="77777777" w:rsidR="003C4BA6" w:rsidRDefault="003C4BA6">
            <w:pPr>
              <w:pStyle w:val="Compact"/>
            </w:pPr>
          </w:p>
        </w:tc>
      </w:tr>
      <w:tr w:rsidR="003C4BA6" w14:paraId="3DB361A8" w14:textId="77777777">
        <w:tc>
          <w:tcPr>
            <w:tcW w:w="0" w:type="auto"/>
          </w:tcPr>
          <w:p w14:paraId="6E2F207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Identidades</w:t>
            </w:r>
          </w:p>
        </w:tc>
        <w:tc>
          <w:tcPr>
            <w:tcW w:w="0" w:type="auto"/>
          </w:tcPr>
          <w:p w14:paraId="20FDD172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4458D64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F2085A2" w14:textId="77777777" w:rsidR="003C4BA6" w:rsidRDefault="003C4BA6">
            <w:pPr>
              <w:pStyle w:val="Compact"/>
            </w:pPr>
          </w:p>
        </w:tc>
      </w:tr>
      <w:tr w:rsidR="003C4BA6" w14:paraId="75CC43F6" w14:textId="77777777">
        <w:tc>
          <w:tcPr>
            <w:tcW w:w="0" w:type="auto"/>
          </w:tcPr>
          <w:p w14:paraId="25B640A6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Interfaz de datos 1</w:t>
            </w:r>
          </w:p>
        </w:tc>
        <w:tc>
          <w:tcPr>
            <w:tcW w:w="0" w:type="auto"/>
          </w:tcPr>
          <w:p w14:paraId="5BDAF93E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7A98B0A9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4EBE4E3C" w14:textId="77777777" w:rsidR="003C4BA6" w:rsidRDefault="003C4BA6">
            <w:pPr>
              <w:pStyle w:val="Compact"/>
            </w:pPr>
          </w:p>
        </w:tc>
      </w:tr>
      <w:tr w:rsidR="003C4BA6" w14:paraId="0BB9CB08" w14:textId="77777777">
        <w:tc>
          <w:tcPr>
            <w:tcW w:w="0" w:type="auto"/>
          </w:tcPr>
          <w:p w14:paraId="38583159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Interfaz de datos 2</w:t>
            </w:r>
          </w:p>
        </w:tc>
        <w:tc>
          <w:tcPr>
            <w:tcW w:w="0" w:type="auto"/>
          </w:tcPr>
          <w:p w14:paraId="2A69FC46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3EFFD435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77CD9BB" w14:textId="77777777" w:rsidR="003C4BA6" w:rsidRDefault="003C4BA6">
            <w:pPr>
              <w:pStyle w:val="Compact"/>
            </w:pPr>
          </w:p>
        </w:tc>
      </w:tr>
      <w:tr w:rsidR="003C4BA6" w14:paraId="18CE2B4E" w14:textId="77777777">
        <w:tc>
          <w:tcPr>
            <w:tcW w:w="0" w:type="auto"/>
          </w:tcPr>
          <w:p w14:paraId="71AE9B30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Interfaz de datos 3</w:t>
            </w:r>
          </w:p>
        </w:tc>
        <w:tc>
          <w:tcPr>
            <w:tcW w:w="0" w:type="auto"/>
          </w:tcPr>
          <w:p w14:paraId="528483DC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40C37FD7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70C2AAE" w14:textId="77777777" w:rsidR="003C4BA6" w:rsidRDefault="003C4BA6">
            <w:pPr>
              <w:pStyle w:val="Compact"/>
            </w:pPr>
          </w:p>
        </w:tc>
      </w:tr>
      <w:tr w:rsidR="003C4BA6" w14:paraId="62A7FEB7" w14:textId="77777777">
        <w:tc>
          <w:tcPr>
            <w:tcW w:w="0" w:type="auto"/>
          </w:tcPr>
          <w:p w14:paraId="38601DDD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ccccc Proveedores contenidos</w:t>
            </w:r>
          </w:p>
        </w:tc>
        <w:tc>
          <w:tcPr>
            <w:tcW w:w="0" w:type="auto"/>
          </w:tcPr>
          <w:p w14:paraId="5A66688C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25C5A4B8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A4CE2DD" w14:textId="77777777" w:rsidR="003C4BA6" w:rsidRDefault="003C4BA6">
            <w:pPr>
              <w:pStyle w:val="Compact"/>
            </w:pPr>
          </w:p>
        </w:tc>
      </w:tr>
      <w:tr w:rsidR="003C4BA6" w14:paraId="52916BBB" w14:textId="77777777">
        <w:tc>
          <w:tcPr>
            <w:tcW w:w="0" w:type="auto"/>
          </w:tcPr>
          <w:p w14:paraId="61E3A8C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Mensaje: JSON</w:t>
            </w:r>
          </w:p>
        </w:tc>
        <w:tc>
          <w:tcPr>
            <w:tcW w:w="0" w:type="auto"/>
          </w:tcPr>
          <w:p w14:paraId="75CF4650" w14:textId="77777777" w:rsidR="003C4BA6" w:rsidRDefault="00000000">
            <w:pPr>
              <w:pStyle w:val="Compact"/>
            </w:pPr>
            <w:r>
              <w:t>data-object</w:t>
            </w:r>
          </w:p>
        </w:tc>
        <w:tc>
          <w:tcPr>
            <w:tcW w:w="0" w:type="auto"/>
          </w:tcPr>
          <w:p w14:paraId="2BC971B6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A1C1653" w14:textId="77777777" w:rsidR="003C4BA6" w:rsidRDefault="003C4BA6">
            <w:pPr>
              <w:pStyle w:val="Compact"/>
            </w:pPr>
          </w:p>
        </w:tc>
      </w:tr>
      <w:tr w:rsidR="003C4BA6" w14:paraId="51E8CD86" w14:textId="77777777">
        <w:tc>
          <w:tcPr>
            <w:tcW w:w="0" w:type="auto"/>
          </w:tcPr>
          <w:p w14:paraId="2FDECF42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Infraestructura SUI</w:t>
            </w:r>
          </w:p>
        </w:tc>
        <w:tc>
          <w:tcPr>
            <w:tcW w:w="0" w:type="auto"/>
          </w:tcPr>
          <w:p w14:paraId="11C1E727" w14:textId="77777777" w:rsidR="003C4BA6" w:rsidRDefault="00000000">
            <w:pPr>
              <w:pStyle w:val="Compact"/>
            </w:pPr>
            <w:r>
              <w:t>grouping</w:t>
            </w:r>
          </w:p>
        </w:tc>
        <w:tc>
          <w:tcPr>
            <w:tcW w:w="0" w:type="auto"/>
          </w:tcPr>
          <w:p w14:paraId="56CD8448" w14:textId="77777777" w:rsidR="003C4BA6" w:rsidRDefault="00000000">
            <w:pPr>
              <w:pStyle w:val="Compact"/>
            </w:pPr>
            <w:r>
              <w:t>Soporte de infraestructura a los componentes del SUI Migración. Servidores y ambientes de cómputo para la ejecución del software base de los componentes misionales del SUI de PGN.</w:t>
            </w:r>
          </w:p>
        </w:tc>
        <w:tc>
          <w:tcPr>
            <w:tcW w:w="0" w:type="auto"/>
          </w:tcPr>
          <w:p w14:paraId="25589214" w14:textId="77777777" w:rsidR="003C4BA6" w:rsidRDefault="003C4BA6">
            <w:pPr>
              <w:pStyle w:val="Compact"/>
            </w:pPr>
          </w:p>
        </w:tc>
      </w:tr>
      <w:tr w:rsidR="003C4BA6" w14:paraId="6B560DB4" w14:textId="77777777">
        <w:tc>
          <w:tcPr>
            <w:tcW w:w="0" w:type="auto"/>
          </w:tcPr>
          <w:p w14:paraId="6B2179B9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PGN SIU</w:t>
            </w:r>
          </w:p>
        </w:tc>
        <w:tc>
          <w:tcPr>
            <w:tcW w:w="0" w:type="auto"/>
          </w:tcPr>
          <w:p w14:paraId="7E47AB8F" w14:textId="77777777" w:rsidR="003C4BA6" w:rsidRDefault="00000000">
            <w:pPr>
              <w:pStyle w:val="Compact"/>
            </w:pPr>
            <w:r>
              <w:t>grouping</w:t>
            </w:r>
          </w:p>
        </w:tc>
        <w:tc>
          <w:tcPr>
            <w:tcW w:w="0" w:type="auto"/>
          </w:tcPr>
          <w:p w14:paraId="1E8D88CF" w14:textId="77777777" w:rsidR="003C4BA6" w:rsidRDefault="00000000">
            <w:pPr>
              <w:pStyle w:val="Compact"/>
            </w:pPr>
            <w:r>
              <w:t>El objetivo principal de la arquitectura del SUI de la migración es la centralización de los conceptos misionales: concentrar los conceptos misionales en componentes aislados; dejar por fuera de estos componentes misionales todo lo distintos a la misionalidad de la PGN.Los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>
            <w:tcW w:w="0" w:type="auto"/>
          </w:tcPr>
          <w:p w14:paraId="36C62A6B" w14:textId="77777777" w:rsidR="003C4BA6" w:rsidRDefault="003C4BA6">
            <w:pPr>
              <w:pStyle w:val="Compact"/>
            </w:pPr>
          </w:p>
        </w:tc>
      </w:tr>
      <w:tr w:rsidR="003C4BA6" w14:paraId="596FAD6C" w14:textId="77777777">
        <w:tc>
          <w:tcPr>
            <w:tcW w:w="0" w:type="auto"/>
          </w:tcPr>
          <w:p w14:paraId="5F58B37E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BDD App</w:t>
            </w:r>
          </w:p>
        </w:tc>
        <w:tc>
          <w:tcPr>
            <w:tcW w:w="0" w:type="auto"/>
          </w:tcPr>
          <w:p w14:paraId="68EAC169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110AD4C8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791A4E4" w14:textId="77777777" w:rsidR="003C4BA6" w:rsidRDefault="003C4BA6">
            <w:pPr>
              <w:pStyle w:val="Compact"/>
            </w:pPr>
          </w:p>
        </w:tc>
      </w:tr>
      <w:tr w:rsidR="003C4BA6" w14:paraId="23AA5B67" w14:textId="77777777">
        <w:tc>
          <w:tcPr>
            <w:tcW w:w="0" w:type="auto"/>
          </w:tcPr>
          <w:p w14:paraId="2C5CE5F9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Servidor BDD Config</w:t>
            </w:r>
          </w:p>
        </w:tc>
        <w:tc>
          <w:tcPr>
            <w:tcW w:w="0" w:type="auto"/>
          </w:tcPr>
          <w:p w14:paraId="02EF3DDA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2F24971C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9C5C885" w14:textId="77777777" w:rsidR="003C4BA6" w:rsidRDefault="003C4BA6">
            <w:pPr>
              <w:pStyle w:val="Compact"/>
            </w:pPr>
          </w:p>
        </w:tc>
      </w:tr>
      <w:tr w:rsidR="003C4BA6" w14:paraId="190CC51B" w14:textId="77777777">
        <w:tc>
          <w:tcPr>
            <w:tcW w:w="0" w:type="auto"/>
          </w:tcPr>
          <w:p w14:paraId="59814406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 xml:space="preserve">Servidor Lappiz </w:t>
            </w:r>
          </w:p>
        </w:tc>
        <w:tc>
          <w:tcPr>
            <w:tcW w:w="0" w:type="auto"/>
          </w:tcPr>
          <w:p w14:paraId="4F1B9091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6F85E436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E90EE24" w14:textId="77777777" w:rsidR="003C4BA6" w:rsidRDefault="003C4BA6">
            <w:pPr>
              <w:pStyle w:val="Compact"/>
            </w:pPr>
          </w:p>
        </w:tc>
      </w:tr>
      <w:tr w:rsidR="003C4BA6" w14:paraId="229F6018" w14:textId="77777777">
        <w:tc>
          <w:tcPr>
            <w:tcW w:w="0" w:type="auto"/>
          </w:tcPr>
          <w:p w14:paraId="19F25130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Web App</w:t>
            </w:r>
          </w:p>
        </w:tc>
        <w:tc>
          <w:tcPr>
            <w:tcW w:w="0" w:type="auto"/>
          </w:tcPr>
          <w:p w14:paraId="002150A5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191F71E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6609775" w14:textId="77777777" w:rsidR="003C4BA6" w:rsidRDefault="003C4BA6">
            <w:pPr>
              <w:pStyle w:val="Compact"/>
            </w:pPr>
          </w:p>
        </w:tc>
      </w:tr>
      <w:tr w:rsidR="003C4BA6" w14:paraId="0E8C492E" w14:textId="77777777">
        <w:tc>
          <w:tcPr>
            <w:tcW w:w="0" w:type="auto"/>
          </w:tcPr>
          <w:p w14:paraId="573636AF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Web Canales</w:t>
            </w:r>
          </w:p>
        </w:tc>
        <w:tc>
          <w:tcPr>
            <w:tcW w:w="0" w:type="auto"/>
          </w:tcPr>
          <w:p w14:paraId="55DCB9BB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0FCE12D4" w14:textId="77777777" w:rsidR="003C4BA6" w:rsidRDefault="00000000">
            <w:pPr>
              <w:pStyle w:val="Compact"/>
            </w:pPr>
            <w:r>
              <w:t>Nombre físicoIP LANIP Pública</w:t>
            </w:r>
          </w:p>
        </w:tc>
        <w:tc>
          <w:tcPr>
            <w:tcW w:w="0" w:type="auto"/>
          </w:tcPr>
          <w:p w14:paraId="6FB504F6" w14:textId="77777777" w:rsidR="003C4BA6" w:rsidRDefault="003C4BA6">
            <w:pPr>
              <w:pStyle w:val="Compact"/>
            </w:pPr>
          </w:p>
        </w:tc>
      </w:tr>
    </w:tbl>
    <w:p w14:paraId="36E02E45" w14:textId="77777777" w:rsidR="003C4BA6" w:rsidRDefault="00000000">
      <w:pPr>
        <w:pStyle w:val="Heading2"/>
      </w:pPr>
      <w:bookmarkStart w:id="6" w:name="lineabase.0.siu-applicación.-física"/>
      <w:bookmarkEnd w:id="2"/>
      <w:bookmarkEnd w:id="5"/>
      <w:r>
        <w:t>Lineabase.0.SIU applicación. física</w:t>
      </w:r>
    </w:p>
    <w:p w14:paraId="515BEE9F" w14:textId="77777777" w:rsidR="003C4BA6" w:rsidRDefault="00000000">
      <w:pPr>
        <w:pStyle w:val="CaptionedFigure"/>
      </w:pPr>
      <w:bookmarkStart w:id="7" w:name="fig:Lineabase.0.SIUapplicación.física"/>
      <w:r>
        <w:rPr>
          <w:noProof/>
        </w:rPr>
        <w:drawing>
          <wp:inline distT="0" distB="0" distL="0" distR="0" wp14:anchorId="6A15E5F6" wp14:editId="6524104A">
            <wp:extent cx="5943600" cy="3188014"/>
            <wp:effectExtent l="0" t="0" r="0" b="0"/>
            <wp:docPr id="28" name="Picture" descr="Figure 2: Diagram: Lineabase.0.SIU applicación. fís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Lineabase.0.SIUapplicación.físic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E36A2" w14:textId="77777777" w:rsidR="003C4BA6" w:rsidRDefault="00000000">
      <w:pPr>
        <w:pStyle w:val="ImageCaption"/>
      </w:pPr>
      <w:r>
        <w:t>Figure 2: Diagram: Lineabase.0.SIU applicación. física</w:t>
      </w:r>
    </w:p>
    <w:p w14:paraId="3DE2BBC5" w14:textId="77777777" w:rsidR="003C4BA6" w:rsidRDefault="00000000">
      <w:pPr>
        <w:pStyle w:val="Heading2"/>
      </w:pPr>
      <w:bookmarkStart w:id="8" w:name="representación-arquitectónica"/>
      <w:bookmarkEnd w:id="6"/>
      <w:bookmarkEnd w:id="7"/>
      <w:r>
        <w:t>Representación Arquitectónica</w:t>
      </w:r>
    </w:p>
    <w:p w14:paraId="3E4A4304" w14:textId="77777777" w:rsidR="003C4BA6" w:rsidRDefault="00000000">
      <w:pPr>
        <w:pStyle w:val="FirstParagraph"/>
      </w:pPr>
      <w:r>
        <w:t>Con una arquitectura orientada a servicios SUI recopila:</w:t>
      </w:r>
    </w:p>
    <w:p w14:paraId="41F9D11C" w14:textId="77777777" w:rsidR="003C4BA6" w:rsidRDefault="00000000">
      <w:pPr>
        <w:pStyle w:val="Compact"/>
        <w:numPr>
          <w:ilvl w:val="0"/>
          <w:numId w:val="49"/>
        </w:numPr>
      </w:pPr>
      <w:r>
        <w:t>Runtime: Es el servicio que interactúa con el usuario final (GUI) elaborado en Angular 11</w:t>
      </w:r>
    </w:p>
    <w:p w14:paraId="27D80527" w14:textId="77777777" w:rsidR="003C4BA6" w:rsidRDefault="00000000">
      <w:pPr>
        <w:pStyle w:val="Compact"/>
        <w:numPr>
          <w:ilvl w:val="0"/>
          <w:numId w:val="49"/>
        </w:numPr>
      </w:pPr>
      <w:r>
        <w:t xml:space="preserve">API Tx: Servicio api rest base node encargado de realizar las transacciones básicas </w:t>
      </w:r>
      <w:proofErr w:type="gramStart"/>
      <w:r>
        <w:t>CRUD</w:t>
      </w:r>
      <w:proofErr w:type="gramEnd"/>
    </w:p>
    <w:p w14:paraId="254A64D0" w14:textId="77777777" w:rsidR="003C4BA6" w:rsidRDefault="00000000">
      <w:pPr>
        <w:pStyle w:val="Compact"/>
        <w:numPr>
          <w:ilvl w:val="0"/>
          <w:numId w:val="49"/>
        </w:numPr>
      </w:pPr>
      <w:r>
        <w:t xml:space="preserve">API Config / Seguridad. Servicio Web API .Net Framework encargado de gestionar características con la autenticación y </w:t>
      </w:r>
      <w:proofErr w:type="gramStart"/>
      <w:r>
        <w:t>configuración</w:t>
      </w:r>
      <w:proofErr w:type="gramEnd"/>
    </w:p>
    <w:p w14:paraId="320A4985" w14:textId="77777777" w:rsidR="003C4BA6" w:rsidRDefault="00000000">
      <w:pPr>
        <w:pStyle w:val="Heading3"/>
      </w:pPr>
      <w:bookmarkStart w:id="9" w:name="catálogo-de-elementos-1"/>
      <w:r>
        <w:lastRenderedPageBreak/>
        <w:t>Catálogo de Elementos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07"/>
        <w:gridCol w:w="2126"/>
        <w:gridCol w:w="2431"/>
        <w:gridCol w:w="1886"/>
      </w:tblGrid>
      <w:tr w:rsidR="003C4BA6" w14:paraId="40EAF5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B33182" w14:textId="77777777" w:rsidR="003C4BA6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87F18ED" w14:textId="77777777" w:rsidR="003C4BA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EEC07A0" w14:textId="77777777" w:rsidR="003C4BA6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2FED6290" w14:textId="77777777" w:rsidR="003C4BA6" w:rsidRDefault="00000000">
            <w:pPr>
              <w:pStyle w:val="Compact"/>
            </w:pPr>
            <w:r>
              <w:t>Properties</w:t>
            </w:r>
          </w:p>
        </w:tc>
      </w:tr>
      <w:tr w:rsidR="003C4BA6" w14:paraId="756105C8" w14:textId="77777777">
        <w:tc>
          <w:tcPr>
            <w:tcW w:w="0" w:type="auto"/>
          </w:tcPr>
          <w:p w14:paraId="10CD5290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Application Collaboration</w:t>
            </w:r>
          </w:p>
        </w:tc>
        <w:tc>
          <w:tcPr>
            <w:tcW w:w="0" w:type="auto"/>
          </w:tcPr>
          <w:p w14:paraId="2FE51829" w14:textId="77777777" w:rsidR="003C4BA6" w:rsidRDefault="00000000">
            <w:pPr>
              <w:pStyle w:val="Compact"/>
            </w:pPr>
            <w:r>
              <w:t>application-collaboration</w:t>
            </w:r>
          </w:p>
        </w:tc>
        <w:tc>
          <w:tcPr>
            <w:tcW w:w="0" w:type="auto"/>
          </w:tcPr>
          <w:p w14:paraId="02DC9911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3E8CF2E" w14:textId="77777777" w:rsidR="003C4BA6" w:rsidRDefault="003C4BA6">
            <w:pPr>
              <w:pStyle w:val="Compact"/>
            </w:pPr>
          </w:p>
        </w:tc>
      </w:tr>
      <w:tr w:rsidR="003C4BA6" w14:paraId="065E47C4" w14:textId="77777777">
        <w:tc>
          <w:tcPr>
            <w:tcW w:w="0" w:type="auto"/>
          </w:tcPr>
          <w:p w14:paraId="2627B3FB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Application Collaboration</w:t>
            </w:r>
          </w:p>
        </w:tc>
        <w:tc>
          <w:tcPr>
            <w:tcW w:w="0" w:type="auto"/>
          </w:tcPr>
          <w:p w14:paraId="5C30746E" w14:textId="77777777" w:rsidR="003C4BA6" w:rsidRDefault="00000000">
            <w:pPr>
              <w:pStyle w:val="Compact"/>
            </w:pPr>
            <w:r>
              <w:t>application-collaboration</w:t>
            </w:r>
          </w:p>
        </w:tc>
        <w:tc>
          <w:tcPr>
            <w:tcW w:w="0" w:type="auto"/>
          </w:tcPr>
          <w:p w14:paraId="49EF8E68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636FB95" w14:textId="77777777" w:rsidR="003C4BA6" w:rsidRDefault="003C4BA6">
            <w:pPr>
              <w:pStyle w:val="Compact"/>
            </w:pPr>
          </w:p>
        </w:tc>
      </w:tr>
      <w:tr w:rsidR="003C4BA6" w14:paraId="2E823014" w14:textId="77777777">
        <w:tc>
          <w:tcPr>
            <w:tcW w:w="0" w:type="auto"/>
          </w:tcPr>
          <w:p w14:paraId="69F3EC5D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</w:t>
            </w:r>
          </w:p>
        </w:tc>
        <w:tc>
          <w:tcPr>
            <w:tcW w:w="0" w:type="auto"/>
          </w:tcPr>
          <w:p w14:paraId="4DBF9489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49B2231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51F7E7BD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node Js</w:t>
            </w:r>
          </w:p>
        </w:tc>
      </w:tr>
      <w:tr w:rsidR="003C4BA6" w14:paraId="31136FE5" w14:textId="77777777">
        <w:tc>
          <w:tcPr>
            <w:tcW w:w="0" w:type="auto"/>
          </w:tcPr>
          <w:p w14:paraId="537B30C1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 PGN Móvil</w:t>
            </w:r>
          </w:p>
        </w:tc>
        <w:tc>
          <w:tcPr>
            <w:tcW w:w="0" w:type="auto"/>
          </w:tcPr>
          <w:p w14:paraId="380A2C83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795A739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E11EF3B" w14:textId="77777777" w:rsidR="003C4BA6" w:rsidRDefault="003C4BA6">
            <w:pPr>
              <w:pStyle w:val="Compact"/>
            </w:pPr>
          </w:p>
        </w:tc>
      </w:tr>
      <w:tr w:rsidR="003C4BA6" w14:paraId="627DBB41" w14:textId="77777777">
        <w:tc>
          <w:tcPr>
            <w:tcW w:w="0" w:type="auto"/>
          </w:tcPr>
          <w:p w14:paraId="51B86647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 PGN Web</w:t>
            </w:r>
          </w:p>
        </w:tc>
        <w:tc>
          <w:tcPr>
            <w:tcW w:w="0" w:type="auto"/>
          </w:tcPr>
          <w:p w14:paraId="2A389393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578249D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C56A17B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angular 11</w:t>
            </w:r>
          </w:p>
        </w:tc>
      </w:tr>
      <w:tr w:rsidR="003C4BA6" w14:paraId="71374BBF" w14:textId="77777777">
        <w:tc>
          <w:tcPr>
            <w:tcW w:w="0" w:type="auto"/>
          </w:tcPr>
          <w:p w14:paraId="0C85A913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Config</w:t>
            </w:r>
          </w:p>
        </w:tc>
        <w:tc>
          <w:tcPr>
            <w:tcW w:w="0" w:type="auto"/>
          </w:tcPr>
          <w:p w14:paraId="7EB3E60F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568DDB7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B28399F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cs</w:t>
            </w:r>
          </w:p>
        </w:tc>
      </w:tr>
      <w:tr w:rsidR="003C4BA6" w14:paraId="28745935" w14:textId="77777777">
        <w:tc>
          <w:tcPr>
            <w:tcW w:w="0" w:type="auto"/>
          </w:tcPr>
          <w:p w14:paraId="7161C70F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Punto acceso público</w:t>
            </w:r>
          </w:p>
        </w:tc>
        <w:tc>
          <w:tcPr>
            <w:tcW w:w="0" w:type="auto"/>
          </w:tcPr>
          <w:p w14:paraId="4F1E8136" w14:textId="77777777" w:rsidR="003C4BA6" w:rsidRDefault="00000000">
            <w:pPr>
              <w:pStyle w:val="Compact"/>
            </w:pPr>
            <w:r>
              <w:t>application-interface</w:t>
            </w:r>
          </w:p>
        </w:tc>
        <w:tc>
          <w:tcPr>
            <w:tcW w:w="0" w:type="auto"/>
          </w:tcPr>
          <w:p w14:paraId="604FCAB5" w14:textId="77777777" w:rsidR="003C4BA6" w:rsidRDefault="00000000">
            <w:pPr>
              <w:pStyle w:val="Compact"/>
            </w:pPr>
            <w:r>
              <w:t>URL tipo CHTTP</w:t>
            </w:r>
          </w:p>
        </w:tc>
        <w:tc>
          <w:tcPr>
            <w:tcW w:w="0" w:type="auto"/>
          </w:tcPr>
          <w:p w14:paraId="702076A4" w14:textId="77777777" w:rsidR="003C4BA6" w:rsidRDefault="003C4BA6">
            <w:pPr>
              <w:pStyle w:val="Compact"/>
            </w:pPr>
          </w:p>
        </w:tc>
      </w:tr>
      <w:tr w:rsidR="003C4BA6" w14:paraId="36434938" w14:textId="77777777">
        <w:tc>
          <w:tcPr>
            <w:tcW w:w="0" w:type="auto"/>
          </w:tcPr>
          <w:p w14:paraId="128F01D3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Application Service (NLB)</w:t>
            </w:r>
          </w:p>
        </w:tc>
        <w:tc>
          <w:tcPr>
            <w:tcW w:w="0" w:type="auto"/>
          </w:tcPr>
          <w:p w14:paraId="1345BEA4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75AF5BE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3650A26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angular 11</w:t>
            </w:r>
          </w:p>
        </w:tc>
      </w:tr>
      <w:tr w:rsidR="003C4BA6" w14:paraId="6D389067" w14:textId="77777777">
        <w:tc>
          <w:tcPr>
            <w:tcW w:w="0" w:type="auto"/>
          </w:tcPr>
          <w:p w14:paraId="4E5CB505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Interfaz de datos 1</w:t>
            </w:r>
          </w:p>
        </w:tc>
        <w:tc>
          <w:tcPr>
            <w:tcW w:w="0" w:type="auto"/>
          </w:tcPr>
          <w:p w14:paraId="55996C30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79D8527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ADF8D31" w14:textId="77777777" w:rsidR="003C4BA6" w:rsidRDefault="003C4BA6">
            <w:pPr>
              <w:pStyle w:val="Compact"/>
            </w:pPr>
          </w:p>
        </w:tc>
      </w:tr>
      <w:tr w:rsidR="003C4BA6" w14:paraId="1B9FFF41" w14:textId="77777777">
        <w:tc>
          <w:tcPr>
            <w:tcW w:w="0" w:type="auto"/>
          </w:tcPr>
          <w:p w14:paraId="2E08A625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Interfaz de datos 2</w:t>
            </w:r>
          </w:p>
        </w:tc>
        <w:tc>
          <w:tcPr>
            <w:tcW w:w="0" w:type="auto"/>
          </w:tcPr>
          <w:p w14:paraId="1CDAB47B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0D4AA0C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30616A9" w14:textId="77777777" w:rsidR="003C4BA6" w:rsidRDefault="003C4BA6">
            <w:pPr>
              <w:pStyle w:val="Compact"/>
            </w:pPr>
          </w:p>
        </w:tc>
      </w:tr>
      <w:tr w:rsidR="003C4BA6" w14:paraId="2134CFB9" w14:textId="77777777">
        <w:tc>
          <w:tcPr>
            <w:tcW w:w="0" w:type="auto"/>
          </w:tcPr>
          <w:p w14:paraId="64101A62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Communication Network (DMZ)</w:t>
            </w:r>
          </w:p>
        </w:tc>
        <w:tc>
          <w:tcPr>
            <w:tcW w:w="0" w:type="auto"/>
          </w:tcPr>
          <w:p w14:paraId="58D1142A" w14:textId="77777777" w:rsidR="003C4BA6" w:rsidRDefault="00000000">
            <w:pPr>
              <w:pStyle w:val="Compact"/>
            </w:pPr>
            <w:r>
              <w:t>communication-network</w:t>
            </w:r>
          </w:p>
        </w:tc>
        <w:tc>
          <w:tcPr>
            <w:tcW w:w="0" w:type="auto"/>
          </w:tcPr>
          <w:p w14:paraId="67FF850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509FE584" w14:textId="77777777" w:rsidR="003C4BA6" w:rsidRDefault="003C4BA6">
            <w:pPr>
              <w:pStyle w:val="Compact"/>
            </w:pPr>
          </w:p>
        </w:tc>
      </w:tr>
      <w:tr w:rsidR="003C4BA6" w14:paraId="221BF026" w14:textId="77777777">
        <w:tc>
          <w:tcPr>
            <w:tcW w:w="0" w:type="auto"/>
          </w:tcPr>
          <w:p w14:paraId="0211ACB9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Communication Network (LAN)</w:t>
            </w:r>
          </w:p>
        </w:tc>
        <w:tc>
          <w:tcPr>
            <w:tcW w:w="0" w:type="auto"/>
          </w:tcPr>
          <w:p w14:paraId="7B1BF7BD" w14:textId="77777777" w:rsidR="003C4BA6" w:rsidRDefault="00000000">
            <w:pPr>
              <w:pStyle w:val="Compact"/>
            </w:pPr>
            <w:r>
              <w:t>communication-network</w:t>
            </w:r>
          </w:p>
        </w:tc>
        <w:tc>
          <w:tcPr>
            <w:tcW w:w="0" w:type="auto"/>
          </w:tcPr>
          <w:p w14:paraId="7AFC194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461AC4E" w14:textId="77777777" w:rsidR="003C4BA6" w:rsidRDefault="003C4BA6">
            <w:pPr>
              <w:pStyle w:val="Compact"/>
            </w:pPr>
          </w:p>
        </w:tc>
      </w:tr>
      <w:tr w:rsidR="003C4BA6" w14:paraId="7FFBE22B" w14:textId="77777777">
        <w:tc>
          <w:tcPr>
            <w:tcW w:w="0" w:type="auto"/>
          </w:tcPr>
          <w:p w14:paraId="24D8A40B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Communication Network (internet)</w:t>
            </w:r>
          </w:p>
        </w:tc>
        <w:tc>
          <w:tcPr>
            <w:tcW w:w="0" w:type="auto"/>
          </w:tcPr>
          <w:p w14:paraId="261A035A" w14:textId="77777777" w:rsidR="003C4BA6" w:rsidRDefault="00000000">
            <w:pPr>
              <w:pStyle w:val="Compact"/>
            </w:pPr>
            <w:r>
              <w:t>communication-network</w:t>
            </w:r>
          </w:p>
        </w:tc>
        <w:tc>
          <w:tcPr>
            <w:tcW w:w="0" w:type="auto"/>
          </w:tcPr>
          <w:p w14:paraId="4EFF66DD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71A1DF4" w14:textId="77777777" w:rsidR="003C4BA6" w:rsidRDefault="003C4BA6">
            <w:pPr>
              <w:pStyle w:val="Compact"/>
            </w:pPr>
          </w:p>
        </w:tc>
      </w:tr>
      <w:tr w:rsidR="003C4BA6" w14:paraId="36510C95" w14:textId="77777777">
        <w:tc>
          <w:tcPr>
            <w:tcW w:w="0" w:type="auto"/>
          </w:tcPr>
          <w:p w14:paraId="7D20853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Balanceador</w:t>
            </w:r>
          </w:p>
        </w:tc>
        <w:tc>
          <w:tcPr>
            <w:tcW w:w="0" w:type="auto"/>
          </w:tcPr>
          <w:p w14:paraId="63A3FAC7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24D8961C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40386A4" w14:textId="77777777" w:rsidR="003C4BA6" w:rsidRDefault="003C4BA6">
            <w:pPr>
              <w:pStyle w:val="Compact"/>
            </w:pPr>
          </w:p>
        </w:tc>
      </w:tr>
      <w:tr w:rsidR="003C4BA6" w14:paraId="05372B98" w14:textId="77777777">
        <w:tc>
          <w:tcPr>
            <w:tcW w:w="0" w:type="auto"/>
          </w:tcPr>
          <w:p w14:paraId="5E5C8326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BDD App</w:t>
            </w:r>
          </w:p>
        </w:tc>
        <w:tc>
          <w:tcPr>
            <w:tcW w:w="0" w:type="auto"/>
          </w:tcPr>
          <w:p w14:paraId="1E202C89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5359548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50D2AFE" w14:textId="77777777" w:rsidR="003C4BA6" w:rsidRDefault="003C4BA6">
            <w:pPr>
              <w:pStyle w:val="Compact"/>
            </w:pPr>
          </w:p>
        </w:tc>
      </w:tr>
      <w:tr w:rsidR="003C4BA6" w14:paraId="13BF4383" w14:textId="77777777">
        <w:tc>
          <w:tcPr>
            <w:tcW w:w="0" w:type="auto"/>
          </w:tcPr>
          <w:p w14:paraId="3090071D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BDD Config</w:t>
            </w:r>
          </w:p>
        </w:tc>
        <w:tc>
          <w:tcPr>
            <w:tcW w:w="0" w:type="auto"/>
          </w:tcPr>
          <w:p w14:paraId="206DB369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2B888EC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0D919CB" w14:textId="77777777" w:rsidR="003C4BA6" w:rsidRDefault="003C4BA6">
            <w:pPr>
              <w:pStyle w:val="Compact"/>
            </w:pPr>
          </w:p>
        </w:tc>
      </w:tr>
      <w:tr w:rsidR="003C4BA6" w14:paraId="38F47AC4" w14:textId="77777777">
        <w:tc>
          <w:tcPr>
            <w:tcW w:w="0" w:type="auto"/>
          </w:tcPr>
          <w:p w14:paraId="2B8DA5FF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 xml:space="preserve">Servidor Lappiz </w:t>
            </w:r>
          </w:p>
        </w:tc>
        <w:tc>
          <w:tcPr>
            <w:tcW w:w="0" w:type="auto"/>
          </w:tcPr>
          <w:p w14:paraId="74260452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7180B21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13C7F81" w14:textId="77777777" w:rsidR="003C4BA6" w:rsidRDefault="003C4BA6">
            <w:pPr>
              <w:pStyle w:val="Compact"/>
            </w:pPr>
          </w:p>
        </w:tc>
      </w:tr>
      <w:tr w:rsidR="003C4BA6" w14:paraId="416EB89D" w14:textId="77777777">
        <w:tc>
          <w:tcPr>
            <w:tcW w:w="0" w:type="auto"/>
          </w:tcPr>
          <w:p w14:paraId="16167145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Web App</w:t>
            </w:r>
          </w:p>
        </w:tc>
        <w:tc>
          <w:tcPr>
            <w:tcW w:w="0" w:type="auto"/>
          </w:tcPr>
          <w:p w14:paraId="76042327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17C58D2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0C3C524" w14:textId="77777777" w:rsidR="003C4BA6" w:rsidRDefault="003C4BA6">
            <w:pPr>
              <w:pStyle w:val="Compact"/>
            </w:pPr>
          </w:p>
        </w:tc>
      </w:tr>
      <w:tr w:rsidR="003C4BA6" w14:paraId="5A21BDA9" w14:textId="77777777">
        <w:tc>
          <w:tcPr>
            <w:tcW w:w="0" w:type="auto"/>
          </w:tcPr>
          <w:p w14:paraId="4FAD4443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Web Canales</w:t>
            </w:r>
          </w:p>
        </w:tc>
        <w:tc>
          <w:tcPr>
            <w:tcW w:w="0" w:type="auto"/>
          </w:tcPr>
          <w:p w14:paraId="4520A764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10C27422" w14:textId="77777777" w:rsidR="003C4BA6" w:rsidRDefault="00000000">
            <w:pPr>
              <w:pStyle w:val="Compact"/>
            </w:pPr>
            <w:r>
              <w:t>Nombre físicoIP LANIP Pública</w:t>
            </w:r>
          </w:p>
        </w:tc>
        <w:tc>
          <w:tcPr>
            <w:tcW w:w="0" w:type="auto"/>
          </w:tcPr>
          <w:p w14:paraId="0EEDF6CD" w14:textId="77777777" w:rsidR="003C4BA6" w:rsidRDefault="003C4BA6">
            <w:pPr>
              <w:pStyle w:val="Compact"/>
            </w:pPr>
          </w:p>
        </w:tc>
      </w:tr>
      <w:tr w:rsidR="003C4BA6" w14:paraId="33998250" w14:textId="77777777">
        <w:tc>
          <w:tcPr>
            <w:tcW w:w="0" w:type="auto"/>
          </w:tcPr>
          <w:p w14:paraId="5B75D628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www pgn com</w:t>
            </w:r>
          </w:p>
        </w:tc>
        <w:tc>
          <w:tcPr>
            <w:tcW w:w="0" w:type="auto"/>
          </w:tcPr>
          <w:p w14:paraId="52A5AD99" w14:textId="77777777" w:rsidR="003C4BA6" w:rsidRDefault="00000000">
            <w:pPr>
              <w:pStyle w:val="Compact"/>
            </w:pPr>
            <w:r>
              <w:t>technology-interface</w:t>
            </w:r>
          </w:p>
        </w:tc>
        <w:tc>
          <w:tcPr>
            <w:tcW w:w="0" w:type="auto"/>
          </w:tcPr>
          <w:p w14:paraId="3901A418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F00FA93" w14:textId="77777777" w:rsidR="003C4BA6" w:rsidRDefault="003C4BA6">
            <w:pPr>
              <w:pStyle w:val="Compact"/>
            </w:pPr>
          </w:p>
        </w:tc>
      </w:tr>
    </w:tbl>
    <w:p w14:paraId="232917A6" w14:textId="77777777" w:rsidR="003C4BA6" w:rsidRDefault="00000000">
      <w:pPr>
        <w:pStyle w:val="Heading2"/>
      </w:pPr>
      <w:bookmarkStart w:id="10" w:name="seguridad.-lineabase.0.siu-applicación"/>
      <w:bookmarkEnd w:id="8"/>
      <w:bookmarkEnd w:id="9"/>
      <w:r>
        <w:lastRenderedPageBreak/>
        <w:t>Seguridad. Lineabase.0.SIU applicación</w:t>
      </w:r>
    </w:p>
    <w:p w14:paraId="7A7CF3F2" w14:textId="77777777" w:rsidR="003C4BA6" w:rsidRDefault="00000000">
      <w:pPr>
        <w:pStyle w:val="CaptionedFigure"/>
      </w:pPr>
      <w:bookmarkStart w:id="11" w:name="fig:Seguridad.Lineabase.0.SIUapplicación"/>
      <w:r>
        <w:rPr>
          <w:noProof/>
        </w:rPr>
        <w:drawing>
          <wp:inline distT="0" distB="0" distL="0" distR="0" wp14:anchorId="3391E5BD" wp14:editId="7F274AFD">
            <wp:extent cx="5943600" cy="3673728"/>
            <wp:effectExtent l="0" t="0" r="0" b="0"/>
            <wp:docPr id="35" name="Picture" descr="Figure 3: Diagram: Seguridad. Lineabase.0.SIU applica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Seguridad.Lineabase.0.SIUapplicació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79768" w14:textId="77777777" w:rsidR="003C4BA6" w:rsidRDefault="00000000">
      <w:pPr>
        <w:pStyle w:val="ImageCaption"/>
      </w:pPr>
      <w:r>
        <w:t>Figure 3: Diagram: Seguridad. Lineabase.0.SIU applicación</w:t>
      </w:r>
    </w:p>
    <w:p w14:paraId="06683A71" w14:textId="77777777" w:rsidR="003C4BA6" w:rsidRDefault="00000000">
      <w:pPr>
        <w:pStyle w:val="Heading1"/>
      </w:pPr>
      <w:bookmarkStart w:id="12" w:name="representación-arquitectónica-1"/>
      <w:bookmarkEnd w:id="1"/>
      <w:bookmarkEnd w:id="10"/>
      <w:bookmarkEnd w:id="11"/>
      <w:r>
        <w:t>Representación Arquitectónica</w:t>
      </w:r>
    </w:p>
    <w:p w14:paraId="6796A35E" w14:textId="77777777" w:rsidR="003C4BA6" w:rsidRDefault="00000000">
      <w:pPr>
        <w:pStyle w:val="FirstParagraph"/>
      </w:pPr>
      <w:r>
        <w:t>Con una arquitectura orientada a servicios SUI recopila:</w:t>
      </w:r>
    </w:p>
    <w:p w14:paraId="19062E55" w14:textId="77777777" w:rsidR="003C4BA6" w:rsidRDefault="00000000">
      <w:pPr>
        <w:pStyle w:val="Compact"/>
        <w:numPr>
          <w:ilvl w:val="0"/>
          <w:numId w:val="50"/>
        </w:numPr>
      </w:pPr>
      <w:r>
        <w:t>Runtime: Es el servicio que interactúa con el usuario final (GUI) elaborado en Angular 11</w:t>
      </w:r>
    </w:p>
    <w:p w14:paraId="1D2C3CE9" w14:textId="77777777" w:rsidR="003C4BA6" w:rsidRDefault="00000000">
      <w:pPr>
        <w:pStyle w:val="Compact"/>
        <w:numPr>
          <w:ilvl w:val="0"/>
          <w:numId w:val="50"/>
        </w:numPr>
      </w:pPr>
      <w:r>
        <w:t xml:space="preserve">API Tx: Servicio api rest base node encargado de realizar las transacciones básicas </w:t>
      </w:r>
      <w:proofErr w:type="gramStart"/>
      <w:r>
        <w:t>CRUD</w:t>
      </w:r>
      <w:proofErr w:type="gramEnd"/>
    </w:p>
    <w:p w14:paraId="45297BCE" w14:textId="77777777" w:rsidR="003C4BA6" w:rsidRDefault="00000000">
      <w:pPr>
        <w:pStyle w:val="Compact"/>
        <w:numPr>
          <w:ilvl w:val="0"/>
          <w:numId w:val="50"/>
        </w:numPr>
      </w:pPr>
      <w:r>
        <w:t xml:space="preserve">API Config / Seguridad. Servicio Web API .Net Framework encargado de gestionar características con la autenticación y </w:t>
      </w:r>
      <w:proofErr w:type="gramStart"/>
      <w:r>
        <w:t>configuración</w:t>
      </w:r>
      <w:proofErr w:type="gramEnd"/>
    </w:p>
    <w:p w14:paraId="637F5A69" w14:textId="77777777" w:rsidR="003C4BA6" w:rsidRDefault="00000000">
      <w:pPr>
        <w:pStyle w:val="Heading3"/>
      </w:pPr>
      <w:bookmarkStart w:id="13" w:name="catálogo-de-elementos-2"/>
      <w:r>
        <w:t>Catálogo de Elementos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34"/>
        <w:gridCol w:w="1936"/>
        <w:gridCol w:w="3049"/>
        <w:gridCol w:w="1631"/>
      </w:tblGrid>
      <w:tr w:rsidR="003C4BA6" w14:paraId="6053C5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C6069" w14:textId="77777777" w:rsidR="003C4BA6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0CB7610" w14:textId="77777777" w:rsidR="003C4BA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87CF618" w14:textId="77777777" w:rsidR="003C4BA6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0CF9A5A1" w14:textId="77777777" w:rsidR="003C4BA6" w:rsidRDefault="00000000">
            <w:pPr>
              <w:pStyle w:val="Compact"/>
            </w:pPr>
            <w:r>
              <w:t>Properties</w:t>
            </w:r>
          </w:p>
        </w:tc>
      </w:tr>
      <w:tr w:rsidR="003C4BA6" w14:paraId="623073BE" w14:textId="77777777">
        <w:tc>
          <w:tcPr>
            <w:tcW w:w="0" w:type="auto"/>
          </w:tcPr>
          <w:p w14:paraId="08C218F4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Application Collaboration</w:t>
            </w:r>
          </w:p>
        </w:tc>
        <w:tc>
          <w:tcPr>
            <w:tcW w:w="0" w:type="auto"/>
          </w:tcPr>
          <w:p w14:paraId="19440064" w14:textId="77777777" w:rsidR="003C4BA6" w:rsidRDefault="00000000">
            <w:pPr>
              <w:pStyle w:val="Compact"/>
            </w:pPr>
            <w:r>
              <w:t>application-collaboration</w:t>
            </w:r>
          </w:p>
        </w:tc>
        <w:tc>
          <w:tcPr>
            <w:tcW w:w="0" w:type="auto"/>
          </w:tcPr>
          <w:p w14:paraId="60CFB53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B673A33" w14:textId="77777777" w:rsidR="003C4BA6" w:rsidRDefault="003C4BA6">
            <w:pPr>
              <w:pStyle w:val="Compact"/>
            </w:pPr>
          </w:p>
        </w:tc>
      </w:tr>
      <w:tr w:rsidR="003C4BA6" w14:paraId="51E937A8" w14:textId="77777777">
        <w:tc>
          <w:tcPr>
            <w:tcW w:w="0" w:type="auto"/>
          </w:tcPr>
          <w:p w14:paraId="77D52938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Application Collaboration</w:t>
            </w:r>
          </w:p>
        </w:tc>
        <w:tc>
          <w:tcPr>
            <w:tcW w:w="0" w:type="auto"/>
          </w:tcPr>
          <w:p w14:paraId="479B4A72" w14:textId="77777777" w:rsidR="003C4BA6" w:rsidRDefault="00000000">
            <w:pPr>
              <w:pStyle w:val="Compact"/>
            </w:pPr>
            <w:r>
              <w:t>application-collaboration</w:t>
            </w:r>
          </w:p>
        </w:tc>
        <w:tc>
          <w:tcPr>
            <w:tcW w:w="0" w:type="auto"/>
          </w:tcPr>
          <w:p w14:paraId="2B83D00E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AD17E5A" w14:textId="77777777" w:rsidR="003C4BA6" w:rsidRDefault="003C4BA6">
            <w:pPr>
              <w:pStyle w:val="Compact"/>
            </w:pPr>
          </w:p>
        </w:tc>
      </w:tr>
      <w:tr w:rsidR="003C4BA6" w14:paraId="78796F56" w14:textId="77777777">
        <w:tc>
          <w:tcPr>
            <w:tcW w:w="0" w:type="auto"/>
          </w:tcPr>
          <w:p w14:paraId="7B0916B2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</w:t>
            </w:r>
          </w:p>
        </w:tc>
        <w:tc>
          <w:tcPr>
            <w:tcW w:w="0" w:type="auto"/>
          </w:tcPr>
          <w:p w14:paraId="26B8B5BC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1720A59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5A7C9553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node Js</w:t>
            </w:r>
          </w:p>
        </w:tc>
      </w:tr>
      <w:tr w:rsidR="003C4BA6" w14:paraId="2E25B2BA" w14:textId="77777777">
        <w:tc>
          <w:tcPr>
            <w:tcW w:w="0" w:type="auto"/>
          </w:tcPr>
          <w:p w14:paraId="65B11C71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 PGN Móvil</w:t>
            </w:r>
          </w:p>
        </w:tc>
        <w:tc>
          <w:tcPr>
            <w:tcW w:w="0" w:type="auto"/>
          </w:tcPr>
          <w:p w14:paraId="569D11F6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62C6EE5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4B1A578" w14:textId="77777777" w:rsidR="003C4BA6" w:rsidRDefault="003C4BA6">
            <w:pPr>
              <w:pStyle w:val="Compact"/>
            </w:pPr>
          </w:p>
        </w:tc>
      </w:tr>
      <w:tr w:rsidR="003C4BA6" w14:paraId="5DFE4527" w14:textId="77777777">
        <w:tc>
          <w:tcPr>
            <w:tcW w:w="0" w:type="auto"/>
          </w:tcPr>
          <w:p w14:paraId="77466401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 PGN Web</w:t>
            </w:r>
          </w:p>
        </w:tc>
        <w:tc>
          <w:tcPr>
            <w:tcW w:w="0" w:type="auto"/>
          </w:tcPr>
          <w:p w14:paraId="627783C8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1E076E98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E2A7604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angular 11</w:t>
            </w:r>
          </w:p>
        </w:tc>
      </w:tr>
      <w:tr w:rsidR="003C4BA6" w14:paraId="0F0A5E7D" w14:textId="77777777">
        <w:tc>
          <w:tcPr>
            <w:tcW w:w="0" w:type="auto"/>
          </w:tcPr>
          <w:p w14:paraId="7EAFD0DD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Config</w:t>
            </w:r>
          </w:p>
        </w:tc>
        <w:tc>
          <w:tcPr>
            <w:tcW w:w="0" w:type="auto"/>
          </w:tcPr>
          <w:p w14:paraId="39ECBD79" w14:textId="77777777" w:rsidR="003C4BA6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4A2DA94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54C47005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cs</w:t>
            </w:r>
          </w:p>
        </w:tc>
      </w:tr>
      <w:tr w:rsidR="003C4BA6" w14:paraId="2F362D87" w14:textId="77777777">
        <w:tc>
          <w:tcPr>
            <w:tcW w:w="0" w:type="auto"/>
          </w:tcPr>
          <w:p w14:paraId="1BD79FC1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Punto acceso público</w:t>
            </w:r>
          </w:p>
        </w:tc>
        <w:tc>
          <w:tcPr>
            <w:tcW w:w="0" w:type="auto"/>
          </w:tcPr>
          <w:p w14:paraId="3A186763" w14:textId="77777777" w:rsidR="003C4BA6" w:rsidRDefault="00000000">
            <w:pPr>
              <w:pStyle w:val="Compact"/>
            </w:pPr>
            <w:r>
              <w:t>application-interface</w:t>
            </w:r>
          </w:p>
        </w:tc>
        <w:tc>
          <w:tcPr>
            <w:tcW w:w="0" w:type="auto"/>
          </w:tcPr>
          <w:p w14:paraId="55430440" w14:textId="77777777" w:rsidR="003C4BA6" w:rsidRDefault="00000000">
            <w:pPr>
              <w:pStyle w:val="Compact"/>
            </w:pPr>
            <w:r>
              <w:t>URL tipo CHTTP</w:t>
            </w:r>
          </w:p>
        </w:tc>
        <w:tc>
          <w:tcPr>
            <w:tcW w:w="0" w:type="auto"/>
          </w:tcPr>
          <w:p w14:paraId="0706E970" w14:textId="77777777" w:rsidR="003C4BA6" w:rsidRDefault="003C4BA6">
            <w:pPr>
              <w:pStyle w:val="Compact"/>
            </w:pPr>
          </w:p>
        </w:tc>
      </w:tr>
      <w:tr w:rsidR="003C4BA6" w14:paraId="3148ABFE" w14:textId="77777777">
        <w:tc>
          <w:tcPr>
            <w:tcW w:w="0" w:type="auto"/>
          </w:tcPr>
          <w:p w14:paraId="4C7D6497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Application Service (NLB)</w:t>
            </w:r>
          </w:p>
        </w:tc>
        <w:tc>
          <w:tcPr>
            <w:tcW w:w="0" w:type="auto"/>
          </w:tcPr>
          <w:p w14:paraId="0188D8D0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79F262E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2C817DF" w14:textId="77777777" w:rsidR="003C4BA6" w:rsidRDefault="00000000">
            <w:pPr>
              <w:pStyle w:val="Compact"/>
            </w:pPr>
            <w:r>
              <w:rPr>
                <w:i/>
                <w:iCs/>
              </w:rPr>
              <w:t>plataforma:</w:t>
            </w:r>
            <w:r>
              <w:t xml:space="preserve"> angular 11</w:t>
            </w:r>
          </w:p>
        </w:tc>
      </w:tr>
      <w:tr w:rsidR="003C4BA6" w14:paraId="23E42069" w14:textId="77777777">
        <w:tc>
          <w:tcPr>
            <w:tcW w:w="0" w:type="auto"/>
          </w:tcPr>
          <w:p w14:paraId="4BFAEAE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Interfaz de datos 1</w:t>
            </w:r>
          </w:p>
        </w:tc>
        <w:tc>
          <w:tcPr>
            <w:tcW w:w="0" w:type="auto"/>
          </w:tcPr>
          <w:p w14:paraId="74130353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18736BB5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EF7CF9B" w14:textId="77777777" w:rsidR="003C4BA6" w:rsidRDefault="003C4BA6">
            <w:pPr>
              <w:pStyle w:val="Compact"/>
            </w:pPr>
          </w:p>
        </w:tc>
      </w:tr>
      <w:tr w:rsidR="003C4BA6" w14:paraId="0AB314DB" w14:textId="77777777">
        <w:tc>
          <w:tcPr>
            <w:tcW w:w="0" w:type="auto"/>
          </w:tcPr>
          <w:p w14:paraId="01BC3158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Interfaz de datos 2</w:t>
            </w:r>
          </w:p>
        </w:tc>
        <w:tc>
          <w:tcPr>
            <w:tcW w:w="0" w:type="auto"/>
          </w:tcPr>
          <w:p w14:paraId="2BBD9E3D" w14:textId="77777777" w:rsidR="003C4BA6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246C5684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B3FD3F3" w14:textId="77777777" w:rsidR="003C4BA6" w:rsidRDefault="003C4BA6">
            <w:pPr>
              <w:pStyle w:val="Compact"/>
            </w:pPr>
          </w:p>
        </w:tc>
      </w:tr>
      <w:tr w:rsidR="003C4BA6" w14:paraId="1C8D3AAB" w14:textId="77777777">
        <w:tc>
          <w:tcPr>
            <w:tcW w:w="0" w:type="auto"/>
          </w:tcPr>
          <w:p w14:paraId="1333C78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Communication Network (DMZ)</w:t>
            </w:r>
          </w:p>
        </w:tc>
        <w:tc>
          <w:tcPr>
            <w:tcW w:w="0" w:type="auto"/>
          </w:tcPr>
          <w:p w14:paraId="447AB287" w14:textId="77777777" w:rsidR="003C4BA6" w:rsidRDefault="00000000">
            <w:pPr>
              <w:pStyle w:val="Compact"/>
            </w:pPr>
            <w:r>
              <w:t>communication-network</w:t>
            </w:r>
          </w:p>
        </w:tc>
        <w:tc>
          <w:tcPr>
            <w:tcW w:w="0" w:type="auto"/>
          </w:tcPr>
          <w:p w14:paraId="321FC421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7B3ECB9" w14:textId="77777777" w:rsidR="003C4BA6" w:rsidRDefault="003C4BA6">
            <w:pPr>
              <w:pStyle w:val="Compact"/>
            </w:pPr>
          </w:p>
        </w:tc>
      </w:tr>
      <w:tr w:rsidR="003C4BA6" w14:paraId="5A024674" w14:textId="77777777">
        <w:tc>
          <w:tcPr>
            <w:tcW w:w="0" w:type="auto"/>
          </w:tcPr>
          <w:p w14:paraId="71107435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Communication Network (LAN)</w:t>
            </w:r>
          </w:p>
        </w:tc>
        <w:tc>
          <w:tcPr>
            <w:tcW w:w="0" w:type="auto"/>
          </w:tcPr>
          <w:p w14:paraId="1F46F70A" w14:textId="77777777" w:rsidR="003C4BA6" w:rsidRDefault="00000000">
            <w:pPr>
              <w:pStyle w:val="Compact"/>
            </w:pPr>
            <w:r>
              <w:t>communication-network</w:t>
            </w:r>
          </w:p>
        </w:tc>
        <w:tc>
          <w:tcPr>
            <w:tcW w:w="0" w:type="auto"/>
          </w:tcPr>
          <w:p w14:paraId="007FEFC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471DB700" w14:textId="77777777" w:rsidR="003C4BA6" w:rsidRDefault="003C4BA6">
            <w:pPr>
              <w:pStyle w:val="Compact"/>
            </w:pPr>
          </w:p>
        </w:tc>
      </w:tr>
      <w:tr w:rsidR="003C4BA6" w14:paraId="5262ED77" w14:textId="77777777">
        <w:tc>
          <w:tcPr>
            <w:tcW w:w="0" w:type="auto"/>
          </w:tcPr>
          <w:p w14:paraId="2455B213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Communication Network (internet)</w:t>
            </w:r>
          </w:p>
        </w:tc>
        <w:tc>
          <w:tcPr>
            <w:tcW w:w="0" w:type="auto"/>
          </w:tcPr>
          <w:p w14:paraId="069D45E4" w14:textId="77777777" w:rsidR="003C4BA6" w:rsidRDefault="00000000">
            <w:pPr>
              <w:pStyle w:val="Compact"/>
            </w:pPr>
            <w:r>
              <w:t>communication-network</w:t>
            </w:r>
          </w:p>
        </w:tc>
        <w:tc>
          <w:tcPr>
            <w:tcW w:w="0" w:type="auto"/>
          </w:tcPr>
          <w:p w14:paraId="5A8EFE2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AB87B67" w14:textId="77777777" w:rsidR="003C4BA6" w:rsidRDefault="003C4BA6">
            <w:pPr>
              <w:pStyle w:val="Compact"/>
            </w:pPr>
          </w:p>
        </w:tc>
      </w:tr>
      <w:tr w:rsidR="003C4BA6" w14:paraId="16A29F95" w14:textId="77777777">
        <w:tc>
          <w:tcPr>
            <w:tcW w:w="0" w:type="auto"/>
          </w:tcPr>
          <w:p w14:paraId="383CE046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Balanceador</w:t>
            </w:r>
          </w:p>
        </w:tc>
        <w:tc>
          <w:tcPr>
            <w:tcW w:w="0" w:type="auto"/>
          </w:tcPr>
          <w:p w14:paraId="1274A271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1F8887B1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53CA6572" w14:textId="77777777" w:rsidR="003C4BA6" w:rsidRDefault="003C4BA6">
            <w:pPr>
              <w:pStyle w:val="Compact"/>
            </w:pPr>
          </w:p>
        </w:tc>
      </w:tr>
      <w:tr w:rsidR="003C4BA6" w14:paraId="212FB306" w14:textId="77777777">
        <w:tc>
          <w:tcPr>
            <w:tcW w:w="0" w:type="auto"/>
          </w:tcPr>
          <w:p w14:paraId="77D0D072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FW BD.</w:t>
            </w:r>
          </w:p>
        </w:tc>
        <w:tc>
          <w:tcPr>
            <w:tcW w:w="0" w:type="auto"/>
          </w:tcPr>
          <w:p w14:paraId="20D9A3E5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5871530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0E8BB872" w14:textId="77777777" w:rsidR="003C4BA6" w:rsidRDefault="003C4BA6">
            <w:pPr>
              <w:pStyle w:val="Compact"/>
            </w:pPr>
          </w:p>
        </w:tc>
      </w:tr>
      <w:tr w:rsidR="003C4BA6" w14:paraId="403E9771" w14:textId="77777777">
        <w:tc>
          <w:tcPr>
            <w:tcW w:w="0" w:type="auto"/>
          </w:tcPr>
          <w:p w14:paraId="3DF3BD34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Network Firewall</w:t>
            </w:r>
          </w:p>
        </w:tc>
        <w:tc>
          <w:tcPr>
            <w:tcW w:w="0" w:type="auto"/>
          </w:tcPr>
          <w:p w14:paraId="4AAE4D6E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1BDD5120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147DFC23" w14:textId="77777777" w:rsidR="003C4BA6" w:rsidRDefault="003C4BA6">
            <w:pPr>
              <w:pStyle w:val="Compact"/>
            </w:pPr>
          </w:p>
        </w:tc>
      </w:tr>
      <w:tr w:rsidR="003C4BA6" w14:paraId="40CED7D7" w14:textId="77777777">
        <w:tc>
          <w:tcPr>
            <w:tcW w:w="0" w:type="auto"/>
          </w:tcPr>
          <w:p w14:paraId="3C44A3E4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BDD App</w:t>
            </w:r>
          </w:p>
        </w:tc>
        <w:tc>
          <w:tcPr>
            <w:tcW w:w="0" w:type="auto"/>
          </w:tcPr>
          <w:p w14:paraId="30503380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0FD48EE5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87A8F0D" w14:textId="77777777" w:rsidR="003C4BA6" w:rsidRDefault="003C4BA6">
            <w:pPr>
              <w:pStyle w:val="Compact"/>
            </w:pPr>
          </w:p>
        </w:tc>
      </w:tr>
      <w:tr w:rsidR="003C4BA6" w14:paraId="16BDBB15" w14:textId="77777777">
        <w:tc>
          <w:tcPr>
            <w:tcW w:w="0" w:type="auto"/>
          </w:tcPr>
          <w:p w14:paraId="5A3B1F15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BDD Config</w:t>
            </w:r>
          </w:p>
        </w:tc>
        <w:tc>
          <w:tcPr>
            <w:tcW w:w="0" w:type="auto"/>
          </w:tcPr>
          <w:p w14:paraId="29244983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7024FB1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55C236D0" w14:textId="77777777" w:rsidR="003C4BA6" w:rsidRDefault="003C4BA6">
            <w:pPr>
              <w:pStyle w:val="Compact"/>
            </w:pPr>
          </w:p>
        </w:tc>
      </w:tr>
      <w:tr w:rsidR="003C4BA6" w14:paraId="442875CC" w14:textId="77777777">
        <w:tc>
          <w:tcPr>
            <w:tcW w:w="0" w:type="auto"/>
          </w:tcPr>
          <w:p w14:paraId="07BECF3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 xml:space="preserve">Servidor Lappiz </w:t>
            </w:r>
          </w:p>
        </w:tc>
        <w:tc>
          <w:tcPr>
            <w:tcW w:w="0" w:type="auto"/>
          </w:tcPr>
          <w:p w14:paraId="3E209932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03A1E4B1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4CEFF63" w14:textId="77777777" w:rsidR="003C4BA6" w:rsidRDefault="003C4BA6">
            <w:pPr>
              <w:pStyle w:val="Compact"/>
            </w:pPr>
          </w:p>
        </w:tc>
      </w:tr>
      <w:tr w:rsidR="003C4BA6" w14:paraId="4951A1C3" w14:textId="77777777">
        <w:tc>
          <w:tcPr>
            <w:tcW w:w="0" w:type="auto"/>
          </w:tcPr>
          <w:p w14:paraId="5F3BDE43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Web App</w:t>
            </w:r>
          </w:p>
        </w:tc>
        <w:tc>
          <w:tcPr>
            <w:tcW w:w="0" w:type="auto"/>
          </w:tcPr>
          <w:p w14:paraId="16CA914D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7434EC18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D524C9B" w14:textId="77777777" w:rsidR="003C4BA6" w:rsidRDefault="003C4BA6">
            <w:pPr>
              <w:pStyle w:val="Compact"/>
            </w:pPr>
          </w:p>
        </w:tc>
      </w:tr>
      <w:tr w:rsidR="003C4BA6" w14:paraId="4E79C226" w14:textId="77777777">
        <w:tc>
          <w:tcPr>
            <w:tcW w:w="0" w:type="auto"/>
          </w:tcPr>
          <w:p w14:paraId="5BB78C4E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Servidor Web Canales</w:t>
            </w:r>
          </w:p>
        </w:tc>
        <w:tc>
          <w:tcPr>
            <w:tcW w:w="0" w:type="auto"/>
          </w:tcPr>
          <w:p w14:paraId="2B8E7DB4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1479356A" w14:textId="77777777" w:rsidR="003C4BA6" w:rsidRDefault="00000000">
            <w:pPr>
              <w:pStyle w:val="Compact"/>
            </w:pPr>
            <w:r>
              <w:t>Nombre físicoIP LANIP Pública</w:t>
            </w:r>
          </w:p>
        </w:tc>
        <w:tc>
          <w:tcPr>
            <w:tcW w:w="0" w:type="auto"/>
          </w:tcPr>
          <w:p w14:paraId="0902E0E1" w14:textId="77777777" w:rsidR="003C4BA6" w:rsidRDefault="003C4BA6">
            <w:pPr>
              <w:pStyle w:val="Compact"/>
            </w:pPr>
          </w:p>
        </w:tc>
      </w:tr>
      <w:tr w:rsidR="003C4BA6" w14:paraId="5368BB1D" w14:textId="77777777">
        <w:tc>
          <w:tcPr>
            <w:tcW w:w="0" w:type="auto"/>
          </w:tcPr>
          <w:p w14:paraId="3019FE4D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Sistema de Seguridad (LDAP) 1</w:t>
            </w:r>
          </w:p>
        </w:tc>
        <w:tc>
          <w:tcPr>
            <w:tcW w:w="0" w:type="auto"/>
          </w:tcPr>
          <w:p w14:paraId="703DA949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08944325" w14:textId="77777777" w:rsidR="003C4BA6" w:rsidRDefault="00000000">
            <w:pPr>
              <w:pStyle w:val="Compact"/>
            </w:pPr>
            <w:r>
              <w:t>Sistema de Seguridad (LDAP) 1. Control de acceso internet</w:t>
            </w:r>
          </w:p>
        </w:tc>
        <w:tc>
          <w:tcPr>
            <w:tcW w:w="0" w:type="auto"/>
          </w:tcPr>
          <w:p w14:paraId="3AE08C07" w14:textId="77777777" w:rsidR="003C4BA6" w:rsidRDefault="003C4BA6">
            <w:pPr>
              <w:pStyle w:val="Compact"/>
            </w:pPr>
          </w:p>
        </w:tc>
      </w:tr>
      <w:tr w:rsidR="003C4BA6" w14:paraId="15F487CF" w14:textId="77777777">
        <w:tc>
          <w:tcPr>
            <w:tcW w:w="0" w:type="auto"/>
          </w:tcPr>
          <w:p w14:paraId="73DF27D1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Sistema de Seguridad (LDAP) 2</w:t>
            </w:r>
          </w:p>
        </w:tc>
        <w:tc>
          <w:tcPr>
            <w:tcW w:w="0" w:type="auto"/>
          </w:tcPr>
          <w:p w14:paraId="5307666D" w14:textId="77777777" w:rsidR="003C4BA6" w:rsidRDefault="00000000">
            <w:pPr>
              <w:pStyle w:val="Compact"/>
            </w:pPr>
            <w:r>
              <w:t>node</w:t>
            </w:r>
          </w:p>
        </w:tc>
        <w:tc>
          <w:tcPr>
            <w:tcW w:w="0" w:type="auto"/>
          </w:tcPr>
          <w:p w14:paraId="5DF133D8" w14:textId="77777777" w:rsidR="003C4BA6" w:rsidRDefault="00000000">
            <w:pPr>
              <w:pStyle w:val="Compact"/>
            </w:pPr>
            <w:r>
              <w:t>Sistema de Seguridad (LDAP) 2. Control de acceso a datos</w:t>
            </w:r>
          </w:p>
        </w:tc>
        <w:tc>
          <w:tcPr>
            <w:tcW w:w="0" w:type="auto"/>
          </w:tcPr>
          <w:p w14:paraId="095ED3EB" w14:textId="77777777" w:rsidR="003C4BA6" w:rsidRDefault="003C4BA6">
            <w:pPr>
              <w:pStyle w:val="Compact"/>
            </w:pPr>
          </w:p>
        </w:tc>
      </w:tr>
      <w:tr w:rsidR="003C4BA6" w14:paraId="20DF1141" w14:textId="77777777">
        <w:tc>
          <w:tcPr>
            <w:tcW w:w="0" w:type="auto"/>
          </w:tcPr>
          <w:p w14:paraId="610AD4D5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Analizador de acceso a la red. SIEM- EDR</w:t>
            </w:r>
          </w:p>
        </w:tc>
        <w:tc>
          <w:tcPr>
            <w:tcW w:w="0" w:type="auto"/>
          </w:tcPr>
          <w:p w14:paraId="7793D7E7" w14:textId="77777777" w:rsidR="003C4BA6" w:rsidRDefault="00000000">
            <w:pPr>
              <w:pStyle w:val="Compact"/>
            </w:pPr>
            <w:r>
              <w:t>resource</w:t>
            </w:r>
          </w:p>
        </w:tc>
        <w:tc>
          <w:tcPr>
            <w:tcW w:w="0" w:type="auto"/>
          </w:tcPr>
          <w:p w14:paraId="7DCEA1AA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7B1CF48F" w14:textId="77777777" w:rsidR="003C4BA6" w:rsidRDefault="003C4BA6">
            <w:pPr>
              <w:pStyle w:val="Compact"/>
            </w:pPr>
          </w:p>
        </w:tc>
      </w:tr>
      <w:tr w:rsidR="003C4BA6" w14:paraId="7C8EFB78" w14:textId="77777777">
        <w:tc>
          <w:tcPr>
            <w:tcW w:w="0" w:type="auto"/>
          </w:tcPr>
          <w:p w14:paraId="28A5B578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www pgn com</w:t>
            </w:r>
          </w:p>
        </w:tc>
        <w:tc>
          <w:tcPr>
            <w:tcW w:w="0" w:type="auto"/>
          </w:tcPr>
          <w:p w14:paraId="782F81AD" w14:textId="77777777" w:rsidR="003C4BA6" w:rsidRDefault="00000000">
            <w:pPr>
              <w:pStyle w:val="Compact"/>
            </w:pPr>
            <w:r>
              <w:t>technology-interface</w:t>
            </w:r>
          </w:p>
        </w:tc>
        <w:tc>
          <w:tcPr>
            <w:tcW w:w="0" w:type="auto"/>
          </w:tcPr>
          <w:p w14:paraId="518EB5D2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AE20963" w14:textId="77777777" w:rsidR="003C4BA6" w:rsidRDefault="003C4BA6">
            <w:pPr>
              <w:pStyle w:val="Compact"/>
            </w:pPr>
          </w:p>
        </w:tc>
      </w:tr>
      <w:tr w:rsidR="003C4BA6" w14:paraId="0A597298" w14:textId="77777777">
        <w:tc>
          <w:tcPr>
            <w:tcW w:w="0" w:type="auto"/>
          </w:tcPr>
          <w:p w14:paraId="14522900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Asignación de Tokens</w:t>
            </w:r>
          </w:p>
        </w:tc>
        <w:tc>
          <w:tcPr>
            <w:tcW w:w="0" w:type="auto"/>
          </w:tcPr>
          <w:p w14:paraId="2EFBA8F6" w14:textId="77777777" w:rsidR="003C4BA6" w:rsidRDefault="00000000">
            <w:pPr>
              <w:pStyle w:val="Compact"/>
            </w:pPr>
            <w:r>
              <w:t>value-stream</w:t>
            </w:r>
          </w:p>
        </w:tc>
        <w:tc>
          <w:tcPr>
            <w:tcW w:w="0" w:type="auto"/>
          </w:tcPr>
          <w:p w14:paraId="078DB58B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27A569B" w14:textId="77777777" w:rsidR="003C4BA6" w:rsidRDefault="003C4BA6">
            <w:pPr>
              <w:pStyle w:val="Compact"/>
            </w:pPr>
          </w:p>
        </w:tc>
      </w:tr>
      <w:tr w:rsidR="003C4BA6" w14:paraId="7B2EF48A" w14:textId="77777777">
        <w:tc>
          <w:tcPr>
            <w:tcW w:w="0" w:type="auto"/>
          </w:tcPr>
          <w:p w14:paraId="248DF57B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HTTPS, TLS, SSL</w:t>
            </w:r>
          </w:p>
        </w:tc>
        <w:tc>
          <w:tcPr>
            <w:tcW w:w="0" w:type="auto"/>
          </w:tcPr>
          <w:p w14:paraId="750F355D" w14:textId="77777777" w:rsidR="003C4BA6" w:rsidRDefault="00000000">
            <w:pPr>
              <w:pStyle w:val="Compact"/>
            </w:pPr>
            <w:r>
              <w:t>value-stream</w:t>
            </w:r>
          </w:p>
        </w:tc>
        <w:tc>
          <w:tcPr>
            <w:tcW w:w="0" w:type="auto"/>
          </w:tcPr>
          <w:p w14:paraId="637F2E23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119F093" w14:textId="77777777" w:rsidR="003C4BA6" w:rsidRDefault="003C4BA6">
            <w:pPr>
              <w:pStyle w:val="Compact"/>
            </w:pPr>
          </w:p>
        </w:tc>
      </w:tr>
      <w:tr w:rsidR="003C4BA6" w14:paraId="210AAA71" w14:textId="77777777">
        <w:tc>
          <w:tcPr>
            <w:tcW w:w="0" w:type="auto"/>
          </w:tcPr>
          <w:p w14:paraId="53685ABA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Requiere 2 MFA</w:t>
            </w:r>
          </w:p>
        </w:tc>
        <w:tc>
          <w:tcPr>
            <w:tcW w:w="0" w:type="auto"/>
          </w:tcPr>
          <w:p w14:paraId="656D7081" w14:textId="77777777" w:rsidR="003C4BA6" w:rsidRDefault="00000000">
            <w:pPr>
              <w:pStyle w:val="Compact"/>
            </w:pPr>
            <w:r>
              <w:t>value-stream</w:t>
            </w:r>
          </w:p>
        </w:tc>
        <w:tc>
          <w:tcPr>
            <w:tcW w:w="0" w:type="auto"/>
          </w:tcPr>
          <w:p w14:paraId="3281E406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3C1587E2" w14:textId="77777777" w:rsidR="003C4BA6" w:rsidRDefault="003C4BA6">
            <w:pPr>
              <w:pStyle w:val="Compact"/>
            </w:pPr>
          </w:p>
        </w:tc>
      </w:tr>
      <w:tr w:rsidR="003C4BA6" w14:paraId="11A9F3B7" w14:textId="77777777">
        <w:tc>
          <w:tcPr>
            <w:tcW w:w="0" w:type="auto"/>
          </w:tcPr>
          <w:p w14:paraId="31397383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Uso de claves criptograficas.</w:t>
            </w:r>
          </w:p>
        </w:tc>
        <w:tc>
          <w:tcPr>
            <w:tcW w:w="0" w:type="auto"/>
          </w:tcPr>
          <w:p w14:paraId="041146DB" w14:textId="77777777" w:rsidR="003C4BA6" w:rsidRDefault="00000000">
            <w:pPr>
              <w:pStyle w:val="Compact"/>
            </w:pPr>
            <w:r>
              <w:t>value-stream</w:t>
            </w:r>
          </w:p>
        </w:tc>
        <w:tc>
          <w:tcPr>
            <w:tcW w:w="0" w:type="auto"/>
          </w:tcPr>
          <w:p w14:paraId="25D7E001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65B952CA" w14:textId="77777777" w:rsidR="003C4BA6" w:rsidRDefault="003C4BA6">
            <w:pPr>
              <w:pStyle w:val="Compact"/>
            </w:pPr>
          </w:p>
        </w:tc>
      </w:tr>
      <w:tr w:rsidR="003C4BA6" w14:paraId="149951AE" w14:textId="77777777">
        <w:tc>
          <w:tcPr>
            <w:tcW w:w="0" w:type="auto"/>
          </w:tcPr>
          <w:p w14:paraId="3FF76F46" w14:textId="77777777" w:rsidR="003C4BA6" w:rsidRDefault="00000000">
            <w:pPr>
              <w:pStyle w:val="Compact"/>
            </w:pPr>
            <w:r>
              <w:rPr>
                <w:b/>
                <w:bCs/>
              </w:rPr>
              <w:t>Uso de claves criptograficas. (copy)</w:t>
            </w:r>
          </w:p>
        </w:tc>
        <w:tc>
          <w:tcPr>
            <w:tcW w:w="0" w:type="auto"/>
          </w:tcPr>
          <w:p w14:paraId="1274A853" w14:textId="77777777" w:rsidR="003C4BA6" w:rsidRDefault="00000000">
            <w:pPr>
              <w:pStyle w:val="Compact"/>
            </w:pPr>
            <w:r>
              <w:t>value-stream</w:t>
            </w:r>
          </w:p>
        </w:tc>
        <w:tc>
          <w:tcPr>
            <w:tcW w:w="0" w:type="auto"/>
          </w:tcPr>
          <w:p w14:paraId="206A2E1A" w14:textId="77777777" w:rsidR="003C4BA6" w:rsidRDefault="003C4BA6">
            <w:pPr>
              <w:pStyle w:val="Compact"/>
            </w:pPr>
          </w:p>
        </w:tc>
        <w:tc>
          <w:tcPr>
            <w:tcW w:w="0" w:type="auto"/>
          </w:tcPr>
          <w:p w14:paraId="24776CE5" w14:textId="77777777" w:rsidR="003C4BA6" w:rsidRDefault="003C4BA6">
            <w:pPr>
              <w:pStyle w:val="Compact"/>
            </w:pPr>
          </w:p>
        </w:tc>
      </w:tr>
    </w:tbl>
    <w:p w14:paraId="58DF346F" w14:textId="77777777" w:rsidR="003C4BA6" w:rsidRDefault="00000000">
      <w:pPr>
        <w:pStyle w:val="BodyText"/>
      </w:pPr>
      <w:r>
        <w:rPr>
          <w:rStyle w:val="VerbatimChar"/>
        </w:rPr>
        <w:t>Generated on: Mon Sep 11</w:t>
      </w:r>
      <w:proofErr w:type="gramStart"/>
      <w:r>
        <w:rPr>
          <w:rStyle w:val="VerbatimChar"/>
        </w:rPr>
        <w:t xml:space="preserve"> 2023</w:t>
      </w:r>
      <w:proofErr w:type="gramEnd"/>
      <w:r>
        <w:rPr>
          <w:rStyle w:val="VerbatimChar"/>
        </w:rPr>
        <w:t xml:space="preserve"> 17:17:08 GMT-0500 (COT)</w:t>
      </w:r>
      <w:bookmarkEnd w:id="12"/>
      <w:bookmarkEnd w:id="13"/>
    </w:p>
    <w:sectPr w:rsidR="003C4BA6" w:rsidSect="004A06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EFF6" w14:textId="77777777" w:rsidR="00E043CC" w:rsidRDefault="00E043CC">
      <w:pPr>
        <w:spacing w:before="0" w:after="0" w:line="240" w:lineRule="auto"/>
      </w:pPr>
      <w:r>
        <w:separator/>
      </w:r>
    </w:p>
  </w:endnote>
  <w:endnote w:type="continuationSeparator" w:id="0">
    <w:p w14:paraId="63B3DAA2" w14:textId="77777777" w:rsidR="00E043CC" w:rsidRDefault="00E043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CE18A" w14:textId="77777777" w:rsidR="00203FED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4618" w14:textId="77777777" w:rsidR="00203FED" w:rsidRPr="00203FED" w:rsidRDefault="00000000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13EC" w14:textId="77777777" w:rsidR="00203F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6204" w14:textId="77777777" w:rsidR="00E043CC" w:rsidRDefault="00E043CC">
      <w:r>
        <w:separator/>
      </w:r>
    </w:p>
  </w:footnote>
  <w:footnote w:type="continuationSeparator" w:id="0">
    <w:p w14:paraId="059A7605" w14:textId="77777777" w:rsidR="00E043CC" w:rsidRDefault="00E0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16FE" w14:textId="77777777" w:rsidR="00203FE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E836" w14:textId="77777777" w:rsidR="004A06AA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B1D8BF3" wp14:editId="378EE549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F59B" w14:textId="77777777" w:rsidR="00203F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8624F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01831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062E0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55C795C"/>
    <w:multiLevelType w:val="multilevel"/>
    <w:tmpl w:val="CAAE24C0"/>
    <w:numStyleLink w:val="111111"/>
  </w:abstractNum>
  <w:abstractNum w:abstractNumId="20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5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20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3"/>
  </w:num>
  <w:num w:numId="34" w16cid:durableId="88818362">
    <w:abstractNumId w:val="16"/>
  </w:num>
  <w:num w:numId="35" w16cid:durableId="787970708">
    <w:abstractNumId w:val="17"/>
  </w:num>
  <w:num w:numId="36" w16cid:durableId="1882742056">
    <w:abstractNumId w:val="21"/>
  </w:num>
  <w:num w:numId="37" w16cid:durableId="839780898">
    <w:abstractNumId w:val="25"/>
  </w:num>
  <w:num w:numId="38" w16cid:durableId="1806846820">
    <w:abstractNumId w:val="26"/>
  </w:num>
  <w:num w:numId="39" w16cid:durableId="1722897862">
    <w:abstractNumId w:val="18"/>
  </w:num>
  <w:num w:numId="40" w16cid:durableId="469134977">
    <w:abstractNumId w:val="14"/>
  </w:num>
  <w:num w:numId="41" w16cid:durableId="2095591906">
    <w:abstractNumId w:val="19"/>
  </w:num>
  <w:num w:numId="42" w16cid:durableId="730615450">
    <w:abstractNumId w:val="23"/>
  </w:num>
  <w:num w:numId="43" w16cid:durableId="1287199039">
    <w:abstractNumId w:val="22"/>
  </w:num>
  <w:num w:numId="44" w16cid:durableId="1640304340">
    <w:abstractNumId w:val="24"/>
  </w:num>
  <w:num w:numId="45" w16cid:durableId="208349065">
    <w:abstractNumId w:val="10"/>
  </w:num>
  <w:num w:numId="46" w16cid:durableId="1440832909">
    <w:abstractNumId w:val="11"/>
  </w:num>
  <w:num w:numId="47" w16cid:durableId="1323387464">
    <w:abstractNumId w:val="11"/>
  </w:num>
  <w:num w:numId="48" w16cid:durableId="1655647170">
    <w:abstractNumId w:val="11"/>
  </w:num>
  <w:num w:numId="49" w16cid:durableId="1788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338342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A6"/>
    <w:rsid w:val="003C4BA6"/>
    <w:rsid w:val="006B1E71"/>
    <w:rsid w:val="00E04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6370"/>
  <w15:docId w15:val="{1A3FF5B7-A5AC-1B46-BFB7-0FE033C3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link w:val="SourceCode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  <w:style w:type="numbering" w:customStyle="1" w:styleId="CurrentList4">
    <w:name w:val="Current List4"/>
    <w:uiPriority w:val="99"/>
    <w:rsid w:val="00A30828"/>
    <w:pPr>
      <w:numPr>
        <w:numId w:val="42"/>
      </w:numPr>
    </w:pPr>
  </w:style>
  <w:style w:type="numbering" w:customStyle="1" w:styleId="CurrentList5">
    <w:name w:val="Current List5"/>
    <w:uiPriority w:val="99"/>
    <w:rsid w:val="00A30828"/>
    <w:pPr>
      <w:numPr>
        <w:numId w:val="43"/>
      </w:numPr>
    </w:pPr>
  </w:style>
  <w:style w:type="numbering" w:customStyle="1" w:styleId="CurrentList6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i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urier New" w:hAnsi="Courier New"/>
      <w:i w:val="0"/>
      <w:color w:val="902000"/>
      <w:sz w:val="22"/>
    </w:rPr>
  </w:style>
  <w:style w:type="character" w:customStyle="1" w:styleId="DecValTok">
    <w:name w:val="DecVal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BaseNTok">
    <w:name w:val="BaseN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FloatTok">
    <w:name w:val="Float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ConstantTok">
    <w:name w:val="ConstantTok"/>
    <w:basedOn w:val="VerbatimChar"/>
    <w:rPr>
      <w:rFonts w:ascii="Courier New" w:hAnsi="Courier New"/>
      <w:i w:val="0"/>
      <w:color w:val="880000"/>
      <w:sz w:val="22"/>
    </w:rPr>
  </w:style>
  <w:style w:type="character" w:customStyle="1" w:styleId="CharTok">
    <w:name w:val="Char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pecialCharTok">
    <w:name w:val="SpecialChar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tringTok">
    <w:name w:val="String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urier New" w:hAnsi="Courier New"/>
      <w:i w:val="0"/>
      <w:color w:val="BB6688"/>
      <w:sz w:val="22"/>
    </w:rPr>
  </w:style>
  <w:style w:type="character" w:customStyle="1" w:styleId="ImportTok">
    <w:name w:val="ImportTok"/>
    <w:basedOn w:val="VerbatimChar"/>
    <w:rPr>
      <w:rFonts w:ascii="Courier New" w:hAnsi="Courier New"/>
      <w:b/>
      <w:i w:val="0"/>
      <w:color w:val="008000"/>
      <w:sz w:val="22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urier New" w:hAnsi="Courier New"/>
      <w:i w:val="0"/>
      <w:color w:val="007020"/>
      <w:sz w:val="22"/>
    </w:rPr>
  </w:style>
  <w:style w:type="character" w:customStyle="1" w:styleId="FunctionTok">
    <w:name w:val="FunctionTok"/>
    <w:basedOn w:val="VerbatimChar"/>
    <w:rPr>
      <w:rFonts w:ascii="Courier New" w:hAnsi="Courier New"/>
      <w:i w:val="0"/>
      <w:color w:val="06287E"/>
      <w:sz w:val="22"/>
    </w:rPr>
  </w:style>
  <w:style w:type="character" w:customStyle="1" w:styleId="VariableTok">
    <w:name w:val="VariableTok"/>
    <w:basedOn w:val="VerbatimChar"/>
    <w:rPr>
      <w:rFonts w:ascii="Courier New" w:hAnsi="Courier New"/>
      <w:i w:val="0"/>
      <w:color w:val="19177C"/>
      <w:sz w:val="22"/>
    </w:rPr>
  </w:style>
  <w:style w:type="character" w:customStyle="1" w:styleId="ControlFlowTok">
    <w:name w:val="ControlFlowTok"/>
    <w:basedOn w:val="VerbatimChar"/>
    <w:rPr>
      <w:rFonts w:ascii="Courier New" w:hAnsi="Courier New"/>
      <w:b/>
      <w:i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urier New" w:hAnsi="Courier New"/>
      <w:i w:val="0"/>
      <w:color w:val="666666"/>
      <w:sz w:val="22"/>
    </w:rPr>
  </w:style>
  <w:style w:type="character" w:customStyle="1" w:styleId="BuiltInTok">
    <w:name w:val="BuiltInTok"/>
    <w:basedOn w:val="VerbatimChar"/>
    <w:rPr>
      <w:rFonts w:ascii="Courier New" w:hAnsi="Courier New"/>
      <w:i w:val="0"/>
      <w:color w:val="008000"/>
      <w:sz w:val="22"/>
    </w:rPr>
  </w:style>
  <w:style w:type="character" w:customStyle="1" w:styleId="ExtensionTok">
    <w:name w:val="ExtensionTok"/>
    <w:basedOn w:val="VerbatimChar"/>
    <w:rPr>
      <w:rFonts w:ascii="Courier New" w:hAnsi="Courier New"/>
      <w:i w:val="0"/>
      <w:sz w:val="22"/>
    </w:rPr>
  </w:style>
  <w:style w:type="character" w:customStyle="1" w:styleId="PreprocessorTok">
    <w:name w:val="PreprocessorTok"/>
    <w:basedOn w:val="VerbatimChar"/>
    <w:rPr>
      <w:rFonts w:ascii="Courier New" w:hAnsi="Courier New"/>
      <w:i w:val="0"/>
      <w:color w:val="BC7A00"/>
      <w:sz w:val="22"/>
    </w:rPr>
  </w:style>
  <w:style w:type="character" w:customStyle="1" w:styleId="AttributeTok">
    <w:name w:val="AttributeTok"/>
    <w:basedOn w:val="VerbatimChar"/>
    <w:rPr>
      <w:rFonts w:ascii="Courier New" w:hAnsi="Courier New"/>
      <w:i w:val="0"/>
      <w:color w:val="7D9029"/>
      <w:sz w:val="22"/>
    </w:rPr>
  </w:style>
  <w:style w:type="character" w:customStyle="1" w:styleId="RegionMarkerTok">
    <w:name w:val="RegionMarkerTok"/>
    <w:basedOn w:val="VerbatimChar"/>
    <w:rPr>
      <w:rFonts w:ascii="Courier New" w:hAnsi="Courier New"/>
      <w:i w:val="0"/>
      <w:sz w:val="22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urier New" w:hAnsi="Courier New"/>
      <w:b/>
      <w:i w:val="0"/>
      <w:color w:val="FF0000"/>
      <w:sz w:val="22"/>
    </w:rPr>
  </w:style>
  <w:style w:type="character" w:customStyle="1" w:styleId="ErrorTok">
    <w:name w:val="ErrorTok"/>
    <w:basedOn w:val="VerbatimChar"/>
    <w:rPr>
      <w:rFonts w:ascii="Courier New" w:hAnsi="Courier New"/>
      <w:b/>
      <w:i w:val="0"/>
      <w:color w:val="FF0000"/>
      <w:sz w:val="22"/>
    </w:rPr>
  </w:style>
  <w:style w:type="character" w:customStyle="1" w:styleId="NormalTok">
    <w:name w:val="NormalTok"/>
    <w:basedOn w:val="VerbatimChar"/>
    <w:rPr>
      <w:rFonts w:ascii="Courier New" w:hAnsi="Courier New"/>
      <w:i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Harry Wong</cp:lastModifiedBy>
  <cp:revision>2</cp:revision>
  <dcterms:created xsi:type="dcterms:W3CDTF">2023-09-11T22:35:00Z</dcterms:created>
  <dcterms:modified xsi:type="dcterms:W3CDTF">2023-09-11T23:46:00Z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