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1.a91bc7d - Compilación para entrega: accion-actualizacionContd (7dc33e8) - Fri, 8 Aug 2025 06:53:14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1.bb976fb - Compilación para entrega: accion-actualizacionContd (bf7b785) - Tue, 5 Aug 2025 18:13:49 +0000</w:t>
      </w:r>
    </w:p>
    <w:p>
      <w:pPr>
        <w:pStyle w:val="BodyText"/>
      </w:pPr>
      <w:r>
        <w:t xml:space="preserve">1.707deb6 - Compilación para entrega: accion-actualizacionContd (cd44b22) - Mon, 4 Aug 2025 16:37:33 +0000</w:t>
      </w:r>
    </w:p>
    <w:p>
      <w:pPr>
        <w:pStyle w:val="BodyText"/>
      </w:pPr>
      <w:r>
        <w:t xml:space="preserve">1.135e1bb - Compilación para entrega: accion-actualizacionContd (b16f884) - Mon, 4 Aug 2025 04:16:43 +0000</w:t>
      </w:r>
    </w:p>
    <w:p>
      <w:pPr>
        <w:pStyle w:val="BodyText"/>
      </w:pPr>
      <w:r>
        <w:t xml:space="preserve">1.06d2b02 - Compilación para entrega: accion-actualizacionContd (3e0d4d4) - Mon, 4 Aug 2025 03:09:47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2025-08-08T07:11:01Z</dcterms:created>
  <dcterms:modified xsi:type="dcterms:W3CDTF">2025-08-08T07:11:01Z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