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1.c659363 - Compilación para entrega: accion-actualizacionContd (de41112) - Sat, 26 Jul 2025 18:49:46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1.0875d2f - Compilación para entrega: accion-actualizacionContd (de41112) - Sat, 26 Jul 2025 18:47:43 +0000</w:t>
      </w:r>
    </w:p>
    <w:p>
      <w:pPr>
        <w:pStyle w:val="BodyText"/>
      </w:pPr>
      <w:r>
        <w:t xml:space="preserve">1.b347b80 - Compilación para entrega: accion-actualizacionContd (de41112) - Sat, 26 Jul 2025 18:27:38 +0000</w:t>
      </w:r>
    </w:p>
    <w:p>
      <w:pPr>
        <w:pStyle w:val="BodyText"/>
      </w:pPr>
      <w:r>
        <w:t xml:space="preserve">1.216d242 - Compilación para entrega: accion-actualizacionContd (de41112) - Sat, 26 Jul 2025 18:24:52 +0000</w:t>
      </w:r>
    </w:p>
    <w:p>
      <w:pPr>
        <w:pStyle w:val="BodyText"/>
      </w:pPr>
      <w:r>
        <w:t xml:space="preserve">1.6d8e8aa - Compilación para entrega: accion-actualizacionContd (de41112) - Sat, 26 Jul 2025 18:01:22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2025-07-27T18:49:22Z</dcterms:created>
  <dcterms:modified xsi:type="dcterms:W3CDTF">2025-07-27T18:49:22Z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