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1.8e3fda0 - Compilación para entrega: accion-actualizacionContd (5217a2f) - Sun, 27 Jul 2025 19:15:09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1.ec02e8f - Compilación para entrega: accion-actualizacionContd (4b0b128) - Sun, 27 Jul 2025 19:10:16 +0000</w:t>
      </w:r>
    </w:p>
    <w:p>
      <w:pPr>
        <w:pStyle w:val="BodyText"/>
      </w:pPr>
      <w:r>
        <w:t xml:space="preserve">1.66769cf - Compilación para entrega: accion-actualizacionContd (22e0a1b) - Sun, 27 Jul 2025 19:04:27 +0000</w:t>
      </w:r>
    </w:p>
    <w:p>
      <w:pPr>
        <w:pStyle w:val="BodyText"/>
      </w:pPr>
      <w:r>
        <w:t xml:space="preserve">1.f852fcb - Compilación para entrega: accion-actualizacionContd (d14c603) - Sun, 27 Jul 2025 19:01:15 +0000</w:t>
      </w:r>
    </w:p>
    <w:p>
      <w:pPr>
        <w:pStyle w:val="BodyText"/>
      </w:pPr>
      <w:r>
        <w:t xml:space="preserve">1.39194f9 - Compilación para entrega: accion-actualizacionContd (746e4f7) - Sun, 27 Jul 2025 18:49:37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2025-07-27T22:26:24Z</dcterms:created>
  <dcterms:modified xsi:type="dcterms:W3CDTF">2025-07-27T22:26:24Z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