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1.f472e2c - 1. Compilación para entrega: 1..1f55209 - Compilación para entrega: formato - Fri, 24 Jan 2025 20:22:40 +0000</w:t>
      </w:r>
    </w:p>
    <w:p>
      <w:pPr>
        <w:pStyle w:val="BodyText"/>
      </w:pPr>
      <w:r>
        <w:t xml:space="preserve">Versiones Anteriores</w:t>
      </w:r>
    </w:p>
    <w:p>
      <w:pPr>
        <w:pStyle w:val="BodyText"/>
      </w:pPr>
      <w:r>
        <w:t xml:space="preserve">1.f16bfa7 - Compilación para entrega: observaciones-formato - c68b692 - Fri, 24 Jan 2025 19:51:47 +0000</w:t>
      </w:r>
    </w:p>
    <w:p>
      <w:pPr>
        <w:pStyle w:val="BodyText"/>
      </w:pPr>
      <w:r>
        <w:t xml:space="preserve">1.52f1f7f - Compilación para entrega: observaciones-formato - dc3b171 - Thu, 23 Jan 2025 20:35:11 +0000</w:t>
      </w:r>
    </w:p>
    <w:p>
      <w:pPr>
        <w:pStyle w:val="BodyText"/>
      </w:pPr>
      <w:r>
        <w:t xml:space="preserve">1.6e2dbf7 - Compilación para entrega: observaciones-formato - d5fab64 - Thu, 23 Jan 2025 20:31:39 +0000</w:t>
      </w:r>
    </w:p>
    <w:p>
      <w:pPr>
        <w:pStyle w:val="BodyText"/>
      </w:pPr>
      <w:r>
        <w:t xml:space="preserve">1.05c5be7 - Compilación para entrega: observaciones-formato - f0afa38 - Thu, 23 Jan 2025 20:28:43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377"/>
        <w:gridCol w:w="963"/>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Unitaria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Integral Concu-rrente</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2025-01-24T20:26:59Z</dcterms:created>
  <dcterms:modified xsi:type="dcterms:W3CDTF">2025-01-24T20:26:59Z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