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1.45e0125 - Compilación para entrega: accion-actualizacionContd (909ff9b) - Mon, 14 Jul 2025 16:29:48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1.c9b69d8 - Compilación para entrega: accion-actualizacionContd (909ff9b) - Fri, 11 Jul 2025 17:25:11 +0000</w:t>
      </w:r>
    </w:p>
    <w:p>
      <w:pPr>
        <w:pStyle w:val="BodyText"/>
      </w:pPr>
      <w:r>
        <w:t xml:space="preserve">1.330418a - Compilación para entrega: accion-actualizacionContd (909ff9b) - Fri, 11 Jul 2025 15:00:06 +0000</w:t>
      </w:r>
    </w:p>
    <w:p>
      <w:pPr>
        <w:pStyle w:val="BodyText"/>
      </w:pPr>
      <w:r>
        <w:t xml:space="preserve">1.0665433 - Compilación para entrega: accion-actualizacionContd (909ff9b) - Fri, 11 Jul 2025 04:40:53 +0000</w:t>
      </w:r>
    </w:p>
    <w:p>
      <w:pPr>
        <w:pStyle w:val="BodyText"/>
      </w:pPr>
      <w:r>
        <w:t xml:space="preserve">1.f0cef1b - Compilación para entrega: accion-actualizacionContd (909ff9b) - Fri, 11 Jul 2025 04:14:52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2025-07-14T19:40:43Z</dcterms:created>
  <dcterms:modified xsi:type="dcterms:W3CDTF">2025-07-14T19:40:43Z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