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1.0875d2f - Compilación para entrega: accion-actualizacionContd (de41112) - Sat, 26 Jul 2025 18:47:43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1.b347b80 - Compilación para entrega: accion-actualizacionContd (de41112) - Sat, 26 Jul 2025 18:27:38 +0000</w:t>
      </w:r>
    </w:p>
    <w:p>
      <w:pPr>
        <w:pStyle w:val="BodyText"/>
      </w:pPr>
      <w:r>
        <w:t xml:space="preserve">1.216d242 - Compilación para entrega: accion-actualizacionContd (de41112) - Sat, 26 Jul 2025 18:24:52 +0000</w:t>
      </w:r>
    </w:p>
    <w:p>
      <w:pPr>
        <w:pStyle w:val="BodyText"/>
      </w:pPr>
      <w:r>
        <w:t xml:space="preserve">1.6d8e8aa - Compilación para entrega: accion-actualizacionContd (de41112) - Sat, 26 Jul 2025 18:01:22 +0000</w:t>
      </w:r>
    </w:p>
    <w:p>
      <w:pPr>
        <w:pStyle w:val="BodyText"/>
      </w:pPr>
      <w:r>
        <w:t xml:space="preserve">1.c8ba900 - Compilación para entrega: accion-actualizacionContd (de41112) - Fri, 25 Jul 2025 16:52:09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2025-07-26T18:49:29Z</dcterms:created>
  <dcterms:modified xsi:type="dcterms:W3CDTF">2025-07-26T18:49:29Z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