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C2626"/>
          <w:sz w:val="30"/>
        </w:rPr>
        <w:t>ĐỀ THI HACKATHON THỰC CHUYÊN DAY 11</w:t>
        <w:br/>
        <w:t>RESTFUL API QUẢN LÝ THƯ VIỆN FULL CRUD &amp; THỐNG KÊ</w:t>
        <w:br/>
      </w:r>
      <w:r>
        <w:rPr>
          <w:rFonts w:ascii="Arial" w:hAnsi="Arial"/>
          <w:i/>
          <w:color w:val="64748B"/>
          <w:sz w:val="20"/>
        </w:rPr>
        <w:t>Thời lượng làm bài: 60 - 90 phút | Kiểm tra thực hành sinh viên | Rikkei Education</w:t>
        <w:br/>
      </w:r>
    </w:p>
    <w:p>
      <w:pPr>
        <w:jc w:val="center"/>
      </w:pPr>
      <w:r>
        <w:t>━━━━━━━━━━━━━━━━━━━━━━━━━━━━━━━━━━━━━━━━━━━━━━━━━━━━━━━</w:t>
      </w:r>
    </w:p>
    <w:p>
      <w:pPr>
        <w:pStyle w:val="Heading1"/>
      </w:pPr>
      <w:r>
        <w:t>1. DỮ LIỆU ĐẦU VÀO THỰC TẾ (RAW DATASETS) &amp; MÔ HÌNH DỮ LIỆU (SCHEMA)</w:t>
      </w:r>
    </w:p>
    <w:p>
      <w:r>
        <w:rPr>
          <w:b/>
        </w:rPr>
        <w:t>📜 Script CSDL MySQL Workbench mở rộng (library_db_v2.sql):</w:t>
        <w:br/>
      </w:r>
    </w:p>
    <w:p>
      <w:r>
        <w:t>CREATE DATABASE IF NOT EXISTS library_db;</w:t>
        <w:br/>
      </w:r>
      <w:r>
        <w:t>USE library_db;</w:t>
        <w:br/>
        <w:br/>
      </w:r>
      <w:r>
        <w:t>CREATE TABLE IF NOT EXISTS books (</w:t>
        <w:br/>
      </w:r>
      <w:r>
        <w:t xml:space="preserve">    id INT AUTO_INCREMENT PRIMARY KEY,</w:t>
        <w:br/>
      </w:r>
      <w:r>
        <w:t xml:space="preserve">    title VARCHAR(255) NOT NULL,</w:t>
        <w:br/>
      </w:r>
      <w:r>
        <w:t xml:space="preserve">    author VARCHAR(100) NOT NULL,</w:t>
        <w:br/>
      </w:r>
      <w:r>
        <w:t xml:space="preserve">    category VARCHAR(100) NOT NULL,</w:t>
        <w:br/>
      </w:r>
      <w:r>
        <w:t xml:space="preserve">    price FLOAT NOT NULL,</w:t>
        <w:br/>
      </w:r>
      <w:r>
        <w:t xml:space="preserve">    borrow_count INT DEFAULT 0,</w:t>
        <w:br/>
      </w:r>
      <w:r>
        <w:t xml:space="preserve">    available_quantity INT DEFAULT 0</w:t>
        <w:br/>
      </w:r>
      <w:r>
        <w:t>);</w:t>
        <w:br/>
        <w:br/>
      </w:r>
      <w:r>
        <w:t>INSERT INTO books (title, author, category, price, borrow_count, available_quantity) VALUES</w:t>
        <w:br/>
      </w:r>
      <w:r>
        <w:t>('Lập Trình Python Cơ Bản', 'Nguyễn Văn An', 'Công Nghệ', 120000.0, 45, 3),</w:t>
        <w:br/>
      </w:r>
      <w:r>
        <w:t>('FastAPI Web Architecture', 'Trần Thị Bình', 'Công Nghệ', 250000.0, 12, 15),</w:t>
        <w:br/>
      </w:r>
      <w:r>
        <w:t>('MySQL &amp; SQLAlchemy Masterclass', 'Lê Hoàng Cường', 'Cơ Sở Dữ Liệu', 180000.0, 88, 2);</w:t>
        <w:br/>
      </w:r>
    </w:p>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9"/>
              </w:rPr>
              <w:t>Tên Trường (Field)</w:t>
            </w:r>
          </w:p>
        </w:tc>
        <w:tc>
          <w:tcPr>
            <w:tcW w:type="dxa" w:w="2484"/>
          </w:tcPr>
          <w:p>
            <w:r>
              <w:rPr>
                <w:b/>
                <w:sz w:val="19"/>
              </w:rPr>
              <w:t>Kiểu Dữ Liệu (Type)</w:t>
            </w:r>
          </w:p>
        </w:tc>
        <w:tc>
          <w:tcPr>
            <w:tcW w:type="dxa" w:w="2484"/>
          </w:tcPr>
          <w:p>
            <w:r>
              <w:rPr>
                <w:b/>
                <w:sz w:val="19"/>
              </w:rPr>
              <w:t>Ràng Buộc (Constraint)</w:t>
            </w:r>
          </w:p>
        </w:tc>
        <w:tc>
          <w:tcPr>
            <w:tcW w:type="dxa" w:w="2484"/>
          </w:tcPr>
          <w:p>
            <w:r>
              <w:rPr>
                <w:b/>
                <w:sz w:val="19"/>
              </w:rPr>
              <w:t>Mô Tả Chức Năng</w:t>
            </w:r>
          </w:p>
        </w:tc>
      </w:tr>
      <w:tr>
        <w:tc>
          <w:tcPr>
            <w:tcW w:type="dxa" w:w="2484"/>
          </w:tcPr>
          <w:p>
            <w:r>
              <w:rPr>
                <w:sz w:val="18"/>
              </w:rPr>
              <w:t>id</w:t>
            </w:r>
          </w:p>
        </w:tc>
        <w:tc>
          <w:tcPr>
            <w:tcW w:type="dxa" w:w="2484"/>
          </w:tcPr>
          <w:p>
            <w:r>
              <w:rPr>
                <w:sz w:val="18"/>
              </w:rPr>
              <w:t>Integer</w:t>
            </w:r>
          </w:p>
        </w:tc>
        <w:tc>
          <w:tcPr>
            <w:tcW w:type="dxa" w:w="2484"/>
          </w:tcPr>
          <w:p>
            <w:r>
              <w:rPr>
                <w:sz w:val="18"/>
              </w:rPr>
              <w:t>Primary Key, Auto Increment</w:t>
            </w:r>
          </w:p>
        </w:tc>
        <w:tc>
          <w:tcPr>
            <w:tcW w:type="dxa" w:w="2484"/>
          </w:tcPr>
          <w:p>
            <w:r>
              <w:rPr>
                <w:sz w:val="18"/>
              </w:rPr>
              <w:t>Mã sách duy nhất</w:t>
            </w:r>
          </w:p>
        </w:tc>
      </w:tr>
      <w:tr>
        <w:tc>
          <w:tcPr>
            <w:tcW w:type="dxa" w:w="2484"/>
          </w:tcPr>
          <w:p>
            <w:r>
              <w:rPr>
                <w:sz w:val="18"/>
              </w:rPr>
              <w:t>title</w:t>
            </w:r>
          </w:p>
        </w:tc>
        <w:tc>
          <w:tcPr>
            <w:tcW w:type="dxa" w:w="2484"/>
          </w:tcPr>
          <w:p>
            <w:r>
              <w:rPr>
                <w:sz w:val="18"/>
              </w:rPr>
              <w:t>String(255)</w:t>
            </w:r>
          </w:p>
        </w:tc>
        <w:tc>
          <w:tcPr>
            <w:tcW w:type="dxa" w:w="2484"/>
          </w:tcPr>
          <w:p>
            <w:r>
              <w:rPr>
                <w:sz w:val="18"/>
              </w:rPr>
              <w:t>Not Null</w:t>
            </w:r>
          </w:p>
        </w:tc>
        <w:tc>
          <w:tcPr>
            <w:tcW w:type="dxa" w:w="2484"/>
          </w:tcPr>
          <w:p>
            <w:r>
              <w:rPr>
                <w:sz w:val="18"/>
              </w:rPr>
              <w:t>Tiêu đề cuốn sách</w:t>
            </w:r>
          </w:p>
        </w:tc>
      </w:tr>
      <w:tr>
        <w:tc>
          <w:tcPr>
            <w:tcW w:type="dxa" w:w="2484"/>
          </w:tcPr>
          <w:p>
            <w:r>
              <w:rPr>
                <w:sz w:val="18"/>
              </w:rPr>
              <w:t>author</w:t>
            </w:r>
          </w:p>
        </w:tc>
        <w:tc>
          <w:tcPr>
            <w:tcW w:type="dxa" w:w="2484"/>
          </w:tcPr>
          <w:p>
            <w:r>
              <w:rPr>
                <w:sz w:val="18"/>
              </w:rPr>
              <w:t>String(100)</w:t>
            </w:r>
          </w:p>
        </w:tc>
        <w:tc>
          <w:tcPr>
            <w:tcW w:type="dxa" w:w="2484"/>
          </w:tcPr>
          <w:p>
            <w:r>
              <w:rPr>
                <w:sz w:val="18"/>
              </w:rPr>
              <w:t>Not Null</w:t>
            </w:r>
          </w:p>
        </w:tc>
        <w:tc>
          <w:tcPr>
            <w:tcW w:type="dxa" w:w="2484"/>
          </w:tcPr>
          <w:p>
            <w:r>
              <w:rPr>
                <w:sz w:val="18"/>
              </w:rPr>
              <w:t>Tác giả sách</w:t>
            </w:r>
          </w:p>
        </w:tc>
      </w:tr>
      <w:tr>
        <w:tc>
          <w:tcPr>
            <w:tcW w:type="dxa" w:w="2484"/>
          </w:tcPr>
          <w:p>
            <w:r>
              <w:rPr>
                <w:sz w:val="18"/>
              </w:rPr>
              <w:t>category</w:t>
            </w:r>
          </w:p>
        </w:tc>
        <w:tc>
          <w:tcPr>
            <w:tcW w:type="dxa" w:w="2484"/>
          </w:tcPr>
          <w:p>
            <w:r>
              <w:rPr>
                <w:sz w:val="18"/>
              </w:rPr>
              <w:t>String(100)</w:t>
            </w:r>
          </w:p>
        </w:tc>
        <w:tc>
          <w:tcPr>
            <w:tcW w:type="dxa" w:w="2484"/>
          </w:tcPr>
          <w:p>
            <w:r>
              <w:rPr>
                <w:sz w:val="18"/>
              </w:rPr>
              <w:t>Not Null</w:t>
            </w:r>
          </w:p>
        </w:tc>
        <w:tc>
          <w:tcPr>
            <w:tcW w:type="dxa" w:w="2484"/>
          </w:tcPr>
          <w:p>
            <w:r>
              <w:rPr>
                <w:sz w:val="18"/>
              </w:rPr>
              <w:t>Thể loại / Danh mục sách</w:t>
            </w:r>
          </w:p>
        </w:tc>
      </w:tr>
      <w:tr>
        <w:tc>
          <w:tcPr>
            <w:tcW w:type="dxa" w:w="2484"/>
          </w:tcPr>
          <w:p>
            <w:r>
              <w:rPr>
                <w:sz w:val="18"/>
              </w:rPr>
              <w:t>price</w:t>
            </w:r>
          </w:p>
        </w:tc>
        <w:tc>
          <w:tcPr>
            <w:tcW w:type="dxa" w:w="2484"/>
          </w:tcPr>
          <w:p>
            <w:r>
              <w:rPr>
                <w:sz w:val="18"/>
              </w:rPr>
              <w:t>Float</w:t>
            </w:r>
          </w:p>
        </w:tc>
        <w:tc>
          <w:tcPr>
            <w:tcW w:type="dxa" w:w="2484"/>
          </w:tcPr>
          <w:p>
            <w:r>
              <w:rPr>
                <w:sz w:val="18"/>
              </w:rPr>
              <w:t>Not Null</w:t>
            </w:r>
          </w:p>
        </w:tc>
        <w:tc>
          <w:tcPr>
            <w:tcW w:type="dxa" w:w="2484"/>
          </w:tcPr>
          <w:p>
            <w:r>
              <w:rPr>
                <w:sz w:val="18"/>
              </w:rPr>
              <w:t>Giá niêm yết (VNĐ)</w:t>
            </w:r>
          </w:p>
        </w:tc>
      </w:tr>
      <w:tr>
        <w:tc>
          <w:tcPr>
            <w:tcW w:type="dxa" w:w="2484"/>
          </w:tcPr>
          <w:p>
            <w:r>
              <w:rPr>
                <w:sz w:val="18"/>
              </w:rPr>
              <w:t>borrow_count</w:t>
            </w:r>
          </w:p>
        </w:tc>
        <w:tc>
          <w:tcPr>
            <w:tcW w:type="dxa" w:w="2484"/>
          </w:tcPr>
          <w:p>
            <w:r>
              <w:rPr>
                <w:sz w:val="18"/>
              </w:rPr>
              <w:t>Integer</w:t>
            </w:r>
          </w:p>
        </w:tc>
        <w:tc>
          <w:tcPr>
            <w:tcW w:type="dxa" w:w="2484"/>
          </w:tcPr>
          <w:p>
            <w:r>
              <w:rPr>
                <w:sz w:val="18"/>
              </w:rPr>
              <w:t>Default = 0</w:t>
            </w:r>
          </w:p>
        </w:tc>
        <w:tc>
          <w:tcPr>
            <w:tcW w:type="dxa" w:w="2484"/>
          </w:tcPr>
          <w:p>
            <w:r>
              <w:rPr>
                <w:sz w:val="18"/>
              </w:rPr>
              <w:t>Tổng số lượt mượn sách</w:t>
            </w:r>
          </w:p>
        </w:tc>
      </w:tr>
      <w:tr>
        <w:tc>
          <w:tcPr>
            <w:tcW w:type="dxa" w:w="2484"/>
          </w:tcPr>
          <w:p>
            <w:r>
              <w:rPr>
                <w:sz w:val="18"/>
              </w:rPr>
              <w:t>available_quantity</w:t>
            </w:r>
          </w:p>
        </w:tc>
        <w:tc>
          <w:tcPr>
            <w:tcW w:type="dxa" w:w="2484"/>
          </w:tcPr>
          <w:p>
            <w:r>
              <w:rPr>
                <w:sz w:val="18"/>
              </w:rPr>
              <w:t>Integer</w:t>
            </w:r>
          </w:p>
        </w:tc>
        <w:tc>
          <w:tcPr>
            <w:tcW w:type="dxa" w:w="2484"/>
          </w:tcPr>
          <w:p>
            <w:r>
              <w:rPr>
                <w:sz w:val="18"/>
              </w:rPr>
              <w:t>Default = 0</w:t>
            </w:r>
          </w:p>
        </w:tc>
        <w:tc>
          <w:tcPr>
            <w:tcW w:type="dxa" w:w="2484"/>
          </w:tcPr>
          <w:p>
            <w:r>
              <w:rPr>
                <w:sz w:val="18"/>
              </w:rPr>
              <w:t>Số lượng sách khả dụng trên kệ</w:t>
            </w:r>
          </w:p>
        </w:tc>
      </w:tr>
    </w:tbl>
    <w:p/>
    <w:p>
      <w:pPr>
        <w:pStyle w:val="Heading1"/>
      </w:pPr>
      <w:r>
        <w:t>2. BÀI TẬP THỰC HÀNH: ĐỀ THI HACKATHON THẬT (60 - 90 PHÚT)</w:t>
      </w:r>
    </w:p>
    <w:p>
      <w:r>
        <w:rPr>
          <w:b/>
          <w:color w:val="DC2626"/>
        </w:rPr>
        <w:t>Đề Thi Hackathon Thật: Phát triển toàn bộ dự án Quản lý Thư viện library_management theo Project Structure 4 Lớp chuẩn với ĐẦY ĐỦ CRUD CƠ BẢN + 3 ENDPOINTS NÂNG CAO</w:t>
        <w:br/>
      </w:r>
    </w:p>
    <w:p>
      <w:r>
        <w:rPr>
          <w:b/>
        </w:rPr>
        <w:t>• Yêu cầu chức năng chi tiết (8 API Endpoints):</w:t>
        <w:br/>
      </w:r>
      <w:r>
        <w:t xml:space="preserve">  1. POST /api/v1/books — Tạo mới một cuốn sách vào MySQL Workbench (Status Code: 201 Created).</w:t>
        <w:br/>
      </w:r>
      <w:r>
        <w:t xml:space="preserve">  2. GET /api/v1/books — Lấy danh sách toàn bộ sách hiện có trong CSDL (Status Code: 200 OK).</w:t>
        <w:br/>
      </w:r>
      <w:r>
        <w:t xml:space="preserve">  3. GET /api/v1/books/{id} — Xem chi tiết một cuốn sách theo ID (Ném lỗi HTTPException 404 Not Found nếu ID không tồn tại).</w:t>
        <w:br/>
      </w:r>
      <w:r>
        <w:t xml:space="preserve">  4. PUT /api/v1/books/{id} — Cập nhật thông tin cuốn sách theo ID (Ném lỗi HTTPException 404 Not Found nếu ID không tồn tại).</w:t>
        <w:br/>
      </w:r>
      <w:r>
        <w:t xml:space="preserve">  5. DELETE /api/v1/books/{id} — Xóa cuốn sách khỏi MySQL Workbench theo ID (Ném lỗi HTTPException 404 Not Found nếu ID không tồn tại).</w:t>
        <w:br/>
      </w:r>
      <w:r>
        <w:t xml:space="preserve">  6. [Nâng Cao] GET /api/v1/books/search?query=... — Tìm kiếm sách không phân biệt chữ hoa/thường theo tiêu đề, tác giả hoặc thể loại (dùng ilike()).</w:t>
        <w:br/>
      </w:r>
      <w:r>
        <w:t xml:space="preserve">  7. [Nâng Cao] GET /api/v1/books/borrow-warning?threshold=... — Cảnh báo sách có sẵn trên kệ available_quantity &lt;= threshold (mặc định threshold = 5).</w:t>
        <w:br/>
      </w:r>
      <w:r>
        <w:t xml:space="preserve">  8. [Nâng Cao] GET /api/v1/books/top-borrowed?limit=... — Báo cáo Top N cuốn sách được mượn nhiều nhất (order_by(BookModel.borrow_count.desc()).limit(limit)).</w:t>
        <w:br/>
        <w:br/>
      </w:r>
    </w:p>
    <w:p>
      <w:r>
        <w:rPr>
          <w:b/>
        </w:rPr>
        <w:t>📊 MA TRẬN RUBRIC CHẤM ĐIỂM HACKATHON (THANG ĐIỂM 100):</w:t>
        <w:br/>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9"/>
              </w:rPr>
              <w:t>Tiêu Chí Đánh Giá</w:t>
            </w:r>
          </w:p>
        </w:tc>
        <w:tc>
          <w:tcPr>
            <w:tcW w:type="dxa" w:w="3312"/>
          </w:tcPr>
          <w:p>
            <w:r>
              <w:rPr>
                <w:b/>
                <w:sz w:val="19"/>
              </w:rPr>
              <w:t>Trọng Số</w:t>
            </w:r>
          </w:p>
        </w:tc>
        <w:tc>
          <w:tcPr>
            <w:tcW w:type="dxa" w:w="3312"/>
          </w:tcPr>
          <w:p>
            <w:r>
              <w:rPr>
                <w:b/>
                <w:sz w:val="19"/>
              </w:rPr>
              <w:t>Mô Tả Yêu Cầu Đạt</w:t>
            </w:r>
          </w:p>
        </w:tc>
      </w:tr>
      <w:tr>
        <w:tc>
          <w:tcPr>
            <w:tcW w:type="dxa" w:w="3312"/>
          </w:tcPr>
          <w:p>
            <w:r>
              <w:rPr>
                <w:sz w:val="18"/>
              </w:rPr>
              <w:t>1. CRUD &amp; Business Logic</w:t>
            </w:r>
          </w:p>
        </w:tc>
        <w:tc>
          <w:tcPr>
            <w:tcW w:type="dxa" w:w="3312"/>
          </w:tcPr>
          <w:p>
            <w:r>
              <w:rPr>
                <w:sz w:val="18"/>
              </w:rPr>
              <w:t>40%</w:t>
            </w:r>
          </w:p>
        </w:tc>
        <w:tc>
          <w:tcPr>
            <w:tcW w:type="dxa" w:w="3312"/>
          </w:tcPr>
          <w:p>
            <w:r>
              <w:rPr>
                <w:sz w:val="18"/>
              </w:rPr>
              <w:t>Đạt 100% testcase 5 API CRUD cơ bản + 3 API Nâng cao (Search, Warning, Top Report).</w:t>
            </w:r>
          </w:p>
        </w:tc>
      </w:tr>
      <w:tr>
        <w:tc>
          <w:tcPr>
            <w:tcW w:type="dxa" w:w="3312"/>
          </w:tcPr>
          <w:p>
            <w:r>
              <w:rPr>
                <w:sz w:val="18"/>
              </w:rPr>
              <w:t>2. Clean Architecture 4 Lớp</w:t>
            </w:r>
          </w:p>
        </w:tc>
        <w:tc>
          <w:tcPr>
            <w:tcW w:type="dxa" w:w="3312"/>
          </w:tcPr>
          <w:p>
            <w:r>
              <w:rPr>
                <w:sz w:val="18"/>
              </w:rPr>
              <w:t>30%</w:t>
            </w:r>
          </w:p>
        </w:tc>
        <w:tc>
          <w:tcPr>
            <w:tcW w:type="dxa" w:w="3312"/>
          </w:tcPr>
          <w:p>
            <w:r>
              <w:rPr>
                <w:sz w:val="18"/>
              </w:rPr>
              <w:t>Tách đúng 4 lớp: routers/, schemas/, models/, services/, database.py.</w:t>
            </w:r>
          </w:p>
        </w:tc>
      </w:tr>
      <w:tr>
        <w:tc>
          <w:tcPr>
            <w:tcW w:type="dxa" w:w="3312"/>
          </w:tcPr>
          <w:p>
            <w:r>
              <w:rPr>
                <w:sz w:val="18"/>
              </w:rPr>
              <w:t>3. Filtering, Search &amp; Sorting Query</w:t>
            </w:r>
          </w:p>
        </w:tc>
        <w:tc>
          <w:tcPr>
            <w:tcW w:type="dxa" w:w="3312"/>
          </w:tcPr>
          <w:p>
            <w:r>
              <w:rPr>
                <w:sz w:val="18"/>
              </w:rPr>
              <w:t>20%</w:t>
            </w:r>
          </w:p>
        </w:tc>
        <w:tc>
          <w:tcPr>
            <w:tcW w:type="dxa" w:w="3312"/>
          </w:tcPr>
          <w:p>
            <w:r>
              <w:rPr>
                <w:sz w:val="18"/>
              </w:rPr>
              <w:t>Sử dụng đúng ilike(), filter threshold và order_by().limit() tối ưu SQL.</w:t>
            </w:r>
          </w:p>
        </w:tc>
      </w:tr>
      <w:tr>
        <w:tc>
          <w:tcPr>
            <w:tcW w:type="dxa" w:w="3312"/>
          </w:tcPr>
          <w:p>
            <w:r>
              <w:rPr>
                <w:sz w:val="18"/>
              </w:rPr>
              <w:t>4. Exception &amp; Swagger Docs</w:t>
            </w:r>
          </w:p>
        </w:tc>
        <w:tc>
          <w:tcPr>
            <w:tcW w:type="dxa" w:w="3312"/>
          </w:tcPr>
          <w:p>
            <w:r>
              <w:rPr>
                <w:sz w:val="18"/>
              </w:rPr>
              <w:t>10%</w:t>
            </w:r>
          </w:p>
        </w:tc>
        <w:tc>
          <w:tcPr>
            <w:tcW w:type="dxa" w:w="3312"/>
          </w:tcPr>
          <w:p>
            <w:r>
              <w:rPr>
                <w:sz w:val="18"/>
              </w:rPr>
              <w:t>Có mô tả Swagger Query parameters, xử lý bẫy lỗi 404/400.</w:t>
            </w:r>
          </w:p>
        </w:tc>
      </w:tr>
    </w:tbl>
    <w:p/>
    <w:p>
      <w:pPr>
        <w:pStyle w:val="Heading1"/>
      </w:pPr>
      <w:r>
        <w:t>3. KẾT QUẢ ĐẦU RA KỲ VỌNG (EXPECTED OUTPUT):</w:t>
      </w:r>
    </w:p>
    <w:p>
      <w:r>
        <w:rPr>
          <w:b/>
        </w:rPr>
        <w:t>• Kết quả Endpoint Tạo mới (POST /api/v1/books với Body thông tin sách mới):</w:t>
        <w:br/>
      </w:r>
      <w:r>
        <w:t xml:space="preserve">  Status Code: 201 Created</w:t>
        <w:br/>
      </w:r>
      <w:r>
        <w:t xml:space="preserve">  Response Body:</w:t>
        <w:br/>
      </w:r>
      <w:r>
        <w:t xml:space="preserve">  {</w:t>
        <w:br/>
      </w:r>
      <w:r>
        <w:t xml:space="preserve">    "id": 4,</w:t>
        <w:br/>
      </w:r>
      <w:r>
        <w:t xml:space="preserve">    "title": "Clean Code Architecture",</w:t>
        <w:br/>
      </w:r>
      <w:r>
        <w:t xml:space="preserve">    "author": "Robert C. Martin",</w:t>
        <w:br/>
      </w:r>
      <w:r>
        <w:t xml:space="preserve">    "category": "Công Nghệ",</w:t>
        <w:br/>
      </w:r>
      <w:r>
        <w:t xml:space="preserve">    "price": 299000.0,</w:t>
        <w:br/>
      </w:r>
      <w:r>
        <w:t xml:space="preserve">    "borrow_count": 0,</w:t>
        <w:br/>
      </w:r>
      <w:r>
        <w:t xml:space="preserve">    "available_quantity": 10</w:t>
        <w:br/>
      </w:r>
      <w:r>
        <w:t xml:space="preserve">  }</w:t>
        <w:br/>
        <w:br/>
      </w:r>
    </w:p>
    <w:p>
      <w:r>
        <w:rPr>
          <w:b/>
        </w:rPr>
        <w:t>• Kết quả Endpoint Tìm kiếm (GET /api/v1/books/search?query=Python):</w:t>
        <w:br/>
      </w:r>
      <w:r>
        <w:t xml:space="preserve">  Status Code: 200 OK</w:t>
        <w:br/>
      </w:r>
      <w:r>
        <w:t xml:space="preserve">  Response Body:</w:t>
        <w:br/>
      </w:r>
      <w:r>
        <w:t xml:space="preserve">  [</w:t>
        <w:br/>
      </w:r>
      <w:r>
        <w:t xml:space="preserve">    {"id": 1, "title": "Lập Trình Python Cơ Bản", "author": "Nguyễn Văn An", "category": "Công Nghệ", "price": 120000.0, "borrow_count": 45, "available_quantity": 3}</w:t>
        <w:br/>
      </w:r>
      <w:r>
        <w:t xml:space="preserve">  ]</w:t>
        <w:br/>
        <w:br/>
      </w:r>
    </w:p>
    <w:p>
      <w:r>
        <w:rPr>
          <w:b/>
        </w:rPr>
        <w:t>• Kết quả Endpoint Cảnh báo (GET /api/v1/books/borrow-warning?threshold=5):</w:t>
        <w:br/>
      </w:r>
      <w:r>
        <w:t xml:space="preserve">  Status Code: 200 OK</w:t>
        <w:br/>
      </w:r>
      <w:r>
        <w:t xml:space="preserve">  Response Body:</w:t>
        <w:br/>
      </w:r>
      <w:r>
        <w:t xml:space="preserve">  [</w:t>
        <w:br/>
      </w:r>
      <w:r>
        <w:t xml:space="preserve">    {"id": 1, "title": "Lập Trình Python Cơ Bản", "author": "Nguyễn Văn An", "category": "Công Nghệ", "price": 120000.0, "borrow_count": 45, "available_quantity": 3},</w:t>
        <w:br/>
      </w:r>
      <w:r>
        <w:t xml:space="preserve">    {"id": 3, "title": "MySQL &amp; SQLAlchemy Masterclass", "author": "Lê Hoàng Cường", "category": "Cơ Sở Dữ Liệu", "price": 180000.0, "borrow_count": 88, "available_quantity": 2}</w:t>
        <w:br/>
      </w:r>
      <w:r>
        <w:t xml:space="preserve">  ]</w:t>
        <w:br/>
      </w:r>
    </w:p>
    <w:p>
      <w:pPr>
        <w:pStyle w:val="Heading1"/>
      </w:pPr>
      <w:r>
        <w:t>4. HƯỚNG DẪN NỘP BÀI TẬP LÊN GITHUB &amp; WEB HTML</w:t>
      </w:r>
    </w:p>
    <w:p>
      <w:r>
        <w:rPr>
          <w:b/>
        </w:rPr>
        <w:t>Quy trình nộp bài gồm 3 bước đơn giản chuẩn hóa:</w:t>
        <w:br/>
      </w:r>
      <w:r>
        <w:t>1. Hoàn thành toàn bộ code dự án library_management theo Clean Architecture 4 lớp với trọn vẹn 8 Endpoints Hackathon ở trên.</w:t>
        <w:br/>
      </w:r>
      <w:r>
        <w:t>2. Đẩy (Push) mã nguồn lên GitHub cá nhân, tạo Repository theo đúng cấu trúc:</w:t>
        <w:br/>
      </w:r>
      <w:r>
        <w:rPr>
          <w:b/>
          <w:color w:val="DC2626"/>
        </w:rPr>
        <w:t xml:space="preserve">   https://github.com/nguyenvanan/CNTT1_SV2026001_PythonWeb_Day11</w:t>
        <w:br/>
      </w:r>
      <w:r>
        <w:t>3. Truy cập trang Web bài đọc Day 11, cuộn xuống Mục Nộp Bài Tập Học Viên, nhập thông tin cá nhân và dán đường dẫn GitHub trên để gửi cho Giảng viên kiểm soát và chấm điểm.</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