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DC2626"/>
          <w:sz w:val="32"/>
        </w:rPr>
        <w:t>PHIẾU BÀI TẬP THỰC HÀNH: PYTHON CORE 3</w:t>
        <w:br/>
        <w:t>THUẬT TOÁN LINEAR SEARCH &amp; BUBBLE SORT</w:t>
      </w:r>
    </w:p>
    <w:p>
      <w:pPr>
        <w:jc w:val="center"/>
      </w:pPr>
      <w:r>
        <w:rPr>
          <w:i/>
          <w:color w:val="64748B"/>
          <w:sz w:val="20"/>
        </w:rPr>
        <w:t>Thời lượng hoàn thành: 30 - 40 phút | Bài tập tự luyện sinh viên | Rikkei Education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1. DỮ LIỆU ĐẦU VÀO THỰC TẾ (RAW DATASETS)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onsolas" w:hAnsi="Consolas"/>
                <w:color w:val="6A9955"/>
                <w:sz w:val="19"/>
              </w:rPr>
              <w:t># Dataset inventory &amp; students:</w:t>
              <w:br/>
            </w:r>
            <w:r>
              <w:rPr>
                <w:rFonts w:ascii="Consolas" w:hAnsi="Consolas"/>
                <w:color w:val="D4D4D4"/>
                <w:sz w:val="19"/>
              </w:rPr>
              <w:t>inventory = [</w:t>
              <w:br/>
              <w:t xml:space="preserve">    {"id": "SP1", "ten": "Tai nghe Sony", "gia": 1200000, "danh_muc": "Phụ kiện"},</w:t>
              <w:br/>
              <w:t xml:space="preserve">    {"id": "SP2", "ten": "Chuột không dây", "gia": 450000, "danh_muc": "Phụ kiện"},</w:t>
              <w:br/>
              <w:t xml:space="preserve">    {"id": "SP3", "ten": "Bàn phím Cơ", "gia": 950000, "danh_muc": "Phụ kiện"},</w:t>
              <w:br/>
              <w:t xml:space="preserve">    {"id": "SP4", "ten": "Màn hình Dell 27 inch", "gia": 4500000, "danh_muc": "Thiết bị"},</w:t>
              <w:br/>
              <w:t xml:space="preserve">    {"id": "SP5", "ten": "Sạc dự phòng 20000mAh", "gia": 350000, "danh_muc": "Phụ kiện"}</w:t>
              <w:br/>
              <w:t>]</w:t>
              <w:br/>
              <w:br/>
              <w:t>students = [</w:t>
              <w:br/>
              <w:t xml:space="preserve">    {"name": "An", "gpa": 7.2},</w:t>
              <w:br/>
              <w:t xml:space="preserve">    {"name": "Bình", "gpa": 9.5},</w:t>
              <w:br/>
              <w:t xml:space="preserve">    {"name": "Cường", "gpa": 6.8},</w:t>
              <w:br/>
              <w:t xml:space="preserve">    {"name": "Dũng", "gpa": 8.4}</w:t>
              <w:br/>
              <w:t>]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2. BÀI 1: CÀI ĐẶT LINEAR SEARCH LỌC SẢN PHẨM THEO KHOẢNG GIÁ (15 - 20 PHÚT)</w:t>
      </w:r>
    </w:p>
    <w:p>
      <w:r>
        <w:rPr>
          <w:b/>
        </w:rPr>
        <w:t>Yêu cầu bài tập:</w:t>
        <w:br/>
      </w:r>
      <w:r>
        <w:t>1. Cài đặt hàm linear_search_filter(cart, target_category, max_price) bằng thuật toán Linear Search.</w:t>
        <w:br/>
        <w:t>2. Duyệt qua từng sản phẩm. Kiểm tra gia &lt;= max_price VÀ danh_muc == target_category.</w:t>
        <w:br/>
        <w:t>3. Trả về danh sách chứa toàn bộ sản phẩm thỏa mãn.</w:t>
      </w:r>
    </w:p>
    <w:p>
      <w:r>
        <w:rPr>
          <w:b/>
          <w:color w:val="16A34A"/>
        </w:rPr>
        <w:t>KẾT QUẢ ĐẦU RA KỲ VỌNG (EXPECTED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KẾT QUẢ LỌC SẢN PHẨM (LINEAR SEARCH MULTI-CRITERIA)</w:t>
              <w:br/>
              <w:t>Danh mục tìm kiếm: Phụ kiện | Giá tối đa: 1,000,000 VNĐ</w:t>
              <w:br/>
              <w:t>Tìm thấy 3 sản phẩm phù hợp:</w:t>
              <w:br/>
              <w:t xml:space="preserve">  -&gt; [SP2] Chuột không dây | Giá: 450,000 VNĐ</w:t>
              <w:br/>
              <w:t xml:space="preserve">  -&gt; [SP3] Bàn phím Cơ | Giá: 950,000 VNĐ</w:t>
              <w:br/>
              <w:t xml:space="preserve">  -&gt; [SP5] Sạc dự phòng 20000mAh | Giá: 350,000 VNĐ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3. BÀI 2: CÀI ĐẶT BUBBLE SORT SẮP XẾP BẢNG ĐIỂM SINH VIÊN GIẢM DẦN (15 - 20 PHÚT)</w:t>
      </w:r>
    </w:p>
    <w:p>
      <w:r>
        <w:rPr>
          <w:b/>
        </w:rPr>
        <w:t>Yêu cầu bài tập:</w:t>
        <w:br/>
      </w:r>
      <w:r>
        <w:t>1. Tự cài đặt thuật toán Bubble Sort sử dụng 2 vòng lặp lồng nhau.</w:t>
        <w:br/>
        <w:t>2. So sánh GPA của 2 sinh viên liền kề và thực hiện Pythonic Swap.</w:t>
        <w:br/>
        <w:t>3. Tối ưu thuật toán với cờ swapped dừng sớm.</w:t>
      </w:r>
    </w:p>
    <w:p>
      <w:r>
        <w:rPr>
          <w:b/>
          <w:color w:val="16A34A"/>
        </w:rPr>
        <w:t>KẾT QUẢ ĐẦU RA KỲ VỌNG (EXPECTED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0F172A"/>
                <w:sz w:val="19"/>
              </w:rPr>
              <w:t>BẢNG XẾP HẠNG SINH VIÊN (BUBBLE SORT - GPA GIẢM DẦN)</w:t>
              <w:br/>
              <w:t>Top 1: Bình - 9.5 điểm</w:t>
              <w:br/>
              <w:t>Top 2: Dũng - 8.4 điểm</w:t>
              <w:br/>
              <w:t>Top 3: An - 7.2 điểm</w:t>
              <w:br/>
              <w:t>Top 4: Cường - 6.8 điểm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F172A"/>
          <w:sz w:val="26"/>
        </w:rPr>
        <w:t>4. HƯỚNG DẪN NỘP BÀI TẬP LÊN GITHUB &amp; WEB HTML</w:t>
      </w:r>
    </w:p>
    <w:p>
      <w:r>
        <w:rPr>
          <w:b/>
        </w:rPr>
        <w:t>Quy trình nộp bài gồm 3 bước đơn giản chuẩn hóa:</w:t>
        <w:br/>
      </w:r>
      <w:r>
        <w:t>1. Tạo file Python bai_tap_day03.py và viết mã nguồn hoàn thiện giải các bài tập trên.</w:t>
        <w:br/>
        <w:t>2. Đẩy (Push) file code lên GitHub cá nhân. Đặt tên Repository chuẩn cấu trúc:</w:t>
        <w:br/>
        <w:t xml:space="preserve">   https://github.com/nguyenvanan/CNTT1_SV2026001_PythonCore_Day03</w:t>
        <w:br/>
        <w:t>3. Truy cập trang Web bài đọc day03_python_core.html, cuộn xuống Mục Nộp Bài Tập Học Viên, nhập thông tin cá nhân và dán đường dẫn GitHub trên để gửi cho Giảng viên kiểm soát và chấm điểm.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