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aramond" w:hAnsi="Garamond"/>
          <w:b/>
          <w:sz w:val="44"/>
        </w:rPr>
        <w:t>JESSICA HEEFNER</w:t>
      </w:r>
    </w:p>
    <w:p>
      <w:pPr>
        <w:jc w:val="center"/>
      </w:pPr>
      <w:r>
        <w:rPr>
          <w:b/>
          <w:sz w:val="21"/>
        </w:rPr>
        <w:t>SINGER • ACTRESS</w:t>
      </w:r>
    </w:p>
    <w:p>
      <w:pPr>
        <w:jc w:val="center"/>
      </w:pPr>
      <w:r>
        <w:rPr>
          <w:sz w:val="19"/>
        </w:rPr>
        <w:t>407-608-0911   |   Jessicaheefner@gmail.com</w:t>
      </w:r>
    </w:p>
    <w:p>
      <w:pPr>
        <w:jc w:val="center"/>
      </w:pPr>
      <w:r>
        <w:rPr>
          <w:sz w:val="19"/>
        </w:rPr>
        <w:t>Height: 5'3"   |   Vocal Type: Soprano/Belter</w:t>
      </w:r>
    </w:p>
    <w:p>
      <w:pPr>
        <w:spacing w:before="140" w:after="60"/>
      </w:pPr>
      <w:r>
        <w:rPr>
          <w:b/>
          <w:sz w:val="22"/>
          <w:u w:val="single"/>
        </w:rPr>
        <w:t>THEATRE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2880"/>
        <w:gridCol w:w="3744"/>
      </w:tblGrid>
      <w:tr>
        <w:tc>
          <w:tcPr>
            <w:tcW w:type="dxa" w:w="3456"/>
            <w:vAlign w:val="center"/>
          </w:tcPr>
          <w:p>
            <w:r>
              <w:rPr>
                <w:b/>
                <w:sz w:val="17"/>
              </w:rPr>
              <w:t>PRODUCTION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7"/>
              </w:rPr>
              <w:t>ROLE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7"/>
              </w:rPr>
              <w:t>COMPANY</w:t>
            </w:r>
          </w:p>
        </w:tc>
      </w:tr>
      <w:tr>
        <w:tc>
          <w:tcPr>
            <w:tcW w:type="dxa" w:w="3384"/>
          </w:tcPr>
          <w:p>
            <w:r>
              <w:rPr>
                <w:sz w:val="17"/>
              </w:rPr>
              <w:t>Oklahoma!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Ado Annie</w:t>
            </w:r>
          </w:p>
        </w:tc>
        <w:tc>
          <w:tcPr>
            <w:tcW w:type="dxa" w:w="3744"/>
          </w:tcPr>
          <w:p>
            <w:r>
              <w:rPr>
                <w:sz w:val="17"/>
              </w:rPr>
              <w:t>TBI Players</w:t>
            </w:r>
          </w:p>
        </w:tc>
      </w:tr>
      <w:tr>
        <w:tc>
          <w:tcPr>
            <w:tcW w:type="dxa" w:w="3384"/>
          </w:tcPr>
          <w:p>
            <w:r>
              <w:rPr>
                <w:sz w:val="17"/>
              </w:rPr>
              <w:t>Gypsy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Ms. Zappa</w:t>
            </w:r>
          </w:p>
        </w:tc>
        <w:tc>
          <w:tcPr>
            <w:tcW w:type="dxa" w:w="3744"/>
          </w:tcPr>
          <w:p>
            <w:r>
              <w:rPr>
                <w:sz w:val="17"/>
              </w:rPr>
              <w:t>Dean College</w:t>
            </w:r>
          </w:p>
        </w:tc>
      </w:tr>
      <w:tr>
        <w:tc>
          <w:tcPr>
            <w:tcW w:type="dxa" w:w="3384"/>
          </w:tcPr>
          <w:p>
            <w:r>
              <w:rPr>
                <w:sz w:val="17"/>
              </w:rPr>
              <w:t>A Chorus Line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Diana Morales</w:t>
            </w:r>
          </w:p>
        </w:tc>
        <w:tc>
          <w:tcPr>
            <w:tcW w:type="dxa" w:w="3744"/>
          </w:tcPr>
          <w:p>
            <w:r>
              <w:rPr>
                <w:sz w:val="17"/>
              </w:rPr>
              <w:t>Dean College</w:t>
            </w:r>
          </w:p>
        </w:tc>
      </w:tr>
      <w:tr>
        <w:tc>
          <w:tcPr>
            <w:tcW w:type="dxa" w:w="3384"/>
          </w:tcPr>
          <w:p>
            <w:r>
              <w:rPr>
                <w:sz w:val="17"/>
              </w:rPr>
              <w:t>A Midsummer Night's Dream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Mustard Seed</w:t>
            </w:r>
          </w:p>
        </w:tc>
        <w:tc>
          <w:tcPr>
            <w:tcW w:type="dxa" w:w="3744"/>
          </w:tcPr>
          <w:p>
            <w:r>
              <w:rPr>
                <w:sz w:val="17"/>
              </w:rPr>
              <w:t>Dean College</w:t>
            </w:r>
          </w:p>
        </w:tc>
      </w:tr>
      <w:tr>
        <w:tc>
          <w:tcPr>
            <w:tcW w:type="dxa" w:w="3384"/>
          </w:tcPr>
          <w:p>
            <w:r>
              <w:rPr>
                <w:sz w:val="17"/>
              </w:rPr>
              <w:t>Anything Goes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Buttercup Girl</w:t>
            </w:r>
          </w:p>
        </w:tc>
        <w:tc>
          <w:tcPr>
            <w:tcW w:type="dxa" w:w="3744"/>
          </w:tcPr>
          <w:p>
            <w:r>
              <w:rPr>
                <w:sz w:val="17"/>
              </w:rPr>
              <w:t>Dean College</w:t>
            </w:r>
          </w:p>
        </w:tc>
      </w:tr>
    </w:tbl>
    <w:p>
      <w:pPr>
        <w:spacing w:before="140" w:after="60"/>
      </w:pPr>
      <w:r>
        <w:rPr>
          <w:b/>
          <w:sz w:val="22"/>
          <w:u w:val="single"/>
        </w:rPr>
        <w:t>TELEVISION / COMMERCIAL</w:t>
      </w:r>
    </w:p>
    <w:p>
      <w:pPr>
        <w:spacing w:after="20"/>
      </w:pPr>
      <w:r>
        <w:rPr>
          <w:b/>
        </w:rPr>
        <w:t>R &amp; N Jewelers</w:t>
      </w:r>
      <w:r>
        <w:t xml:space="preserve"> — Commercial</w:t>
      </w:r>
    </w:p>
    <w:p>
      <w:pPr>
        <w:spacing w:before="140" w:after="60"/>
      </w:pPr>
      <w:r>
        <w:rPr>
          <w:b/>
          <w:sz w:val="22"/>
          <w:u w:val="single"/>
        </w:rPr>
        <w:t>RADIO / VOICEOVER</w:t>
      </w:r>
    </w:p>
    <w:p>
      <w:pPr>
        <w:spacing w:after="20"/>
      </w:pPr>
      <w:r>
        <w:rPr>
          <w:b/>
        </w:rPr>
        <w:t>94.9 ZETA</w:t>
      </w:r>
      <w:r>
        <w:t xml:space="preserve"> — Voiceover</w:t>
      </w:r>
    </w:p>
    <w:p>
      <w:pPr>
        <w:spacing w:before="140" w:after="60"/>
      </w:pPr>
      <w:r>
        <w:rPr>
          <w:b/>
          <w:sz w:val="22"/>
          <w:u w:val="single"/>
        </w:rPr>
        <w:t>EDUCATION &amp; TRAINING</w:t>
      </w:r>
    </w:p>
    <w:p>
      <w:pPr>
        <w:spacing w:after="20"/>
      </w:pPr>
      <w:r>
        <w:rPr>
          <w:b/>
        </w:rPr>
        <w:t>Art Institute of Fort Lauderdale</w:t>
      </w:r>
      <w:r>
        <w:t xml:space="preserve"> — Broadcasting Major</w:t>
      </w:r>
    </w:p>
    <w:p>
      <w:pPr>
        <w:spacing w:after="20"/>
      </w:pPr>
      <w:r>
        <w:rPr>
          <w:b/>
        </w:rPr>
        <w:t>Dean College</w:t>
      </w:r>
      <w:r>
        <w:t xml:space="preserve"> — Music Theatre &amp; Dance Major</w:t>
      </w:r>
    </w:p>
    <w:p>
      <w:pPr>
        <w:spacing w:after="20"/>
      </w:pPr>
      <w:r>
        <w:rPr>
          <w:b/>
        </w:rPr>
        <w:t xml:space="preserve">Voice: </w:t>
      </w:r>
      <w:r>
        <w:t>Fred Silver, Timothy Kiernan, Josh Nolan, John Smith, Beatrice Dobell, Robert Diehl, Jeanette Paglia</w:t>
      </w:r>
    </w:p>
    <w:p>
      <w:pPr>
        <w:spacing w:after="20"/>
      </w:pPr>
      <w:r>
        <w:rPr>
          <w:b/>
        </w:rPr>
        <w:t xml:space="preserve">Acting / Musical Comedy: </w:t>
      </w:r>
      <w:r>
        <w:t>Denise Klass</w:t>
      </w:r>
    </w:p>
    <w:p>
      <w:pPr>
        <w:spacing w:before="140" w:after="60"/>
      </w:pPr>
      <w:r>
        <w:rPr>
          <w:b/>
          <w:sz w:val="22"/>
          <w:u w:val="single"/>
        </w:rPr>
        <w:t>SPECIAL SKILLS</w:t>
      </w:r>
    </w:p>
    <w:p>
      <w:pPr>
        <w:spacing w:after="0"/>
      </w:pPr>
      <w:r>
        <w:t>Me &amp; My Shadow Entertainment • Vocalist • Television Shows • Singing Telegrams • Improvisation • Acting I, II, III • Voice Dialect • Working with Animals • Bicycling • Aerobics • Cabaret Performance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Jessica Clayton — Singer / Actress Resume</dc:title>
  <dc:subject>Professional performer resume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