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C8EA8">
      <w:pPr>
        <w:spacing w:after="120" w:line="360" w:lineRule="auto"/>
        <w:ind w:left="0" w:leftChars="0" w:firstLine="562" w:firstLineChars="200"/>
        <w:jc w:val="center"/>
        <w:rPr>
          <w:rFonts w:hint="eastAsia" w:ascii="宋体" w:hAnsi="宋体" w:eastAsia="宋体" w:cs="宋体"/>
          <w:b/>
          <w:bCs/>
          <w:i w:val="0"/>
          <w:strike w:val="0"/>
          <w:color w:val="auto"/>
          <w:sz w:val="28"/>
          <w:szCs w:val="28"/>
          <w:u w:val="none"/>
        </w:rPr>
      </w:pPr>
      <w:r>
        <w:rPr>
          <w:rFonts w:hint="eastAsia" w:ascii="宋体" w:hAnsi="宋体" w:eastAsia="宋体" w:cs="宋体"/>
          <w:b/>
          <w:bCs/>
          <w:i w:val="0"/>
          <w:strike w:val="0"/>
          <w:color w:val="auto"/>
          <w:sz w:val="28"/>
          <w:szCs w:val="28"/>
          <w:u w:val="none"/>
        </w:rPr>
        <w:t xml:space="preserve">Lab 8: Istio Traffic Management Lab Guide </w:t>
      </w:r>
    </w:p>
    <w:p w14:paraId="61FEC0E6">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Experiment Objectives</w:t>
      </w:r>
    </w:p>
    <w:p w14:paraId="612C054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This experiment aims to master Istio's core traffic management functions through practice, including traffic shifting, request routing, fault injection, and circuit breaking mechanisms, understanding how to manage service version deployment and migration in a microservices architecture.</w:t>
      </w:r>
    </w:p>
    <w:p w14:paraId="33298922">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Prerequisites</w:t>
      </w:r>
    </w:p>
    <w:p w14:paraId="70A35532">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1. Kubernetes cluster has been deployed and is running normally</w:t>
      </w:r>
    </w:p>
    <w:p w14:paraId="1589A0B1">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2. Istio has been installed into the Kubernetes cluster</w:t>
      </w:r>
    </w:p>
    <w:p w14:paraId="1132D999">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3. Istio Sidecar auto-injection has been enabled</w:t>
      </w:r>
    </w:p>
    <w:p w14:paraId="2D2DD48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4. Necessary command-line tools have been installed: `kubectl`, `istioctl`</w:t>
      </w:r>
    </w:p>
    <w:p w14:paraId="46FF8C6B">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Experiment Content</w:t>
      </w:r>
    </w:p>
    <w:p w14:paraId="207E528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1. Traffic Shifting </w:t>
      </w:r>
    </w:p>
    <w:p w14:paraId="76320386">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2. Request Routing </w:t>
      </w:r>
    </w:p>
    <w:p w14:paraId="295F0C3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3. Fault Injection </w:t>
      </w:r>
    </w:p>
    <w:p w14:paraId="39EC967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xml:space="preserve">4. Circuit Breaking </w:t>
      </w:r>
    </w:p>
    <w:p w14:paraId="5E56B6B7">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1. Traffic Shifting</w:t>
      </w:r>
    </w:p>
    <w:p w14:paraId="3DF3B096">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Experiment Objectives</w:t>
      </w:r>
    </w:p>
    <w:p w14:paraId="29A0075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Learn how to gradually shift traffic from one service version to another.</w:t>
      </w:r>
    </w:p>
    <w:p w14:paraId="28A7EFAD">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Experiment Steps</w:t>
      </w:r>
    </w:p>
    <w:p w14:paraId="267DACC1">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1.1 Deploy Bookinfo Application</w:t>
      </w:r>
    </w:p>
    <w:p w14:paraId="38999040">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42BE87B6">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Create namespace and enable Sidecar auto-injection</w:t>
      </w:r>
    </w:p>
    <w:p w14:paraId="4F3B7E61">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create namespace bookinfo</w:t>
      </w:r>
    </w:p>
    <w:p w14:paraId="07661E03">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label namespace bookinfo istio-injection=enabled</w:t>
      </w:r>
    </w:p>
    <w:p w14:paraId="39279BC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Deploy Bookinfo application</w:t>
      </w:r>
    </w:p>
    <w:p w14:paraId="25925173">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apply -f https://raw.githubusercontent.com/istio/istio/release-1.28/samples/bookinfo/platform/kube/bookinfo.yaml -n bookinfo</w:t>
      </w:r>
    </w:p>
    <w:p w14:paraId="5DBAB413">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Verify deployment status</w:t>
      </w:r>
    </w:p>
    <w:p w14:paraId="37E568C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get pods -n bookinfo</w:t>
      </w:r>
    </w:p>
    <w:p w14:paraId="114F7009">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get services -n bookinfo</w:t>
      </w:r>
    </w:p>
    <w:p w14:paraId="7C7A757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69230" cy="1306195"/>
            <wp:effectExtent l="0" t="0" r="1270" b="1905"/>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4"/>
                    <a:stretch>
                      <a:fillRect/>
                    </a:stretch>
                  </pic:blipFill>
                  <pic:spPr>
                    <a:xfrm>
                      <a:off x="0" y="0"/>
                      <a:ext cx="5269230" cy="1306195"/>
                    </a:xfrm>
                    <a:prstGeom prst="rect">
                      <a:avLst/>
                    </a:prstGeom>
                  </pic:spPr>
                </pic:pic>
              </a:graphicData>
            </a:graphic>
          </wp:inline>
        </w:drawing>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69230" cy="1962785"/>
            <wp:effectExtent l="0" t="0" r="1270" b="5715"/>
            <wp:docPr id="2" name="图片 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2"/>
                    <pic:cNvPicPr>
                      <a:picLocks noChangeAspect="1"/>
                    </pic:cNvPicPr>
                  </pic:nvPicPr>
                  <pic:blipFill>
                    <a:blip r:embed="rId5"/>
                    <a:stretch>
                      <a:fillRect/>
                    </a:stretch>
                  </pic:blipFill>
                  <pic:spPr>
                    <a:xfrm>
                      <a:off x="0" y="0"/>
                      <a:ext cx="5269230" cy="1962785"/>
                    </a:xfrm>
                    <a:prstGeom prst="rect">
                      <a:avLst/>
                    </a:prstGeom>
                  </pic:spPr>
                </pic:pic>
              </a:graphicData>
            </a:graphic>
          </wp:inline>
        </w:drawing>
      </w:r>
    </w:p>
    <w:p w14:paraId="0C11329E">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1.2 Configure Gateway and VirtualService</w:t>
      </w:r>
    </w:p>
    <w:p w14:paraId="5DCBC0B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4FFFEE45">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Deploy Gateway</w:t>
      </w:r>
    </w:p>
    <w:p w14:paraId="5A83CC13">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apply -f https://raw.githubusercontent.com/istio/istio/release-1.28/samples/bookinfo/networking/bookinfo-gateway.yaml -n bookinfo</w:t>
      </w:r>
    </w:p>
    <w:p w14:paraId="4FFEED2F">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Verify Gateway status</w:t>
      </w:r>
    </w:p>
    <w:p w14:paraId="61C9EB39">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istioctl analyze -n bookinfo</w:t>
      </w:r>
    </w:p>
    <w:p w14:paraId="2BD3F452">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74310" cy="1543050"/>
            <wp:effectExtent l="0" t="0" r="8890" b="6350"/>
            <wp:docPr id="24" name="图片 2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3"/>
                    <pic:cNvPicPr>
                      <a:picLocks noChangeAspect="1"/>
                    </pic:cNvPicPr>
                  </pic:nvPicPr>
                  <pic:blipFill>
                    <a:blip r:embed="rId6"/>
                    <a:stretch>
                      <a:fillRect/>
                    </a:stretch>
                  </pic:blipFill>
                  <pic:spPr>
                    <a:xfrm>
                      <a:off x="0" y="0"/>
                      <a:ext cx="5274310" cy="1543050"/>
                    </a:xfrm>
                    <a:prstGeom prst="rect">
                      <a:avLst/>
                    </a:prstGeom>
                  </pic:spPr>
                </pic:pic>
              </a:graphicData>
            </a:graphic>
          </wp:inline>
        </w:drawing>
      </w:r>
    </w:p>
    <w:p w14:paraId="2C201488">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1.3 Deploy v1 and v2 versions of the reviews service</w:t>
      </w:r>
    </w:p>
    <w:p w14:paraId="1919E34A">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428F360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Bookinfo application already includes reviews v1/v2/v3 by default, no need for separate deployment</w:t>
      </w:r>
    </w:p>
    <w:p w14:paraId="6D0CA235">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4175125" cy="1570990"/>
            <wp:effectExtent l="0" t="0" r="3175" b="3810"/>
            <wp:docPr id="25" name="图片 2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4"/>
                    <pic:cNvPicPr>
                      <a:picLocks noChangeAspect="1"/>
                    </pic:cNvPicPr>
                  </pic:nvPicPr>
                  <pic:blipFill>
                    <a:blip r:embed="rId7"/>
                    <a:stretch>
                      <a:fillRect/>
                    </a:stretch>
                  </pic:blipFill>
                  <pic:spPr>
                    <a:xfrm>
                      <a:off x="0" y="0"/>
                      <a:ext cx="4175125" cy="1570990"/>
                    </a:xfrm>
                    <a:prstGeom prst="rect">
                      <a:avLst/>
                    </a:prstGeom>
                  </pic:spPr>
                </pic:pic>
              </a:graphicData>
            </a:graphic>
          </wp:inline>
        </w:drawing>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3981450" cy="2228850"/>
            <wp:effectExtent l="0" t="0" r="6350" b="6350"/>
            <wp:docPr id="26" name="图片 2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5"/>
                    <pic:cNvPicPr>
                      <a:picLocks noChangeAspect="1"/>
                    </pic:cNvPicPr>
                  </pic:nvPicPr>
                  <pic:blipFill>
                    <a:blip r:embed="rId8"/>
                    <a:stretch>
                      <a:fillRect/>
                    </a:stretch>
                  </pic:blipFill>
                  <pic:spPr>
                    <a:xfrm>
                      <a:off x="0" y="0"/>
                      <a:ext cx="3981450" cy="2228850"/>
                    </a:xfrm>
                    <a:prstGeom prst="rect">
                      <a:avLst/>
                    </a:prstGeom>
                  </pic:spPr>
                </pic:pic>
              </a:graphicData>
            </a:graphic>
          </wp:inline>
        </w:drawing>
      </w:r>
    </w:p>
    <w:p w14:paraId="21492A2B">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1.4 Configure initial traffic routing (100% to v1)</w:t>
      </w:r>
    </w:p>
    <w:p w14:paraId="44FAD6F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5CC08755">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Apply default routing configuration</w:t>
      </w:r>
    </w:p>
    <w:p w14:paraId="1A51707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apply -f https://raw.githubusercontent.com/istio/istio/release-1.28/samples/bookinfo/networking/virtual-service-all-v1.yaml -n bookinfo</w:t>
      </w:r>
    </w:p>
    <w:p w14:paraId="14DEDF92">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Verify configuration</w:t>
      </w:r>
    </w:p>
    <w:p w14:paraId="4B92C353">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get virtualservices -n bookinfo</w:t>
      </w:r>
    </w:p>
    <w:p w14:paraId="16791FFF">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get destinationrules -n bookinfo</w:t>
      </w:r>
    </w:p>
    <w:p w14:paraId="77D51BE9">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bookmarkStart w:id="0" w:name="_GoBack"/>
      <w:bookmarkEnd w:id="0"/>
    </w:p>
    <w:p w14:paraId="273B1E13">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1.5 Test initial configuration</w:t>
      </w:r>
    </w:p>
    <w:p w14:paraId="77BC40D2">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253F8353">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Get Istio Ingress Gateway IP and port</w:t>
      </w:r>
    </w:p>
    <w:p w14:paraId="164FFD6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Method 1: Use LoadBalancer IP (if available)</w:t>
      </w:r>
    </w:p>
    <w:p w14:paraId="1E8F6A4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try {</w:t>
      </w:r>
    </w:p>
    <w:p w14:paraId="400F8CF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$INGRESS_HOST = kubectl -n istio-system get service istio-ingressgateway -o jsonpath='{.status.loadBalancer.ingress[0].ip}'</w:t>
      </w:r>
    </w:p>
    <w:p w14:paraId="0A7F4B9B">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$INGRESS_PORT = kubectl -n istio-system get service istio-ingressgateway -o jsonpath='{.spec.ports[?</w:t>
      </w:r>
      <m:oMath>
        <m:r>
          <m:rPr/>
          <w:rPr>
            <w:rFonts w:hint="default" w:ascii="Cambria Math"/>
          </w:rPr>
          <m:t>@.name=="http2"</m:t>
        </m:r>
      </m:oMath>
      <w:r>
        <w:rPr>
          <w:rFonts w:hint="eastAsia" w:ascii="宋体" w:hAnsi="宋体" w:eastAsia="宋体" w:cs="宋体"/>
          <w:b w:val="0"/>
          <w:i w:val="0"/>
          <w:strike w:val="0"/>
          <w:color w:val="auto"/>
          <w:kern w:val="2"/>
          <w:sz w:val="24"/>
          <w:szCs w:val="24"/>
          <w:u w:val="none"/>
          <w:lang w:val="en-US" w:eastAsia="zh-CN" w:bidi="ar-SA"/>
        </w:rPr>
        <w:t>].port}'</w:t>
      </w:r>
    </w:p>
    <w:p w14:paraId="3C87995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if (</w:t>
      </w:r>
      <m:oMath>
        <m:r>
          <m:rPr/>
          <w:rPr>
            <w:rFonts w:hint="default" w:ascii="Cambria Math"/>
          </w:rPr>
          <m:t>INGRES</m:t>
        </m:r>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OST−ne</m:t>
        </m:r>
      </m:oMath>
      <w:r>
        <w:rPr>
          <w:rFonts w:hint="eastAsia" w:ascii="宋体" w:hAnsi="宋体" w:eastAsia="宋体" w:cs="宋体"/>
          <w:b w:val="0"/>
          <w:i w:val="0"/>
          <w:strike w:val="0"/>
          <w:color w:val="auto"/>
          <w:kern w:val="2"/>
          <w:sz w:val="24"/>
          <w:szCs w:val="24"/>
          <w:u w:val="none"/>
          <w:lang w:val="en-US" w:eastAsia="zh-CN" w:bidi="ar-SA"/>
        </w:rPr>
        <w:t>null -and $INGRESS_HOST -ne "") {</w:t>
      </w:r>
    </w:p>
    <w:p w14:paraId="1782F44F">
      <w:pPr>
        <w:widowControl w:val="0"/>
        <w:spacing w:after="120" w:line="360" w:lineRule="auto"/>
        <w:ind w:left="840" w:leftChars="40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$env:GATEWAY_URL = "${INGRESS_HOST}:${INGRESS_PORT}"</w:t>
      </w:r>
    </w:p>
    <w:p w14:paraId="597BA235">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else {</w:t>
      </w:r>
    </w:p>
    <w:p w14:paraId="7F57965D">
      <w:pPr>
        <w:widowControl w:val="0"/>
        <w:spacing w:after="120" w:line="360" w:lineRule="auto"/>
        <w:ind w:left="840" w:leftChars="40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Method 2: Use NodePort (commonly used in local environments)</w:t>
      </w:r>
    </w:p>
    <w:p w14:paraId="54E932F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$NODE_PORT = kubectl -n istio-system get service istio-ingressgateway -o jsonpath='{.spec.ports[?</w:t>
      </w:r>
      <m:oMath>
        <m:r>
          <m:rPr/>
          <w:rPr>
            <w:rFonts w:hint="default" w:ascii="Cambria Math"/>
          </w:rPr>
          <m:t>@.name=="http2"</m:t>
        </m:r>
      </m:oMath>
      <w:r>
        <w:rPr>
          <w:rFonts w:hint="eastAsia" w:ascii="宋体" w:hAnsi="宋体" w:eastAsia="宋体" w:cs="宋体"/>
          <w:b w:val="0"/>
          <w:i w:val="0"/>
          <w:strike w:val="0"/>
          <w:color w:val="auto"/>
          <w:kern w:val="2"/>
          <w:sz w:val="24"/>
          <w:szCs w:val="24"/>
          <w:u w:val="none"/>
          <w:lang w:val="en-US" w:eastAsia="zh-CN" w:bidi="ar-SA"/>
        </w:rPr>
        <w:t>].nodePort}'</w:t>
      </w:r>
    </w:p>
    <w:p w14:paraId="29249A11">
      <w:pPr>
        <w:widowControl w:val="0"/>
        <w:spacing w:after="120" w:line="360" w:lineRule="auto"/>
        <w:ind w:left="840" w:leftChars="40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$env:GATEWAY_URL = "localhost:${NODE_PORT}"</w:t>
      </w:r>
    </w:p>
    <w:p w14:paraId="246D97DC">
      <w:pPr>
        <w:spacing w:after="120" w:line="360" w:lineRule="auto"/>
        <w:ind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4A8A904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catch {</w:t>
      </w:r>
    </w:p>
    <w:p w14:paraId="74491FFA">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Method 3: Use fixed port (port forwarding)</w:t>
      </w:r>
    </w:p>
    <w:p w14:paraId="47141D7F">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$env:GATEWAY_URL = "localhost:8080"</w:t>
      </w:r>
    </w:p>
    <w:p w14:paraId="0B9DF1EB">
      <w:pPr>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74139D7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Verify Gateway URL</w:t>
      </w:r>
    </w:p>
    <w:p w14:paraId="07553393">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Write-Output "Gateway URL: $env:GATEWAY_URL"</w:t>
      </w:r>
    </w:p>
    <w:p w14:paraId="7FDE08B2">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Send request test</w:t>
      </w:r>
    </w:p>
    <w:p w14:paraId="4054F21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(Invoke-WebRequest -Uri "http://$env:GATEWAY_URL/productpage" -UseBasicParsing).Content -match "&lt;title&gt;</w:t>
      </w:r>
      <m:oMath>
        <m:r>
          <m:rPr/>
          <w:rPr>
            <w:rFonts w:hint="default" w:ascii="Cambria Math"/>
          </w:rPr>
          <m:t>.∗</m:t>
        </m:r>
      </m:oMath>
      <w:r>
        <w:rPr>
          <w:rFonts w:hint="eastAsia" w:ascii="宋体" w:hAnsi="宋体" w:eastAsia="宋体" w:cs="宋体"/>
          <w:b w:val="0"/>
          <w:i w:val="0"/>
          <w:strike w:val="0"/>
          <w:color w:val="auto"/>
          <w:kern w:val="2"/>
          <w:sz w:val="24"/>
          <w:szCs w:val="24"/>
          <w:u w:val="none"/>
          <w:lang w:val="en-US" w:eastAsia="zh-CN" w:bidi="ar-SA"/>
        </w:rPr>
        <w:t>&lt;/title&gt;" | Out-Null</w:t>
      </w:r>
    </w:p>
    <w:p w14:paraId="6D1D105B">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Write-Output "Page title: $($matches[1])"</w:t>
      </w:r>
    </w:p>
    <w:p w14:paraId="766368E7">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74310" cy="1593215"/>
            <wp:effectExtent l="0" t="0" r="8890" b="6985"/>
            <wp:docPr id="23" name="图片 2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6"/>
                    <pic:cNvPicPr>
                      <a:picLocks noChangeAspect="1"/>
                    </pic:cNvPicPr>
                  </pic:nvPicPr>
                  <pic:blipFill>
                    <a:blip r:embed="rId9"/>
                    <a:stretch>
                      <a:fillRect/>
                    </a:stretch>
                  </pic:blipFill>
                  <pic:spPr>
                    <a:xfrm>
                      <a:off x="0" y="0"/>
                      <a:ext cx="5274310" cy="1593215"/>
                    </a:xfrm>
                    <a:prstGeom prst="rect">
                      <a:avLst/>
                    </a:prstGeom>
                  </pic:spPr>
                </pic:pic>
              </a:graphicData>
            </a:graphic>
          </wp:inline>
        </w:drawing>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69865" cy="1110615"/>
            <wp:effectExtent l="0" t="0" r="635" b="6985"/>
            <wp:docPr id="21" name="图片 21"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7"/>
                    <pic:cNvPicPr>
                      <a:picLocks noChangeAspect="1"/>
                    </pic:cNvPicPr>
                  </pic:nvPicPr>
                  <pic:blipFill>
                    <a:blip r:embed="rId10"/>
                    <a:stretch>
                      <a:fillRect/>
                    </a:stretch>
                  </pic:blipFill>
                  <pic:spPr>
                    <a:xfrm>
                      <a:off x="0" y="0"/>
                      <a:ext cx="5269865" cy="1110615"/>
                    </a:xfrm>
                    <a:prstGeom prst="rect">
                      <a:avLst/>
                    </a:prstGeom>
                  </pic:spPr>
                </pic:pic>
              </a:graphicData>
            </a:graphic>
          </wp:inline>
        </w:drawing>
      </w:r>
    </w:p>
    <w:p w14:paraId="6C0F9F75">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1.6 Configure traffic shifting (50% to v2)</w:t>
      </w:r>
    </w:p>
    <w:p w14:paraId="1004AA96">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627DA20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Apply traffic shifting configuration</w:t>
      </w:r>
    </w:p>
    <w:p w14:paraId="3EDBF99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apply -f https://raw.githubusercontent.com/istio/istio/release-1.28/samples/bookinfo/networking/virtual-service-reviews-50-v3.yaml -n bookinfo</w:t>
      </w:r>
    </w:p>
    <w:p w14:paraId="23976C59">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Verify configuration</w:t>
      </w:r>
    </w:p>
    <w:p w14:paraId="688575A7">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get virtualservice reviews -n bookinfo -o yaml</w:t>
      </w:r>
    </w:p>
    <w:p w14:paraId="47ADB315">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57800" cy="135255"/>
            <wp:effectExtent l="0" t="0" r="0" b="4445"/>
            <wp:docPr id="20" name="图片 20"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8"/>
                    <pic:cNvPicPr>
                      <a:picLocks noChangeAspect="1"/>
                    </pic:cNvPicPr>
                  </pic:nvPicPr>
                  <pic:blipFill>
                    <a:blip r:embed="rId11"/>
                    <a:stretch>
                      <a:fillRect/>
                    </a:stretch>
                  </pic:blipFill>
                  <pic:spPr>
                    <a:xfrm>
                      <a:off x="0" y="0"/>
                      <a:ext cx="5257800" cy="135255"/>
                    </a:xfrm>
                    <a:prstGeom prst="rect">
                      <a:avLst/>
                    </a:prstGeom>
                  </pic:spPr>
                </pic:pic>
              </a:graphicData>
            </a:graphic>
          </wp:inline>
        </w:drawing>
      </w:r>
    </w:p>
    <w:p w14:paraId="6C39354E">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1.7 Test traffic shifting</w:t>
      </w:r>
    </w:p>
    <w:p w14:paraId="1A3D3C66">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7EFAD30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Send multiple requests to observe traffic distribution</w:t>
      </w:r>
    </w:p>
    <w:p w14:paraId="7216B4C5">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for (</w:t>
      </w:r>
      <m:oMath>
        <m:r>
          <m:rPr/>
          <w:rPr>
            <w:rFonts w:hint="default" w:ascii="Cambria Math"/>
          </w:rPr>
          <m:t>i=1;</m:t>
        </m:r>
      </m:oMath>
      <w:r>
        <w:rPr>
          <w:rFonts w:hint="eastAsia" w:ascii="宋体" w:hAnsi="宋体" w:eastAsia="宋体" w:cs="宋体"/>
          <w:b w:val="0"/>
          <w:i w:val="0"/>
          <w:strike w:val="0"/>
          <w:color w:val="auto"/>
          <w:kern w:val="2"/>
          <w:sz w:val="24"/>
          <w:szCs w:val="24"/>
          <w:u w:val="none"/>
          <w:lang w:val="en-US" w:eastAsia="zh-CN" w:bidi="ar-SA"/>
        </w:rPr>
        <w:t>i -le 10; $i++) {</w:t>
      </w:r>
    </w:p>
    <w:p w14:paraId="30C489A2">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$response = Invoke-WebRequest -Uri "http://$env:GATEWAY_URL/productpage" -UseBasicParsing</w:t>
      </w:r>
    </w:p>
    <w:p w14:paraId="31712643">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if ($response.Content -match "reviews-v([0-9])") {</w:t>
      </w:r>
    </w:p>
    <w:p w14:paraId="433ED0DD">
      <w:pPr>
        <w:widowControl w:val="0"/>
        <w:spacing w:after="120" w:line="360" w:lineRule="auto"/>
        <w:ind w:left="840" w:leftChars="40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Write-Output "Request ${i}: reviews-v$($matches[1])"</w:t>
      </w:r>
    </w:p>
    <w:p w14:paraId="734E818C">
      <w:pPr>
        <w:spacing w:after="120" w:line="360" w:lineRule="auto"/>
        <w:ind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5B916D08">
      <w:pPr>
        <w:spacing w:after="120" w:line="360" w:lineRule="auto"/>
        <w:ind w:left="0" w:leftChars="0" w:firstLine="480" w:firstLineChars="200"/>
        <w:jc w:val="both"/>
        <w:rPr>
          <w:rFonts w:hint="eastAsia" w:ascii="宋体" w:hAnsi="宋体" w:eastAsia="宋体" w:cs="宋体"/>
          <w:b w:val="0"/>
          <w:i w:val="0"/>
          <w:strike w:val="0"/>
          <w:color w:val="auto"/>
          <w:sz w:val="24"/>
          <w:u w:val="none"/>
          <w:lang w:eastAsia="zh-CN"/>
        </w:rPr>
      </w:pPr>
      <w:r>
        <w:rPr>
          <w:rFonts w:hint="eastAsia" w:ascii="宋体" w:hAnsi="宋体" w:eastAsia="宋体" w:cs="宋体"/>
          <w:b w:val="0"/>
          <w:i w:val="0"/>
          <w:strike w:val="0"/>
          <w:color w:val="auto"/>
          <w:sz w:val="24"/>
          <w:u w:val="none"/>
        </w:rPr>
        <w:t>}</w:t>
      </w:r>
    </w:p>
    <w:p w14:paraId="135EFD01">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sz w:val="24"/>
          <w:u w:val="none"/>
          <w:lang w:eastAsia="zh-CN"/>
        </w:rPr>
        <w:drawing>
          <wp:inline distT="0" distB="0" distL="114300" distR="114300">
            <wp:extent cx="3149600" cy="4037965"/>
            <wp:effectExtent l="0" t="0" r="0" b="635"/>
            <wp:docPr id="19" name="图片 19"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9"/>
                    <pic:cNvPicPr>
                      <a:picLocks noChangeAspect="1"/>
                    </pic:cNvPicPr>
                  </pic:nvPicPr>
                  <pic:blipFill>
                    <a:blip r:embed="rId12"/>
                    <a:stretch>
                      <a:fillRect/>
                    </a:stretch>
                  </pic:blipFill>
                  <pic:spPr>
                    <a:xfrm>
                      <a:off x="0" y="0"/>
                      <a:ext cx="3149600" cy="4037965"/>
                    </a:xfrm>
                    <a:prstGeom prst="rect">
                      <a:avLst/>
                    </a:prstGeom>
                  </pic:spPr>
                </pic:pic>
              </a:graphicData>
            </a:graphic>
          </wp:inline>
        </w:drawing>
      </w:r>
    </w:p>
    <w:p w14:paraId="612A3AAD">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1.8 Fully shift to v2</w:t>
      </w:r>
    </w:p>
    <w:p w14:paraId="72C489A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0B615F67">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Apply 100% to v2 configuration</w:t>
      </w:r>
    </w:p>
    <w:p w14:paraId="16F65527">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apply -f https://raw.githubusercontent.com/istio/istio/release-1.28/samples/bookinfo/networking/virtual-service-reviews-v3.yaml -n bookinfo</w:t>
      </w:r>
    </w:p>
    <w:p w14:paraId="3E921B16">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Verify configuration</w:t>
      </w:r>
    </w:p>
    <w:p w14:paraId="240C1A96">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get virtualservice reviews -n bookinfo -o yaml</w:t>
      </w:r>
    </w:p>
    <w:p w14:paraId="2A52C39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Test all traffic flows to v2</w:t>
      </w:r>
    </w:p>
    <w:p w14:paraId="3C8ECE89">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for (</w:t>
      </w:r>
      <m:oMath>
        <m:r>
          <m:rPr/>
          <w:rPr>
            <w:rFonts w:hint="default" w:ascii="Cambria Math"/>
          </w:rPr>
          <m:t>i=1;</m:t>
        </m:r>
      </m:oMath>
      <w:r>
        <w:rPr>
          <w:rFonts w:hint="eastAsia" w:ascii="宋体" w:hAnsi="宋体" w:eastAsia="宋体" w:cs="宋体"/>
          <w:b w:val="0"/>
          <w:i w:val="0"/>
          <w:strike w:val="0"/>
          <w:color w:val="auto"/>
          <w:kern w:val="2"/>
          <w:sz w:val="24"/>
          <w:szCs w:val="24"/>
          <w:u w:val="none"/>
          <w:lang w:val="en-US" w:eastAsia="zh-CN" w:bidi="ar-SA"/>
        </w:rPr>
        <w:t>i -le 10; $i++) {</w:t>
      </w:r>
    </w:p>
    <w:p w14:paraId="725B21C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$response = Invoke-WebRequest -Uri "http://$env:GATEWAY_URL/productpage" -UseBasicParsing</w:t>
      </w:r>
    </w:p>
    <w:p w14:paraId="28B02EB5">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if ($response.Content -match "reviews-v([0-9])") {</w:t>
      </w:r>
    </w:p>
    <w:p w14:paraId="1CA87573">
      <w:pPr>
        <w:widowControl w:val="0"/>
        <w:spacing w:after="120" w:line="360" w:lineRule="auto"/>
        <w:ind w:left="840" w:leftChars="40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Write-Output "Request ${i}: reviews-v$($matches[1])"</w:t>
      </w:r>
    </w:p>
    <w:p w14:paraId="31B542ED">
      <w:pPr>
        <w:spacing w:after="120" w:line="360" w:lineRule="auto"/>
        <w:ind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73A0A74B">
      <w:pPr>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61784F40">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64785" cy="1468755"/>
            <wp:effectExtent l="0" t="0" r="5715" b="4445"/>
            <wp:docPr id="18" name="图片 18" descr="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10"/>
                    <pic:cNvPicPr>
                      <a:picLocks noChangeAspect="1"/>
                    </pic:cNvPicPr>
                  </pic:nvPicPr>
                  <pic:blipFill>
                    <a:blip r:embed="rId13"/>
                    <a:stretch>
                      <a:fillRect/>
                    </a:stretch>
                  </pic:blipFill>
                  <pic:spPr>
                    <a:xfrm>
                      <a:off x="0" y="0"/>
                      <a:ext cx="5264785" cy="1468755"/>
                    </a:xfrm>
                    <a:prstGeom prst="rect">
                      <a:avLst/>
                    </a:prstGeom>
                  </pic:spPr>
                </pic:pic>
              </a:graphicData>
            </a:graphic>
          </wp:inline>
        </w:drawing>
      </w:r>
    </w:p>
    <w:p w14:paraId="293D11C7">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2. Request Routing</w:t>
      </w:r>
    </w:p>
    <w:p w14:paraId="72BE87BE">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Experiment Objectives</w:t>
      </w:r>
    </w:p>
    <w:p w14:paraId="13B4F8AF">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Learn how to route traffic to different service versions based on request attributes (such as user identity).</w:t>
      </w:r>
    </w:p>
    <w:p w14:paraId="38397730">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Experiment Steps</w:t>
      </w:r>
    </w:p>
    <w:p w14:paraId="02C8F660">
      <w:pPr>
        <w:widowControl w:val="0"/>
        <w:spacing w:after="120" w:line="360" w:lineRule="auto"/>
        <w:ind w:left="0" w:leftChars="0" w:firstLine="482"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 xml:space="preserve">2.1 Deploy Bookinfo application </w:t>
      </w:r>
    </w:p>
    <w:p w14:paraId="37DC229C">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2.2 Configure user-based routing</w:t>
      </w:r>
    </w:p>
    <w:p w14:paraId="3CBCA7CF">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7C1FEAC5">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Apply user-based routing configuration</w:t>
      </w:r>
    </w:p>
    <w:p w14:paraId="70CA2719">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apply -f https://raw.githubusercontent.com/istio/istio/release-1.28/samples/bookinfo/networking/virtual-service-reviews-test-v2.yaml -n bookinfo</w:t>
      </w:r>
    </w:p>
    <w:p w14:paraId="499AB1E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Verify configuration</w:t>
      </w:r>
    </w:p>
    <w:p w14:paraId="00E4BF7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get virtualservice reviews -n bookinfo -o yaml</w:t>
      </w:r>
    </w:p>
    <w:p w14:paraId="7F21DD46">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p>
    <w:p w14:paraId="4E28942F">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64785" cy="1826895"/>
            <wp:effectExtent l="0" t="0" r="5715" b="1905"/>
            <wp:docPr id="17" name="图片 17"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1"/>
                    <pic:cNvPicPr>
                      <a:picLocks noChangeAspect="1"/>
                    </pic:cNvPicPr>
                  </pic:nvPicPr>
                  <pic:blipFill>
                    <a:blip r:embed="rId14"/>
                    <a:stretch>
                      <a:fillRect/>
                    </a:stretch>
                  </pic:blipFill>
                  <pic:spPr>
                    <a:xfrm>
                      <a:off x="0" y="0"/>
                      <a:ext cx="5264785" cy="1826895"/>
                    </a:xfrm>
                    <a:prstGeom prst="rect">
                      <a:avLst/>
                    </a:prstGeom>
                  </pic:spPr>
                </pic:pic>
              </a:graphicData>
            </a:graphic>
          </wp:inline>
        </w:drawing>
      </w:r>
    </w:p>
    <w:p w14:paraId="297DC571">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3. Fault Injection</w:t>
      </w:r>
    </w:p>
    <w:p w14:paraId="38EA5489">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Experiment Objectives</w:t>
      </w:r>
    </w:p>
    <w:p w14:paraId="7F22BC22">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Learn how to inject faults to test service resilience and fault tolerance.</w:t>
      </w:r>
    </w:p>
    <w:p w14:paraId="69A43EEA">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Experiment Steps</w:t>
      </w:r>
    </w:p>
    <w:p w14:paraId="131981C1">
      <w:pPr>
        <w:widowControl w:val="0"/>
        <w:spacing w:after="120" w:line="360" w:lineRule="auto"/>
        <w:ind w:left="0" w:leftChars="0" w:firstLine="482"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3.1 Deploy Bookinfo application</w:t>
      </w:r>
    </w:p>
    <w:p w14:paraId="78984264">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3.2 Configure delay fault</w:t>
      </w:r>
    </w:p>
    <w:p w14:paraId="41FFB182">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1B748D07">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Create delay fault configuration</w:t>
      </w:r>
    </w:p>
    <w:p w14:paraId="224AECD0">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p>
    <w:p w14:paraId="149379EE">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apiVersion: networking.istio.io/v1alpha3</w:t>
      </w:r>
    </w:p>
    <w:p w14:paraId="41AF61C6">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kind: VirtualService</w:t>
      </w:r>
    </w:p>
    <w:p w14:paraId="23FF4940">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metadata:</w:t>
      </w:r>
    </w:p>
    <w:p w14:paraId="36D303AE">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name: reviews</w:t>
      </w:r>
    </w:p>
    <w:p w14:paraId="61EC783A">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namespace: bookinfo</w:t>
      </w:r>
    </w:p>
    <w:p w14:paraId="39B44F68">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spec:</w:t>
      </w:r>
    </w:p>
    <w:p w14:paraId="4ECD8D2B">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hosts:</w:t>
      </w:r>
    </w:p>
    <w:p w14:paraId="3BA87915">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reviews</w:t>
      </w:r>
    </w:p>
    <w:p w14:paraId="5C9B5789">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http:</w:t>
      </w:r>
    </w:p>
    <w:p w14:paraId="2F438EB4">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match:</w:t>
      </w:r>
    </w:p>
    <w:p w14:paraId="2B2DA9E7">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headers:</w:t>
      </w:r>
    </w:p>
    <w:p w14:paraId="6AA76A7A">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end-user:</w:t>
      </w:r>
    </w:p>
    <w:p w14:paraId="239725EC">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exact: jason</w:t>
      </w:r>
    </w:p>
    <w:p w14:paraId="797DCEEC">
      <w:pPr>
        <w:keepNext w:val="0"/>
        <w:keepLines w:val="0"/>
        <w:pageBreakBefore w:val="0"/>
        <w:widowControl w:val="0"/>
        <w:kinsoku/>
        <w:wordWrap/>
        <w:overflowPunct/>
        <w:topLinePunct w:val="0"/>
        <w:autoSpaceDE/>
        <w:autoSpaceDN/>
        <w:bidi w:val="0"/>
        <w:adjustRightInd/>
        <w:snapToGrid/>
        <w:spacing w:after="120" w:line="240" w:lineRule="auto"/>
        <w:ind w:left="-420" w:leftChars="-2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fault:</w:t>
      </w:r>
    </w:p>
    <w:p w14:paraId="09A94594">
      <w:pPr>
        <w:keepNext w:val="0"/>
        <w:keepLines w:val="0"/>
        <w:pageBreakBefore w:val="0"/>
        <w:widowControl w:val="0"/>
        <w:kinsoku/>
        <w:wordWrap/>
        <w:overflowPunct/>
        <w:topLinePunct w:val="0"/>
        <w:autoSpaceDE/>
        <w:autoSpaceDN/>
        <w:bidi w:val="0"/>
        <w:adjustRightInd/>
        <w:snapToGrid/>
        <w:spacing w:after="120" w:line="240" w:lineRule="auto"/>
        <w:ind w:left="-420" w:leftChars="-2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delay:</w:t>
      </w:r>
    </w:p>
    <w:p w14:paraId="1D7A3EC1">
      <w:pPr>
        <w:keepNext w:val="0"/>
        <w:keepLines w:val="0"/>
        <w:pageBreakBefore w:val="0"/>
        <w:widowControl w:val="0"/>
        <w:kinsoku/>
        <w:wordWrap/>
        <w:overflowPunct/>
        <w:topLinePunct w:val="0"/>
        <w:autoSpaceDE/>
        <w:autoSpaceDN/>
        <w:bidi w:val="0"/>
        <w:adjustRightInd/>
        <w:snapToGrid/>
        <w:spacing w:after="120" w:line="240" w:lineRule="auto"/>
        <w:ind w:left="420" w:leftChars="2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percentage:</w:t>
      </w:r>
    </w:p>
    <w:p w14:paraId="44D3B4F8">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value: 100.0</w:t>
      </w:r>
    </w:p>
    <w:p w14:paraId="1DDCC64D">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fixedDelay: 7s</w:t>
      </w:r>
    </w:p>
    <w:p w14:paraId="1DCB5B6A">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route:</w:t>
      </w:r>
    </w:p>
    <w:p w14:paraId="6008CFFB">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destination:</w:t>
      </w:r>
    </w:p>
    <w:p w14:paraId="35FED818">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host: reviews</w:t>
      </w:r>
    </w:p>
    <w:p w14:paraId="7677837E">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subset: v2</w:t>
      </w:r>
    </w:p>
    <w:p w14:paraId="790F8DEB">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route:</w:t>
      </w:r>
    </w:p>
    <w:p w14:paraId="42659492">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destination:</w:t>
      </w:r>
    </w:p>
    <w:p w14:paraId="3C943FA9">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host: reviews</w:t>
      </w:r>
    </w:p>
    <w:p w14:paraId="6EDB5684">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subset: v1</w:t>
      </w:r>
    </w:p>
    <w:p w14:paraId="362F8786">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 Out-File -FilePath virtual-service-reviews-delay.yaml -Encoding UTF8</w:t>
      </w:r>
    </w:p>
    <w:p w14:paraId="4555224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Apply configuration</w:t>
      </w:r>
    </w:p>
    <w:p w14:paraId="399E543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apply -f virtual-service-reviews-delay.yaml -n bookinfo</w:t>
      </w:r>
    </w:p>
    <w:p w14:paraId="588319E9">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Verify configuration</w:t>
      </w:r>
    </w:p>
    <w:p w14:paraId="425AD91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get virtualservice reviews -n bookinfo -o yaml</w:t>
      </w:r>
    </w:p>
    <w:p w14:paraId="7CBA866B">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72405" cy="3046095"/>
            <wp:effectExtent l="0" t="0" r="10795" b="1905"/>
            <wp:docPr id="10" name="图片 10"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1"/>
                    <pic:cNvPicPr>
                      <a:picLocks noChangeAspect="1"/>
                    </pic:cNvPicPr>
                  </pic:nvPicPr>
                  <pic:blipFill>
                    <a:blip r:embed="rId15"/>
                    <a:stretch>
                      <a:fillRect/>
                    </a:stretch>
                  </pic:blipFill>
                  <pic:spPr>
                    <a:xfrm>
                      <a:off x="0" y="0"/>
                      <a:ext cx="5272405" cy="3046095"/>
                    </a:xfrm>
                    <a:prstGeom prst="rect">
                      <a:avLst/>
                    </a:prstGeom>
                  </pic:spPr>
                </pic:pic>
              </a:graphicData>
            </a:graphic>
          </wp:inline>
        </w:drawing>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64785" cy="1931670"/>
            <wp:effectExtent l="0" t="0" r="5715" b="11430"/>
            <wp:docPr id="11" name="图片 11"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2"/>
                    <pic:cNvPicPr>
                      <a:picLocks noChangeAspect="1"/>
                    </pic:cNvPicPr>
                  </pic:nvPicPr>
                  <pic:blipFill>
                    <a:blip r:embed="rId16"/>
                    <a:stretch>
                      <a:fillRect/>
                    </a:stretch>
                  </pic:blipFill>
                  <pic:spPr>
                    <a:xfrm>
                      <a:off x="0" y="0"/>
                      <a:ext cx="5264785" cy="1931670"/>
                    </a:xfrm>
                    <a:prstGeom prst="rect">
                      <a:avLst/>
                    </a:prstGeom>
                  </pic:spPr>
                </pic:pic>
              </a:graphicData>
            </a:graphic>
          </wp:inline>
        </w:drawing>
      </w:r>
    </w:p>
    <w:p w14:paraId="1FB8D189">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3.3 Test delay fault</w:t>
      </w:r>
    </w:p>
    <w:p w14:paraId="5B3D5C27">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7247DCC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Test unlogged-in user (should not have delay)</w:t>
      </w:r>
    </w:p>
    <w:p w14:paraId="2AB3E09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Write-Output "Testing unlogged-in user:"</w:t>
      </w:r>
    </w:p>
    <w:p w14:paraId="22B9650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Measure-Command {</w:t>
      </w:r>
    </w:p>
    <w:p w14:paraId="6C74DDB0">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$response = Invoke-WebRequest -Uri "http://$env:GATEWAY_URL/productpage" -UseBasicParsing -ErrorAction SilentlyContinue</w:t>
      </w:r>
    </w:p>
    <w:p w14:paraId="0FAA438F">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if ($response.Content -match "reviews-v([0-9])") {</w:t>
      </w:r>
    </w:p>
    <w:p w14:paraId="735AD488">
      <w:pPr>
        <w:widowControl w:val="0"/>
        <w:spacing w:after="120" w:line="360" w:lineRule="auto"/>
        <w:ind w:left="840" w:leftChars="40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Write-Output "  Result: reviews-v$($matches[1])"</w:t>
      </w:r>
    </w:p>
    <w:p w14:paraId="5F62AB19">
      <w:pPr>
        <w:spacing w:after="120" w:line="360" w:lineRule="auto"/>
        <w:ind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64EA5BC3">
      <w:pPr>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6928B126">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Test logged-in user jason (should have 7s delay)</w:t>
      </w:r>
    </w:p>
    <w:p w14:paraId="6E5E27B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Write-Output "\nTesting logged-in user jason:"</w:t>
      </w:r>
    </w:p>
    <w:p w14:paraId="47769216">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Measure-Command {</w:t>
      </w:r>
    </w:p>
    <w:p w14:paraId="7660E750">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$response = Invoke-WebRequest -Uri "http://$env:GATEWAY_URL/productpage" -Headers @{"Cookie"="user=jason"} -UseBasicParsing -ErrorAction SilentlyContinue</w:t>
      </w:r>
    </w:p>
    <w:p w14:paraId="7E85C73F">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if ($response.Content -match "reviews-v([0-9])") {</w:t>
      </w:r>
    </w:p>
    <w:p w14:paraId="649C1AC6">
      <w:pPr>
        <w:widowControl w:val="0"/>
        <w:spacing w:after="120" w:line="360" w:lineRule="auto"/>
        <w:ind w:left="840" w:leftChars="40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Write-Output "  Result: reviews-v$($matches[1])"</w:t>
      </w:r>
    </w:p>
    <w:p w14:paraId="35EF83C3">
      <w:pPr>
        <w:spacing w:after="120" w:line="360" w:lineRule="auto"/>
        <w:ind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1D1AF8C8">
      <w:pPr>
        <w:spacing w:after="120" w:line="360" w:lineRule="auto"/>
        <w:ind w:left="0" w:leftChars="0" w:firstLine="480" w:firstLineChars="200"/>
        <w:jc w:val="both"/>
        <w:rPr>
          <w:rFonts w:hint="eastAsia" w:ascii="宋体" w:hAnsi="宋体" w:eastAsia="宋体" w:cs="宋体"/>
          <w:b w:val="0"/>
          <w:i w:val="0"/>
          <w:strike w:val="0"/>
          <w:color w:val="auto"/>
          <w:sz w:val="24"/>
          <w:u w:val="none"/>
          <w:lang w:eastAsia="zh-CN"/>
        </w:rPr>
      </w:pPr>
      <w:r>
        <w:rPr>
          <w:rFonts w:hint="eastAsia" w:ascii="宋体" w:hAnsi="宋体" w:eastAsia="宋体" w:cs="宋体"/>
          <w:b w:val="0"/>
          <w:i w:val="0"/>
          <w:strike w:val="0"/>
          <w:color w:val="auto"/>
          <w:sz w:val="24"/>
          <w:u w:val="none"/>
        </w:rPr>
        <w:t>}</w:t>
      </w:r>
    </w:p>
    <w:p w14:paraId="6588E7F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sz w:val="24"/>
          <w:u w:val="none"/>
          <w:lang w:eastAsia="zh-CN"/>
        </w:rPr>
        <w:drawing>
          <wp:inline distT="0" distB="0" distL="114300" distR="114300">
            <wp:extent cx="5262880" cy="1691640"/>
            <wp:effectExtent l="0" t="0" r="7620" b="10160"/>
            <wp:docPr id="12" name="图片 12"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3"/>
                    <pic:cNvPicPr>
                      <a:picLocks noChangeAspect="1"/>
                    </pic:cNvPicPr>
                  </pic:nvPicPr>
                  <pic:blipFill>
                    <a:blip r:embed="rId17"/>
                    <a:stretch>
                      <a:fillRect/>
                    </a:stretch>
                  </pic:blipFill>
                  <pic:spPr>
                    <a:xfrm>
                      <a:off x="0" y="0"/>
                      <a:ext cx="5262880" cy="1691640"/>
                    </a:xfrm>
                    <a:prstGeom prst="rect">
                      <a:avLst/>
                    </a:prstGeom>
                  </pic:spPr>
                </pic:pic>
              </a:graphicData>
            </a:graphic>
          </wp:inline>
        </w:drawing>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73040" cy="1430655"/>
            <wp:effectExtent l="0" t="0" r="10160" b="4445"/>
            <wp:docPr id="13" name="图片 13"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4"/>
                    <pic:cNvPicPr>
                      <a:picLocks noChangeAspect="1"/>
                    </pic:cNvPicPr>
                  </pic:nvPicPr>
                  <pic:blipFill>
                    <a:blip r:embed="rId18"/>
                    <a:stretch>
                      <a:fillRect/>
                    </a:stretch>
                  </pic:blipFill>
                  <pic:spPr>
                    <a:xfrm>
                      <a:off x="0" y="0"/>
                      <a:ext cx="5273040" cy="1430655"/>
                    </a:xfrm>
                    <a:prstGeom prst="rect">
                      <a:avLst/>
                    </a:prstGeom>
                  </pic:spPr>
                </pic:pic>
              </a:graphicData>
            </a:graphic>
          </wp:inline>
        </w:drawing>
      </w:r>
    </w:p>
    <w:p w14:paraId="77798A25">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3.4 Configure error fault</w:t>
      </w:r>
    </w:p>
    <w:p w14:paraId="32A01F24">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498CAB15">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Create error fault configuration</w:t>
      </w:r>
    </w:p>
    <w:p w14:paraId="57AD0BD5">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p>
    <w:p w14:paraId="5FF51CC9">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apiVersion: networking.istio.io/v1alpha3</w:t>
      </w:r>
    </w:p>
    <w:p w14:paraId="1C32A849">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kind: VirtualService</w:t>
      </w:r>
    </w:p>
    <w:p w14:paraId="601552C3">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metadata:</w:t>
      </w:r>
    </w:p>
    <w:p w14:paraId="37F16368">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name: reviews</w:t>
      </w:r>
    </w:p>
    <w:p w14:paraId="38D6FAB4">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namespace: bookinfo</w:t>
      </w:r>
    </w:p>
    <w:p w14:paraId="1CB9CD18">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spec:</w:t>
      </w:r>
    </w:p>
    <w:p w14:paraId="27F98202">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hosts:</w:t>
      </w:r>
    </w:p>
    <w:p w14:paraId="3EDB6C97">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reviews</w:t>
      </w:r>
    </w:p>
    <w:p w14:paraId="2AAE4B50">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http:</w:t>
      </w:r>
    </w:p>
    <w:p w14:paraId="2CFD17E2">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match:</w:t>
      </w:r>
    </w:p>
    <w:p w14:paraId="281C7502">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headers:</w:t>
      </w:r>
    </w:p>
    <w:p w14:paraId="1FDB874D">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end-user:</w:t>
      </w:r>
    </w:p>
    <w:p w14:paraId="6695C124">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exact: jason</w:t>
      </w:r>
    </w:p>
    <w:p w14:paraId="0822D09A">
      <w:pPr>
        <w:keepNext w:val="0"/>
        <w:keepLines w:val="0"/>
        <w:pageBreakBefore w:val="0"/>
        <w:widowControl w:val="0"/>
        <w:kinsoku/>
        <w:wordWrap/>
        <w:overflowPunct/>
        <w:topLinePunct w:val="0"/>
        <w:autoSpaceDE/>
        <w:autoSpaceDN/>
        <w:bidi w:val="0"/>
        <w:adjustRightInd/>
        <w:snapToGrid/>
        <w:spacing w:after="120" w:line="240" w:lineRule="auto"/>
        <w:ind w:left="-420" w:leftChars="-2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fault:</w:t>
      </w:r>
    </w:p>
    <w:p w14:paraId="2563416D">
      <w:pPr>
        <w:keepNext w:val="0"/>
        <w:keepLines w:val="0"/>
        <w:pageBreakBefore w:val="0"/>
        <w:widowControl w:val="0"/>
        <w:kinsoku/>
        <w:wordWrap/>
        <w:overflowPunct/>
        <w:topLinePunct w:val="0"/>
        <w:autoSpaceDE/>
        <w:autoSpaceDN/>
        <w:bidi w:val="0"/>
        <w:adjustRightInd/>
        <w:snapToGrid/>
        <w:spacing w:after="120" w:line="240" w:lineRule="auto"/>
        <w:ind w:left="-420" w:leftChars="-2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abort:</w:t>
      </w:r>
    </w:p>
    <w:p w14:paraId="0697AA99">
      <w:pPr>
        <w:keepNext w:val="0"/>
        <w:keepLines w:val="0"/>
        <w:pageBreakBefore w:val="0"/>
        <w:widowControl w:val="0"/>
        <w:kinsoku/>
        <w:wordWrap/>
        <w:overflowPunct/>
        <w:topLinePunct w:val="0"/>
        <w:autoSpaceDE/>
        <w:autoSpaceDN/>
        <w:bidi w:val="0"/>
        <w:adjustRightInd/>
        <w:snapToGrid/>
        <w:spacing w:after="120" w:line="240" w:lineRule="auto"/>
        <w:ind w:left="420" w:leftChars="2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percentage:</w:t>
      </w:r>
    </w:p>
    <w:p w14:paraId="7CEFEF80">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value: 100.0</w:t>
      </w:r>
    </w:p>
    <w:p w14:paraId="706C6472">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httpStatus: 500</w:t>
      </w:r>
    </w:p>
    <w:p w14:paraId="6FB32B3C">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route:</w:t>
      </w:r>
    </w:p>
    <w:p w14:paraId="2C7FB966">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destination:</w:t>
      </w:r>
    </w:p>
    <w:p w14:paraId="2529083C">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host: reviews</w:t>
      </w:r>
    </w:p>
    <w:p w14:paraId="0F259D0F">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subset: v2</w:t>
      </w:r>
    </w:p>
    <w:p w14:paraId="660773F3">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route:</w:t>
      </w:r>
    </w:p>
    <w:p w14:paraId="63860C7A">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destination:</w:t>
      </w:r>
    </w:p>
    <w:p w14:paraId="36CC91C1">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host: reviews</w:t>
      </w:r>
    </w:p>
    <w:p w14:paraId="664A3862">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subset: v1</w:t>
      </w:r>
    </w:p>
    <w:p w14:paraId="2E7EC0BD">
      <w:pPr>
        <w:keepNext w:val="0"/>
        <w:keepLines w:val="0"/>
        <w:pageBreakBefore w:val="0"/>
        <w:widowControl w:val="0"/>
        <w:kinsoku/>
        <w:wordWrap/>
        <w:overflowPunct/>
        <w:topLinePunct w:val="0"/>
        <w:autoSpaceDE/>
        <w:autoSpaceDN/>
        <w:bidi w:val="0"/>
        <w:adjustRightInd/>
        <w:snapToGrid/>
        <w:spacing w:after="120" w:line="240" w:lineRule="auto"/>
        <w:ind w:left="0" w:leftChars="0" w:firstLine="480" w:firstLineChars="200"/>
        <w:jc w:val="both"/>
        <w:textAlignment w:val="auto"/>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 Out-File -FilePath virtual-service-reviews-error.yaml -Encoding UTF8</w:t>
      </w:r>
    </w:p>
    <w:p w14:paraId="7A3EA69A">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Apply configuration</w:t>
      </w:r>
    </w:p>
    <w:p w14:paraId="15E0916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apply -f virtual-service-reviews-error.yaml -n bookinfo</w:t>
      </w:r>
    </w:p>
    <w:p w14:paraId="15ABB553">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Verify configuration</w:t>
      </w:r>
    </w:p>
    <w:p w14:paraId="6AC8E140">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get virtualservice reviews -n bookinfo -o yaml</w:t>
      </w:r>
    </w:p>
    <w:p w14:paraId="77C03D26">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66690" cy="3511550"/>
            <wp:effectExtent l="0" t="0" r="3810" b="6350"/>
            <wp:docPr id="14" name="图片 14"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5"/>
                    <pic:cNvPicPr>
                      <a:picLocks noChangeAspect="1"/>
                    </pic:cNvPicPr>
                  </pic:nvPicPr>
                  <pic:blipFill>
                    <a:blip r:embed="rId19"/>
                    <a:stretch>
                      <a:fillRect/>
                    </a:stretch>
                  </pic:blipFill>
                  <pic:spPr>
                    <a:xfrm>
                      <a:off x="0" y="0"/>
                      <a:ext cx="5266690" cy="3511550"/>
                    </a:xfrm>
                    <a:prstGeom prst="rect">
                      <a:avLst/>
                    </a:prstGeom>
                  </pic:spPr>
                </pic:pic>
              </a:graphicData>
            </a:graphic>
          </wp:inline>
        </w:drawing>
      </w:r>
    </w:p>
    <w:p w14:paraId="687E5DA4">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3.5 Test error fault</w:t>
      </w:r>
    </w:p>
    <w:p w14:paraId="2FCF105B">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2EDC7C1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Test unlogged-in user (should respond normally)</w:t>
      </w:r>
    </w:p>
    <w:p w14:paraId="62746CD2">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Write-Output "Unlogged-in user HTTP status code:"</w:t>
      </w:r>
    </w:p>
    <w:p w14:paraId="79331D3B">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(Invoke-WebRequest -Uri "http://$env:GATEWAY_URL/productpage" -UseBasicParsing -ErrorAction SilentlyContinue).StatusCode</w:t>
      </w:r>
    </w:p>
    <w:p w14:paraId="23BADA3A">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Test logged-in user jason (should return 500 error)</w:t>
      </w:r>
    </w:p>
    <w:p w14:paraId="7DEEA06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Write-Output "\nLogged-in user jason HTTP status code:"</w:t>
      </w:r>
    </w:p>
    <w:p w14:paraId="2E1E5C7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try {</w:t>
      </w:r>
    </w:p>
    <w:p w14:paraId="5FE4A82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(Invoke-WebRequest -Uri "http://$env:GATEWAY_URL/productpage" -Headers @{"Cookie"="user=jason"} -UseBasicParsing).StatusCode</w:t>
      </w:r>
    </w:p>
    <w:p w14:paraId="0E91AD9B">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 catch {</w:t>
      </w:r>
    </w:p>
    <w:p w14:paraId="65CBBCB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Write-Output $_.Exception.Response.StatusCode.Value__</w:t>
      </w:r>
    </w:p>
    <w:p w14:paraId="494CEA81">
      <w:pPr>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6B2C2BF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71135" cy="442595"/>
            <wp:effectExtent l="0" t="0" r="12065" b="1905"/>
            <wp:docPr id="15" name="图片 15"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6"/>
                    <pic:cNvPicPr>
                      <a:picLocks noChangeAspect="1"/>
                    </pic:cNvPicPr>
                  </pic:nvPicPr>
                  <pic:blipFill>
                    <a:blip r:embed="rId20"/>
                    <a:stretch>
                      <a:fillRect/>
                    </a:stretch>
                  </pic:blipFill>
                  <pic:spPr>
                    <a:xfrm>
                      <a:off x="0" y="0"/>
                      <a:ext cx="5271135" cy="442595"/>
                    </a:xfrm>
                    <a:prstGeom prst="rect">
                      <a:avLst/>
                    </a:prstGeom>
                  </pic:spPr>
                </pic:pic>
              </a:graphicData>
            </a:graphic>
          </wp:inline>
        </w:drawing>
      </w:r>
    </w:p>
    <w:p w14:paraId="6FE4BDFC">
      <w:pPr>
        <w:widowControl w:val="0"/>
        <w:spacing w:after="120" w:line="360" w:lineRule="auto"/>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66690" cy="475615"/>
            <wp:effectExtent l="0" t="0" r="3810" b="6985"/>
            <wp:docPr id="16" name="图片 16"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7"/>
                    <pic:cNvPicPr>
                      <a:picLocks noChangeAspect="1"/>
                    </pic:cNvPicPr>
                  </pic:nvPicPr>
                  <pic:blipFill>
                    <a:blip r:embed="rId21"/>
                    <a:stretch>
                      <a:fillRect/>
                    </a:stretch>
                  </pic:blipFill>
                  <pic:spPr>
                    <a:xfrm>
                      <a:off x="0" y="0"/>
                      <a:ext cx="5266690" cy="475615"/>
                    </a:xfrm>
                    <a:prstGeom prst="rect">
                      <a:avLst/>
                    </a:prstGeom>
                  </pic:spPr>
                </pic:pic>
              </a:graphicData>
            </a:graphic>
          </wp:inline>
        </w:drawing>
      </w:r>
    </w:p>
    <w:p w14:paraId="1F11AB2A">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4. Circuit Breaking</w:t>
      </w:r>
    </w:p>
    <w:p w14:paraId="4D9191B8">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Experiment Objectives</w:t>
      </w:r>
    </w:p>
    <w:p w14:paraId="19EEB112">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Learn how to configure circuit breaking mechanisms to protect services from cascading failures.</w:t>
      </w:r>
    </w:p>
    <w:p w14:paraId="320CCD37">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Experiment Steps</w:t>
      </w:r>
    </w:p>
    <w:p w14:paraId="27218091">
      <w:pPr>
        <w:widowControl w:val="0"/>
        <w:spacing w:after="120" w:line="360" w:lineRule="auto"/>
        <w:ind w:left="0" w:leftChars="0" w:firstLine="482"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4.1 Deploy Bookinfo application</w:t>
      </w:r>
    </w:p>
    <w:p w14:paraId="3057DD98">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4.2 Configure DestinationRule</w:t>
      </w:r>
    </w:p>
    <w:p w14:paraId="534A49F3">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```powershell</w:t>
      </w:r>
    </w:p>
    <w:p w14:paraId="55402D4F">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Create DestinationRule with circuit breaking configuration</w:t>
      </w:r>
    </w:p>
    <w:p w14:paraId="5EB8184E">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w:t>
      </w:r>
    </w:p>
    <w:p w14:paraId="6E97F1D2">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apiVersion: networking.istio.io/v1alpha3</w:t>
      </w:r>
    </w:p>
    <w:p w14:paraId="3B7F9C8F">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kind: DestinationRule</w:t>
      </w:r>
    </w:p>
    <w:p w14:paraId="17B8B1D8">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metadata:</w:t>
      </w:r>
    </w:p>
    <w:p w14:paraId="766C7E77">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name: reviews</w:t>
      </w:r>
    </w:p>
    <w:p w14:paraId="3A70CCDC">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namespace: bookinfo</w:t>
      </w:r>
    </w:p>
    <w:p w14:paraId="43F7C73E">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spec:</w:t>
      </w:r>
    </w:p>
    <w:p w14:paraId="27EEBE02">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host: reviews</w:t>
      </w:r>
    </w:p>
    <w:p w14:paraId="6D9D57AC">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subsets:</w:t>
      </w:r>
    </w:p>
    <w:p w14:paraId="5B114F61">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 name: v1</w:t>
      </w:r>
    </w:p>
    <w:p w14:paraId="10F868F2">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labels:</w:t>
      </w:r>
    </w:p>
    <w:p w14:paraId="2C60885B">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version: v1</w:t>
      </w:r>
    </w:p>
    <w:p w14:paraId="2C6E0AC3">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 name: v2</w:t>
      </w:r>
    </w:p>
    <w:p w14:paraId="7AB338D1">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labels:</w:t>
      </w:r>
    </w:p>
    <w:p w14:paraId="6656C1BF">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version: v2</w:t>
      </w:r>
    </w:p>
    <w:p w14:paraId="3B043C67">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 name: v3</w:t>
      </w:r>
    </w:p>
    <w:p w14:paraId="5E9908AB">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labels:</w:t>
      </w:r>
    </w:p>
    <w:p w14:paraId="731F5BF5">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version: v3</w:t>
      </w:r>
    </w:p>
    <w:p w14:paraId="03AFF310">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trafficPolicy:</w:t>
      </w:r>
    </w:p>
    <w:p w14:paraId="7059EC99">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connectionPool:</w:t>
      </w:r>
    </w:p>
    <w:p w14:paraId="51170CA4">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tcp:</w:t>
      </w:r>
    </w:p>
    <w:p w14:paraId="1B68455E">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maxConnections: 1</w:t>
      </w:r>
    </w:p>
    <w:p w14:paraId="0DEC14B4">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http:</w:t>
      </w:r>
    </w:p>
    <w:p w14:paraId="4082BA2A">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http1MaxPendingRequests: 1</w:t>
      </w:r>
    </w:p>
    <w:p w14:paraId="1670BF52">
      <w:pPr>
        <w:keepNext w:val="0"/>
        <w:keepLines w:val="0"/>
        <w:pageBreakBefore w:val="0"/>
        <w:widowControl w:val="0"/>
        <w:kinsoku/>
        <w:wordWrap/>
        <w:overflowPunct/>
        <w:topLinePunct w:val="0"/>
        <w:autoSpaceDE/>
        <w:autoSpaceDN/>
        <w:bidi w:val="0"/>
        <w:adjustRightInd/>
        <w:snapToGrid/>
        <w:spacing w:after="120" w:line="240" w:lineRule="auto"/>
        <w:ind w:left="840" w:leftChars="40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maxRequestsPerConnection: 1</w:t>
      </w:r>
    </w:p>
    <w:p w14:paraId="71B8206A">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outlierDetection:</w:t>
      </w:r>
    </w:p>
    <w:p w14:paraId="4145CA91">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consecutive5xxErrors: 1</w:t>
      </w:r>
    </w:p>
    <w:p w14:paraId="274DF2FA">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interval: 1s</w:t>
      </w:r>
    </w:p>
    <w:p w14:paraId="713C16FC">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baseEjectionTime: 3m</w:t>
      </w:r>
    </w:p>
    <w:p w14:paraId="78F52E34">
      <w:pPr>
        <w:keepNext w:val="0"/>
        <w:keepLines w:val="0"/>
        <w:pageBreakBefore w:val="0"/>
        <w:widowControl w:val="0"/>
        <w:kinsoku/>
        <w:wordWrap/>
        <w:overflowPunct/>
        <w:topLinePunct w:val="0"/>
        <w:autoSpaceDE/>
        <w:autoSpaceDN/>
        <w:bidi w:val="0"/>
        <w:adjustRightInd/>
        <w:snapToGrid/>
        <w:spacing w:after="120" w:line="240" w:lineRule="auto"/>
        <w:ind w:left="0" w:leftChars="0" w:firstLine="440" w:firstLineChars="200"/>
        <w:jc w:val="both"/>
        <w:textAlignment w:val="auto"/>
        <w:rPr>
          <w:rFonts w:hint="eastAsia" w:ascii="宋体" w:hAnsi="宋体" w:eastAsia="宋体" w:cs="宋体"/>
          <w:b w:val="0"/>
          <w:i w:val="0"/>
          <w:strike w:val="0"/>
          <w:color w:val="auto"/>
          <w:kern w:val="2"/>
          <w:sz w:val="22"/>
          <w:szCs w:val="22"/>
          <w:u w:val="none"/>
          <w:lang w:val="en-US" w:eastAsia="zh-CN" w:bidi="ar-SA"/>
        </w:rPr>
      </w:pPr>
      <w:r>
        <w:rPr>
          <w:rFonts w:hint="eastAsia" w:ascii="宋体" w:hAnsi="宋体" w:eastAsia="宋体" w:cs="宋体"/>
          <w:b w:val="0"/>
          <w:i w:val="0"/>
          <w:strike w:val="0"/>
          <w:color w:val="auto"/>
          <w:kern w:val="2"/>
          <w:sz w:val="22"/>
          <w:szCs w:val="22"/>
          <w:u w:val="none"/>
          <w:lang w:val="en-US" w:eastAsia="zh-CN" w:bidi="ar-SA"/>
        </w:rPr>
        <w:t>"@ | Out-File -FilePath destination-rule-reviews-circuit-breaking.yaml -Encoding UTF8</w:t>
      </w:r>
    </w:p>
    <w:p w14:paraId="2BABE44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Apply configuration</w:t>
      </w:r>
    </w:p>
    <w:p w14:paraId="4A065E4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apply -f destination-rule-reviews-circuit-breaking.yaml -n bookinfo</w:t>
      </w:r>
    </w:p>
    <w:p w14:paraId="07228E1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Verify configuration</w:t>
      </w:r>
    </w:p>
    <w:p w14:paraId="3A9281E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get destinationrule reviews -n bookinfo -o yaml</w:t>
      </w:r>
    </w:p>
    <w:p w14:paraId="088D1D10">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72405" cy="2205990"/>
            <wp:effectExtent l="0" t="0" r="10795" b="3810"/>
            <wp:docPr id="6" name="图片 6"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1"/>
                    <pic:cNvPicPr>
                      <a:picLocks noChangeAspect="1"/>
                    </pic:cNvPicPr>
                  </pic:nvPicPr>
                  <pic:blipFill>
                    <a:blip r:embed="rId22"/>
                    <a:stretch>
                      <a:fillRect/>
                    </a:stretch>
                  </pic:blipFill>
                  <pic:spPr>
                    <a:xfrm>
                      <a:off x="0" y="0"/>
                      <a:ext cx="5272405" cy="2205990"/>
                    </a:xfrm>
                    <a:prstGeom prst="rect">
                      <a:avLst/>
                    </a:prstGeom>
                  </pic:spPr>
                </pic:pic>
              </a:graphicData>
            </a:graphic>
          </wp:inline>
        </w:drawing>
      </w:r>
    </w:p>
    <w:p w14:paraId="06FB88AD">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4.3 Configure routing to v1 version</w:t>
      </w:r>
    </w:p>
    <w:p w14:paraId="50D37351">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24EA4287">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Apply routing configuration</w:t>
      </w:r>
    </w:p>
    <w:p w14:paraId="791E14B0">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apply -f https://raw.githubusercontent.com/istio/istio/release-1.28/samples/bookinfo/networking/virtual-service-all-v1.yaml -n bookinfo</w:t>
      </w:r>
    </w:p>
    <w:p w14:paraId="77BC3056">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71135" cy="1929130"/>
            <wp:effectExtent l="0" t="0" r="12065" b="1270"/>
            <wp:docPr id="7" name="图片 7"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2"/>
                    <pic:cNvPicPr>
                      <a:picLocks noChangeAspect="1"/>
                    </pic:cNvPicPr>
                  </pic:nvPicPr>
                  <pic:blipFill>
                    <a:blip r:embed="rId23"/>
                    <a:stretch>
                      <a:fillRect/>
                    </a:stretch>
                  </pic:blipFill>
                  <pic:spPr>
                    <a:xfrm>
                      <a:off x="0" y="0"/>
                      <a:ext cx="5271135" cy="1929130"/>
                    </a:xfrm>
                    <a:prstGeom prst="rect">
                      <a:avLst/>
                    </a:prstGeom>
                  </pic:spPr>
                </pic:pic>
              </a:graphicData>
            </a:graphic>
          </wp:inline>
        </w:drawing>
      </w:r>
    </w:p>
    <w:p w14:paraId="0197F94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Verify configuration</w:t>
      </w:r>
    </w:p>
    <w:p w14:paraId="77E628F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get virtualservice reviews -n bookinfo -o yaml</w:t>
      </w:r>
    </w:p>
    <w:p w14:paraId="5C56A66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52720" cy="1339215"/>
            <wp:effectExtent l="0" t="0" r="5080" b="6985"/>
            <wp:docPr id="8" name="图片 8"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3"/>
                    <pic:cNvPicPr>
                      <a:picLocks noChangeAspect="1"/>
                    </pic:cNvPicPr>
                  </pic:nvPicPr>
                  <pic:blipFill>
                    <a:blip r:embed="rId24"/>
                    <a:stretch>
                      <a:fillRect/>
                    </a:stretch>
                  </pic:blipFill>
                  <pic:spPr>
                    <a:xfrm>
                      <a:off x="0" y="0"/>
                      <a:ext cx="5252720" cy="1339215"/>
                    </a:xfrm>
                    <a:prstGeom prst="rect">
                      <a:avLst/>
                    </a:prstGeom>
                  </pic:spPr>
                </pic:pic>
              </a:graphicData>
            </a:graphic>
          </wp:inline>
        </w:drawing>
      </w:r>
    </w:p>
    <w:p w14:paraId="58EC0FEE">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4.4 Deploy fortio tool to test circuit breaking</w:t>
      </w:r>
    </w:p>
    <w:p w14:paraId="1BF4D7D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6D361AE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Deploy fortio</w:t>
      </w:r>
    </w:p>
    <w:p w14:paraId="16AF22A9">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apply -f https://raw.githubusercontent.com/istio/istio/release-1.28/samples/httpbin/sample-client/fortio-deploy.yaml -n istio-system</w:t>
      </w:r>
    </w:p>
    <w:p w14:paraId="3F81C6A3">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Enter fortio pod</w:t>
      </w:r>
    </w:p>
    <w:p w14:paraId="3529E9D0">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$FORTIO_POD = kubectl get pods -n istio-system -l app=fortio -o jsonpath='{.items[0].metadata.name}'</w:t>
      </w:r>
    </w:p>
    <w:p w14:paraId="18BE2563">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exec "$FORTIO_POD" -n istio-system -c fortio -- /usr/bin/fortio load -c 2 -qps 0 -n 20 -loglevel Warning http://reviews.bookinfo:9080/reviews/0</w:t>
      </w:r>
    </w:p>
    <w:p w14:paraId="171C2CE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5260340" cy="274955"/>
            <wp:effectExtent l="0" t="0" r="10160" b="4445"/>
            <wp:docPr id="9" name="图片 9"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4"/>
                    <pic:cNvPicPr>
                      <a:picLocks noChangeAspect="1"/>
                    </pic:cNvPicPr>
                  </pic:nvPicPr>
                  <pic:blipFill>
                    <a:blip r:embed="rId25"/>
                    <a:stretch>
                      <a:fillRect/>
                    </a:stretch>
                  </pic:blipFill>
                  <pic:spPr>
                    <a:xfrm>
                      <a:off x="0" y="0"/>
                      <a:ext cx="5260340" cy="274955"/>
                    </a:xfrm>
                    <a:prstGeom prst="rect">
                      <a:avLst/>
                    </a:prstGeom>
                  </pic:spPr>
                </pic:pic>
              </a:graphicData>
            </a:graphic>
          </wp:inline>
        </w:drawing>
      </w:r>
    </w:p>
    <w:p w14:paraId="121718F4">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4.5 Test circuit breaking effect</w:t>
      </w:r>
    </w:p>
    <w:p w14:paraId="31922B9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4BCB973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Run high concurrency test</w:t>
      </w:r>
    </w:p>
    <w:p w14:paraId="4BDE5A1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exec "$FORTIO_POD" -n istio-system -c fortio -- /usr/bin/fortio load -c 3 -qps 0 -n 30 -loglevel Warning http://reviews.bookinfo:9080/reviews/0</w:t>
      </w:r>
      <w:r>
        <w:rPr>
          <w:rFonts w:hint="eastAsia" w:ascii="宋体" w:hAnsi="宋体" w:eastAsia="宋体" w:cs="宋体"/>
          <w:b w:val="0"/>
          <w:i w:val="0"/>
          <w:strike w:val="0"/>
          <w:color w:val="auto"/>
          <w:kern w:val="2"/>
          <w:sz w:val="24"/>
          <w:szCs w:val="24"/>
          <w:u w:val="none"/>
          <w:lang w:val="en-US" w:eastAsia="zh-CN" w:bidi="ar-SA"/>
        </w:rPr>
        <w:drawing>
          <wp:inline distT="0" distB="0" distL="114300" distR="114300">
            <wp:extent cx="3431540" cy="2124710"/>
            <wp:effectExtent l="0" t="0" r="10160" b="8890"/>
            <wp:docPr id="5" name="图片 5"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6"/>
                    <pic:cNvPicPr>
                      <a:picLocks noChangeAspect="1"/>
                    </pic:cNvPicPr>
                  </pic:nvPicPr>
                  <pic:blipFill>
                    <a:blip r:embed="rId26"/>
                    <a:stretch>
                      <a:fillRect/>
                    </a:stretch>
                  </pic:blipFill>
                  <pic:spPr>
                    <a:xfrm>
                      <a:off x="0" y="0"/>
                      <a:ext cx="3431540" cy="2124710"/>
                    </a:xfrm>
                    <a:prstGeom prst="rect">
                      <a:avLst/>
                    </a:prstGeom>
                  </pic:spPr>
                </pic:pic>
              </a:graphicData>
            </a:graphic>
          </wp:inline>
        </w:drawing>
      </w:r>
    </w:p>
    <w:p w14:paraId="18CECE3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View circuit breaking statistics</w:t>
      </w:r>
    </w:p>
    <w:p w14:paraId="6EABB62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kubectl exec "$FORTIO_POD" -n istio-system -c fortio -- /usr/bin/fortio report</w:t>
      </w:r>
    </w:p>
    <w:p w14:paraId="5D4FB84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p>
    <w:p w14:paraId="02B0C40B">
      <w:pPr>
        <w:widowControl w:val="0"/>
        <w:spacing w:after="120" w:line="360" w:lineRule="auto"/>
        <w:ind w:left="0" w:leftChars="0" w:firstLine="482" w:firstLineChars="200"/>
        <w:jc w:val="both"/>
        <w:rPr>
          <w:rFonts w:hint="eastAsia" w:ascii="宋体" w:hAnsi="宋体" w:eastAsia="宋体" w:cs="宋体"/>
          <w:b/>
          <w:i w:val="0"/>
          <w:strike w:val="0"/>
          <w:color w:val="auto"/>
          <w:kern w:val="2"/>
          <w:sz w:val="24"/>
          <w:szCs w:val="24"/>
          <w:u w:val="none"/>
          <w:lang w:val="en-US" w:eastAsia="zh-CN" w:bidi="ar-SA"/>
        </w:rPr>
      </w:pPr>
      <w:r>
        <w:rPr>
          <w:rFonts w:hint="eastAsia" w:ascii="宋体" w:hAnsi="宋体" w:eastAsia="宋体" w:cs="宋体"/>
          <w:b/>
          <w:i w:val="0"/>
          <w:strike w:val="0"/>
          <w:color w:val="auto"/>
          <w:kern w:val="2"/>
          <w:sz w:val="24"/>
          <w:szCs w:val="24"/>
          <w:u w:val="none"/>
          <w:lang w:val="en-US" w:eastAsia="zh-CN" w:bidi="ar-SA"/>
        </w:rPr>
        <w:t>4.6 Verify circuit breaking status</w:t>
      </w:r>
    </w:p>
    <w:p w14:paraId="44E3FDC8">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```powershell</w:t>
      </w:r>
    </w:p>
    <w:p w14:paraId="677F784C">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Use istioctl to view circuit breaking status</w:t>
      </w:r>
    </w:p>
    <w:p w14:paraId="591F888E">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istioctl pc destination "$FORTIO_POD" -n istio-system --name reviews.bookinfo.svc.cluster.local:9080</w:t>
      </w:r>
    </w:p>
    <w:p w14:paraId="30A0B757">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w:t>
      </w:r>
    </w:p>
    <w:p w14:paraId="34D4FA5F">
      <w:pPr>
        <w:widowControl w:val="0"/>
        <w:spacing w:after="120" w:line="360" w:lineRule="auto"/>
        <w:ind w:left="0" w:leftChars="0" w:firstLine="562" w:firstLineChars="200"/>
        <w:jc w:val="both"/>
        <w:rPr>
          <w:rFonts w:hint="eastAsia" w:ascii="宋体" w:hAnsi="宋体" w:eastAsia="宋体" w:cs="宋体"/>
          <w:b/>
          <w:bCs/>
          <w:i w:val="0"/>
          <w:strike w:val="0"/>
          <w:color w:val="auto"/>
          <w:kern w:val="2"/>
          <w:sz w:val="28"/>
          <w:szCs w:val="28"/>
          <w:u w:val="none"/>
          <w:lang w:val="en-US" w:eastAsia="zh-CN" w:bidi="ar-SA"/>
        </w:rPr>
      </w:pPr>
      <w:r>
        <w:rPr>
          <w:rFonts w:hint="eastAsia" w:ascii="宋体" w:hAnsi="宋体" w:eastAsia="宋体" w:cs="宋体"/>
          <w:b/>
          <w:bCs/>
          <w:i w:val="0"/>
          <w:strike w:val="0"/>
          <w:color w:val="auto"/>
          <w:kern w:val="2"/>
          <w:sz w:val="28"/>
          <w:szCs w:val="28"/>
          <w:u w:val="none"/>
          <w:lang w:val="en-US" w:eastAsia="zh-CN" w:bidi="ar-SA"/>
        </w:rPr>
        <w:t>Experiment Summary</w:t>
      </w:r>
    </w:p>
    <w:p w14:paraId="061103C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Through this experiment, you should have mastered the following Istio traffic management functions:</w:t>
      </w:r>
    </w:p>
    <w:p w14:paraId="326E3BB1">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1. Traffic Shifting: Learned how to gradually shift traffic from one service version to another, achieving smooth service upgrades.</w:t>
      </w:r>
    </w:p>
    <w:p w14:paraId="03ACBDC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2. Request Routing: Learned how to route traffic to different service versions based on request attributes (such as user identity, HTTP headers), achieving fine-grained traffic control.</w:t>
      </w:r>
    </w:p>
    <w:p w14:paraId="64AA2E3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3. Fault Injection: Learned how to inject delay and error faults to test service resilience and fault tolerance, ensuring the system can run stably under abnormal conditions.</w:t>
      </w:r>
    </w:p>
    <w:p w14:paraId="40069764">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宋体" w:hAnsi="宋体" w:eastAsia="宋体" w:cs="宋体"/>
          <w:b w:val="0"/>
          <w:i w:val="0"/>
          <w:strike w:val="0"/>
          <w:color w:val="auto"/>
          <w:kern w:val="2"/>
          <w:sz w:val="24"/>
          <w:szCs w:val="24"/>
          <w:u w:val="none"/>
          <w:lang w:val="en-US" w:eastAsia="zh-CN" w:bidi="ar-SA"/>
        </w:rPr>
        <w:t>4. Circuit Breaking Mechanism: Learned how to configure circuit breaking rules to protect services from cascading failures, improving the overall reliability of the system.</w:t>
      </w:r>
    </w:p>
    <w:p w14:paraId="64BC7637">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075EF"/>
    <w:rsid w:val="0B1E3820"/>
    <w:rsid w:val="18C32210"/>
    <w:rsid w:val="1EC87C89"/>
    <w:rsid w:val="2C57575E"/>
    <w:rsid w:val="31882B84"/>
    <w:rsid w:val="383166DB"/>
    <w:rsid w:val="39782E03"/>
    <w:rsid w:val="4F147BA9"/>
    <w:rsid w:val="504C2405"/>
    <w:rsid w:val="539969CD"/>
    <w:rsid w:val="58826ED1"/>
    <w:rsid w:val="588E18B4"/>
    <w:rsid w:val="63AE64C7"/>
    <w:rsid w:val="655B4BDA"/>
    <w:rsid w:val="67D31EFE"/>
    <w:rsid w:val="779F004E"/>
    <w:rsid w:val="78F63DD4"/>
    <w:rsid w:val="7AE24D78"/>
    <w:rsid w:val="7DBA6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286</Words>
  <Characters>2169</Characters>
  <Lines>0</Lines>
  <Paragraphs>0</Paragraphs>
  <TotalTime>0</TotalTime>
  <ScaleCrop>false</ScaleCrop>
  <LinksUpToDate>false</LinksUpToDate>
  <CharactersWithSpaces>2397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2025-12-30T09:59:00Z</dcterms:created>
  <dc:creator>23609</dc:creator>
  <cp:lastModifiedBy>这个黄同学</cp:lastModifiedBy>
  <dcterms:modified xsi:type="dcterms:W3CDTF">2025-12-30T11:08:58Z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eyJoZGlkIjoiYTAzZGJjZDVkNDRjODg2ZjY5NTUyNWZjYjY2MjJmYTYiLCJ1c2VySWQiOiIyNTA3NTQzMjgifQ==</vt:lpwstr>
  </property>
  <property fmtid="{D5CDD505-2E9C-101B-9397-08002B2CF9AE}" pid="4" name="ICV">
    <vt:lpwstr>0D9DA81DBB8F450E8AD10B738598BE95_12</vt:lpwstr>
  </property>
</Properties>
</file>