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0227518C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 w:hint="eastAsia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FF4722">
        <w:rPr>
          <w:rFonts w:ascii="宋体" w:eastAsia="宋体" w:hAnsi="宋体" w:cs="Times New Roman" w:hint="eastAsia"/>
          <w:b/>
          <w:sz w:val="52"/>
          <w:szCs w:val="52"/>
        </w:rPr>
        <w:t>二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52D26FD2" w:rsidR="00F0719A" w:rsidRDefault="00FF4722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3569E579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D91FBE">
        <w:rPr>
          <w:rFonts w:ascii="黑体" w:eastAsia="黑体" w:hAnsi="黑体" w:cs="Times New Roman" w:hint="eastAsia"/>
          <w:b/>
          <w:sz w:val="30"/>
          <w:szCs w:val="30"/>
        </w:rPr>
        <w:t>2218031</w:t>
      </w:r>
    </w:p>
    <w:p w14:paraId="325211A7" w14:textId="3A95339D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D91FBE">
        <w:rPr>
          <w:rFonts w:ascii="黑体" w:eastAsia="黑体" w:hAnsi="黑体" w:cs="Times New Roman" w:hint="eastAsia"/>
          <w:b/>
          <w:sz w:val="30"/>
          <w:szCs w:val="30"/>
        </w:rPr>
        <w:t>周仙辉</w:t>
      </w:r>
    </w:p>
    <w:p w14:paraId="117BF42F" w14:textId="5FEED00E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  <w:r w:rsidR="00D91FBE">
        <w:rPr>
          <w:rFonts w:ascii="黑体" w:eastAsia="黑体" w:hAnsi="黑体" w:cs="Times New Roman" w:hint="eastAsia"/>
          <w:b/>
          <w:sz w:val="30"/>
          <w:szCs w:val="30"/>
        </w:rPr>
        <w:t>22009201377</w:t>
      </w:r>
    </w:p>
    <w:p w14:paraId="5B53719C" w14:textId="17552AAA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D91FBE">
        <w:rPr>
          <w:rFonts w:ascii="黑体" w:eastAsia="黑体" w:hAnsi="黑体" w:cs="Times New Roman"/>
          <w:b/>
          <w:sz w:val="30"/>
          <w:szCs w:val="30"/>
        </w:rPr>
        <w:t>2024-10-27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5F464B06" w14:textId="242CF965" w:rsidR="007745FC" w:rsidRDefault="007745FC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实验环境：ubuntu22.04 c++ </w:t>
      </w:r>
    </w:p>
    <w:p w14:paraId="6C81CA86" w14:textId="1C15F09F" w:rsidR="004F1964" w:rsidRPr="00D11577" w:rsidRDefault="007745FC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目标：求解大整数同余方程</w:t>
      </w: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78F3E8FB" w14:textId="3C13EFB8" w:rsidR="00513895" w:rsidRDefault="007745F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背景：</w:t>
      </w:r>
      <w:r w:rsid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求解同余方程组</w:t>
      </w:r>
    </w:p>
    <w:p w14:paraId="03351B18" w14:textId="2B09847E" w:rsidR="004F1964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原理：中国剩余定理</w:t>
      </w:r>
    </w:p>
    <w:p w14:paraId="285C812A" w14:textId="29E1CDAD" w:rsidR="00513895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公式：</w:t>
      </w:r>
      <w:r w:rsidRPr="00513895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569C400F" wp14:editId="2E67797A">
            <wp:extent cx="5274310" cy="519430"/>
            <wp:effectExtent l="0" t="0" r="2540" b="0"/>
            <wp:docPr id="1710925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474" w14:textId="722AFF47" w:rsidR="001A0176" w:rsidRPr="001A0176" w:rsidRDefault="001A017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在模M的意义下，方程组 化为 </w:t>
      </w:r>
      <m:oMath>
        <m:r>
          <w:rPr>
            <w:rFonts w:ascii="Cambria Math" w:eastAsia="宋体" w:hAnsi="Cambria Math" w:cs="Arial"/>
            <w:color w:val="000000"/>
            <w:kern w:val="0"/>
            <w:szCs w:val="21"/>
          </w:rPr>
          <m:t>x=</m:t>
        </m:r>
        <m:nary>
          <m:naryPr>
            <m:chr m:val="∑"/>
            <m:ctrlPr>
              <w:rPr>
                <w:rFonts w:ascii="Cambria Math" w:eastAsia="宋体" w:hAnsi="Cambria Math" w:cs="Arial"/>
                <w:bCs/>
                <w:iCs/>
                <w:color w:val="000000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i=1</m:t>
            </m: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sub>
          <m:sup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n</m:t>
            </m: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i</m:t>
                </m:r>
              </m:sub>
            </m:sSub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e>
        </m:nary>
        <m:r>
          <w:rPr>
            <w:rFonts w:ascii="Cambria Math" w:eastAsia="宋体" w:hAnsi="Cambria Math" w:cs="Arial"/>
            <w:color w:val="000000"/>
            <w:kern w:val="0"/>
            <w:szCs w:val="21"/>
          </w:rPr>
          <m:t>.</m:t>
        </m:r>
      </m:oMath>
    </w:p>
    <w:p w14:paraId="2BB71776" w14:textId="7A172918" w:rsidR="00513895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算法步骤：</w:t>
      </w:r>
    </w:p>
    <w:p w14:paraId="5C852940" w14:textId="56EE794B" w:rsidR="00513895" w:rsidRPr="00513895" w:rsidRDefault="00513895" w:rsidP="0051389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513895">
        <w:rPr>
          <w:rFonts w:ascii="宋体" w:eastAsia="宋体" w:hAnsi="宋体" w:cs="Arial"/>
          <w:bCs/>
          <w:iCs/>
          <w:color w:val="000000"/>
          <w:kern w:val="0"/>
          <w:szCs w:val="21"/>
        </w:rPr>
        <w:t>(1)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判断正整数m1,m2,…,mk是否两两互素;是,则继续,否则跳出,输出</w:t>
      </w:r>
    </w:p>
    <w:p w14:paraId="7B8C6239" w14:textId="77777777" w:rsidR="00513895" w:rsidRPr="00513895" w:rsidRDefault="00513895" w:rsidP="0051389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“不能直接利用中国剩余定理”</w:t>
      </w:r>
    </w:p>
    <w:p w14:paraId="53A12D13" w14:textId="08379FBD" w:rsidR="00513895" w:rsidRPr="00513895" w:rsidRDefault="00513895" w:rsidP="0051389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(2) 计算m=m1m2…mk,M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j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;= m/mj;</w:t>
      </w:r>
    </w:p>
    <w:p w14:paraId="694B2238" w14:textId="07372533" w:rsidR="00513895" w:rsidRPr="00513895" w:rsidRDefault="00513895" w:rsidP="0051389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(3) 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j-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1(modm));</w:t>
      </w:r>
    </w:p>
    <w:p w14:paraId="026CA2E7" w14:textId="54143E0F" w:rsidR="00513895" w:rsidRPr="00513895" w:rsidRDefault="00513895" w:rsidP="00513895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(4) 计算xj=M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j*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j-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1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 * 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a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j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(mod m);</w:t>
      </w:r>
    </w:p>
    <w:p w14:paraId="36D4775E" w14:textId="637AE91F" w:rsidR="00D11577" w:rsidRPr="00D11577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 xml:space="preserve">(5) </w:t>
      </w:r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计算</w:t>
      </w:r>
      <m:oMath>
        <m:r>
          <w:rPr>
            <w:rFonts w:ascii="Cambria Math" w:eastAsia="宋体" w:hAnsi="Cambria Math" w:cs="Arial"/>
            <w:color w:val="000000"/>
            <w:kern w:val="0"/>
            <w:szCs w:val="21"/>
          </w:rPr>
          <m:t>x=</m:t>
        </m:r>
        <m:nary>
          <m:naryPr>
            <m:chr m:val="∑"/>
            <m:ctrlPr>
              <w:rPr>
                <w:rFonts w:ascii="Cambria Math" w:eastAsia="宋体" w:hAnsi="Cambria Math" w:cs="Arial"/>
                <w:bCs/>
                <w:iCs/>
                <w:color w:val="000000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j=1</m:t>
            </m: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sub>
          <m:sup>
            <m:r>
              <w:rPr>
                <w:rFonts w:ascii="Cambria Math" w:eastAsia="宋体" w:hAnsi="Cambria Math" w:cs="Arial"/>
                <w:color w:val="000000"/>
                <w:kern w:val="0"/>
                <w:szCs w:val="21"/>
              </w:rPr>
              <m:t>k</m:t>
            </m: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Arial"/>
                    <w:bCs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color w:val="000000"/>
                    <w:kern w:val="0"/>
                    <w:szCs w:val="21"/>
                  </w:rPr>
                  <m:t>j</m:t>
                </m:r>
              </m:sub>
            </m:sSub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Cs w:val="21"/>
              </w:rPr>
            </m:ctrlPr>
          </m:e>
        </m:nary>
        <m:r>
          <w:rPr>
            <w:rFonts w:ascii="Cambria Math" w:eastAsia="宋体" w:hAnsi="Cambria Math" w:cs="Arial"/>
            <w:color w:val="000000"/>
            <w:kern w:val="0"/>
            <w:szCs w:val="21"/>
          </w:rPr>
          <m:t xml:space="preserve"> </m:t>
        </m:r>
      </m:oMath>
      <w:r w:rsidRPr="00513895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(mod m)。</w:t>
      </w: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6A012E79" w:rsidR="004F1964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算法流程图：</w:t>
      </w:r>
    </w:p>
    <w:p w14:paraId="7BBCA354" w14:textId="08F3ED44" w:rsidR="00513895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B87570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drawing>
          <wp:inline distT="0" distB="0" distL="0" distR="0" wp14:anchorId="0B3D4A17" wp14:editId="430AAC50">
            <wp:extent cx="5274310" cy="1331595"/>
            <wp:effectExtent l="0" t="0" r="2540" b="1905"/>
            <wp:docPr id="2734772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9BF" w14:textId="61BBCE83" w:rsidR="00513895" w:rsidRDefault="00513895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主要函数介绍：</w:t>
      </w:r>
    </w:p>
    <w:p w14:paraId="3290F4F0" w14:textId="7B521703" w:rsidR="00B87570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int </w:t>
      </w:r>
      <w:proofErr w:type="gramStart"/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>gcd(</w:t>
      </w:r>
      <w:proofErr w:type="gramEnd"/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>mpz_class a,mpz_class b)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;</w:t>
      </w:r>
    </w:p>
    <w:p w14:paraId="5FA22022" w14:textId="22CDB642" w:rsidR="00B87570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主要实现欧几里得算法，用来判断是否互质。</w:t>
      </w:r>
    </w:p>
    <w:p w14:paraId="02A78596" w14:textId="77777777" w:rsidR="00B87570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EC151DD" w14:textId="312AB248" w:rsidR="00B87570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mpz_class </w:t>
      </w:r>
      <w:proofErr w:type="gramStart"/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>extgcd(</w:t>
      </w:r>
      <w:proofErr w:type="gramEnd"/>
      <w:r w:rsidRPr="00B87570">
        <w:rPr>
          <w:rFonts w:ascii="宋体" w:eastAsia="宋体" w:hAnsi="宋体" w:cs="Arial"/>
          <w:bCs/>
          <w:iCs/>
          <w:color w:val="000000"/>
          <w:kern w:val="0"/>
          <w:szCs w:val="21"/>
        </w:rPr>
        <w:t>mpz_class a,mpz_class b,mpz_class &amp;x ,mpz_class &amp;y)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;</w:t>
      </w:r>
    </w:p>
    <w:p w14:paraId="4EB51A3A" w14:textId="0BA3A581" w:rsidR="00B87570" w:rsidRPr="00D11577" w:rsidRDefault="00B87570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拓展欧几里得算法，用于计算模逆。</w:t>
      </w:r>
    </w:p>
    <w:p w14:paraId="3645C553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E1AC794" w14:textId="62C89B38" w:rsidR="00FA316C" w:rsidRDefault="00FA31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主要代码：</w:t>
      </w:r>
    </w:p>
    <w:p w14:paraId="55FDA807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lastRenderedPageBreak/>
        <w:t xml:space="preserve">int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main(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){</w:t>
      </w:r>
    </w:p>
    <w:p w14:paraId="7F23E816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int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choice[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4] = {2,4,0};</w:t>
      </w:r>
    </w:p>
    <w:p w14:paraId="1F8B992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 = 0; choice[i] ; i ++){</w:t>
      </w:r>
    </w:p>
    <w:p w14:paraId="497ECB60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vector&lt;mpz_class&gt;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as,ms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;</w:t>
      </w:r>
    </w:p>
    <w:p w14:paraId="204CFEC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mpz_class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a,m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;</w:t>
      </w:r>
    </w:p>
    <w:p w14:paraId="44D747D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 xml:space="preserve">string path = </w:t>
      </w:r>
      <w:proofErr w:type="gramStart"/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"./</w:t>
      </w:r>
      <w:proofErr w:type="gramEnd"/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实验2的报告模板和数据/";</w:t>
      </w:r>
    </w:p>
    <w:p w14:paraId="11EC401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path.append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(to_string(choice[i]));</w:t>
      </w:r>
    </w:p>
    <w:p w14:paraId="2F62F67D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path.append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(".txt");</w:t>
      </w:r>
    </w:p>
    <w:p w14:paraId="0296EE3C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cout &lt;&lt; path &lt;&lt; endl;</w:t>
      </w:r>
    </w:p>
    <w:p w14:paraId="733E1895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ifstream in(path);</w:t>
      </w:r>
    </w:p>
    <w:p w14:paraId="3042137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</w:p>
    <w:p w14:paraId="71F11557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// input</w:t>
      </w:r>
    </w:p>
    <w:p w14:paraId="48CCA06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i=0; i &lt; 3 ; i++){</w:t>
      </w:r>
    </w:p>
    <w:p w14:paraId="6D320AD8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in &gt;&gt; a;</w:t>
      </w:r>
    </w:p>
    <w:p w14:paraId="33D6FD9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as.push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_back(a);</w:t>
      </w:r>
    </w:p>
    <w:p w14:paraId="59CBBD9B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7835DA2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i=0; i&lt; 3; i++){</w:t>
      </w:r>
    </w:p>
    <w:p w14:paraId="44FE9A6D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in &gt;&gt; m;</w:t>
      </w:r>
    </w:p>
    <w:p w14:paraId="76773178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ms.push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_back(m);</w:t>
      </w:r>
    </w:p>
    <w:p w14:paraId="55B1BBAF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1E7A026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9BB6E2E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>// 判断互质</w:t>
      </w:r>
    </w:p>
    <w:p w14:paraId="367EB41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int flag = 1;</w:t>
      </w:r>
    </w:p>
    <w:p w14:paraId="35D017AC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auto len =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ms.size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();</w:t>
      </w:r>
    </w:p>
    <w:p w14:paraId="0B28ED3E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i=0; i&lt; len; i++)</w:t>
      </w:r>
    </w:p>
    <w:p w14:paraId="3C220923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j = i+1; j &lt; len; j++)</w:t>
      </w:r>
    </w:p>
    <w:p w14:paraId="00C5649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{</w:t>
      </w:r>
    </w:p>
    <w:p w14:paraId="2FB1161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if(gcd(ms[i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],ms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[j]) != 1){</w:t>
      </w:r>
    </w:p>
    <w:p w14:paraId="37A9B917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>cout &lt;&lt; "不能直接利用中国剩余定理" &lt;&lt; endl;</w:t>
      </w:r>
    </w:p>
    <w:p w14:paraId="052E7DF0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flag = 0;</w:t>
      </w:r>
    </w:p>
    <w:p w14:paraId="63A2226C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break;</w:t>
      </w:r>
    </w:p>
    <w:p w14:paraId="5E0F78F3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129FFBD0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if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(!flag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)break; </w:t>
      </w:r>
    </w:p>
    <w:p w14:paraId="1E8C25DE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01957E2F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if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(!flag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) continue;</w:t>
      </w:r>
    </w:p>
    <w:p w14:paraId="5F167DF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CEAF246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>// 计算m1*.</w:t>
      </w:r>
      <w:proofErr w:type="gramStart"/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..</w:t>
      </w:r>
      <w:proofErr w:type="gramEnd"/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mk</w:t>
      </w:r>
    </w:p>
    <w:p w14:paraId="5C5D5DA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mpz_class sum = 1;</w:t>
      </w:r>
    </w:p>
    <w:p w14:paraId="04DF34E1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i=0; i&lt;len;i++) sum *= ms[i];</w:t>
      </w:r>
    </w:p>
    <w:p w14:paraId="01FC415B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563FA9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mpz_class x = 0;</w:t>
      </w:r>
    </w:p>
    <w:p w14:paraId="2790D44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for(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int i = 0; i&lt;len; i++){</w:t>
      </w:r>
    </w:p>
    <w:p w14:paraId="7A2CE12A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mpz_class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M,M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_;</w:t>
      </w:r>
    </w:p>
    <w:p w14:paraId="26C6F0A3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>M = sum/ms[i]; // M 和 ms[i] 互质,可使用拓展欧几里得算法求m的逆</w:t>
      </w:r>
    </w:p>
    <w:p w14:paraId="390A51BE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lastRenderedPageBreak/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M_ = inverse(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M,ms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[i]);</w:t>
      </w:r>
    </w:p>
    <w:p w14:paraId="5BEEA629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x = (x + M_*M % sum*as[i] %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sum )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 % sum;</w:t>
      </w:r>
    </w:p>
    <w:p w14:paraId="6D695F50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7E7A79E4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BA32D85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ab/>
        <w:t>// 可能是负数</w:t>
      </w:r>
    </w:p>
    <w:p w14:paraId="7E160D5F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 xml:space="preserve">x = (x + </w:t>
      </w:r>
      <w:proofErr w:type="gramStart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sum)%</w:t>
      </w:r>
      <w:proofErr w:type="gramEnd"/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sum;</w:t>
      </w:r>
    </w:p>
    <w:p w14:paraId="2F0BEF59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7E9EA4B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63CE2B97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cout &lt;&lt; x &lt;&lt; endl;</w:t>
      </w:r>
    </w:p>
    <w:p w14:paraId="776B32DE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}</w:t>
      </w:r>
    </w:p>
    <w:p w14:paraId="668B67E1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D1D1F0C" w14:textId="77777777" w:rsidR="000701BD" w:rsidRPr="000701BD" w:rsidRDefault="000701BD" w:rsidP="000701BD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ab/>
        <w:t>return 0;</w:t>
      </w:r>
    </w:p>
    <w:p w14:paraId="6C3D0436" w14:textId="050266C9" w:rsidR="00FA316C" w:rsidRPr="00D11577" w:rsidRDefault="000701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>}</w:t>
      </w: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382B268E" w:rsidR="004F1964" w:rsidRPr="00D11577" w:rsidRDefault="00FA31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测试数据分析：</w:t>
      </w:r>
    </w:p>
    <w:p w14:paraId="7C736204" w14:textId="76187503" w:rsidR="00D11577" w:rsidRDefault="000701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全是大整数，每个文件三个方程式。</w:t>
      </w:r>
    </w:p>
    <w:p w14:paraId="76C19128" w14:textId="3054599D" w:rsidR="00D11577" w:rsidRDefault="00FA316C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运行结果截图：</w:t>
      </w:r>
    </w:p>
    <w:p w14:paraId="76B4A835" w14:textId="0A6FAA38" w:rsidR="000701BD" w:rsidRDefault="000701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编译指令：</w:t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g++ slt.cpp -o 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main</w:t>
      </w: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 -lgmpxx -lgmp</w:t>
      </w:r>
    </w:p>
    <w:p w14:paraId="7C2354B2" w14:textId="7BC6D544" w:rsidR="000701BD" w:rsidRDefault="000701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选择2和4</w:t>
      </w:r>
      <w:proofErr w:type="gramStart"/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两个</w:t>
      </w:r>
      <w:proofErr w:type="gramEnd"/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文件</w:t>
      </w:r>
    </w:p>
    <w:p w14:paraId="46EC9C1E" w14:textId="1A95746F" w:rsidR="000701BD" w:rsidRPr="00D11577" w:rsidRDefault="000701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  <w:r w:rsidRPr="000701BD">
        <w:rPr>
          <w:rFonts w:ascii="宋体" w:eastAsia="宋体" w:hAnsi="宋体" w:cs="Arial"/>
          <w:bCs/>
          <w:iCs/>
          <w:color w:val="000000"/>
          <w:kern w:val="0"/>
          <w:szCs w:val="21"/>
        </w:rPr>
        <w:drawing>
          <wp:inline distT="0" distB="0" distL="0" distR="0" wp14:anchorId="72A08842" wp14:editId="441A0503">
            <wp:extent cx="5274310" cy="814705"/>
            <wp:effectExtent l="0" t="0" r="2540" b="4445"/>
            <wp:docPr id="174748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8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F3D7F66" w:rsidR="004F1964" w:rsidRPr="00D11577" w:rsidRDefault="00FF4722" w:rsidP="00FF4722">
      <w:pPr>
        <w:widowControl/>
        <w:numPr>
          <w:ilvl w:val="0"/>
          <w:numId w:val="3"/>
        </w:numPr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 w:rsidRPr="00D11577"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 w:rsidRPr="00D11577">
        <w:rPr>
          <w:rFonts w:asciiTheme="minorEastAsia" w:hAnsiTheme="minorEastAsia" w:hint="eastAsia"/>
          <w:szCs w:val="21"/>
        </w:rPr>
        <w:t>的解，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若</w:t>
      </w:r>
      <w:r w:rsidRPr="00D11577">
        <w:rPr>
          <w:rFonts w:asciiTheme="minorEastAsia" w:hAnsiTheme="minorEastAsia" w:cs="宋体" w:hint="eastAsia"/>
          <w:kern w:val="0"/>
          <w:szCs w:val="21"/>
        </w:rPr>
        <w:t>正整数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𝟏</w:t>
      </w:r>
      <w:r w:rsidRPr="00D11577">
        <w:rPr>
          <w:rFonts w:asciiTheme="minorEastAsia" w:hAnsiTheme="minorEastAsia" w:cs="宋体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𝟐</w:t>
      </w:r>
      <w:r w:rsidRPr="00D11577">
        <w:rPr>
          <w:rFonts w:asciiTheme="minorEastAsia" w:hAnsiTheme="minorEastAsia" w:cs="宋体" w:hint="eastAsia"/>
          <w:kern w:val="0"/>
          <w:szCs w:val="21"/>
        </w:rPr>
        <w:t>，…</w:t>
      </w:r>
      <w:r w:rsidRPr="00D11577">
        <w:rPr>
          <w:rFonts w:asciiTheme="minorEastAsia" w:hAnsiTheme="minorEastAsia" w:cs="MS Gothic" w:hint="eastAsia"/>
          <w:kern w:val="0"/>
          <w:szCs w:val="21"/>
        </w:rPr>
        <w:t>，</w:t>
      </w:r>
      <w:r w:rsidRPr="00D11577">
        <w:rPr>
          <w:rFonts w:ascii="Cambria Math" w:hAnsi="Cambria Math" w:cs="Cambria Math"/>
          <w:kern w:val="0"/>
          <w:szCs w:val="21"/>
        </w:rPr>
        <w:t>𝒎</w:t>
      </w:r>
      <w:r w:rsidRPr="00D11577">
        <w:rPr>
          <w:rFonts w:ascii="Cambria Math" w:hAnsi="Cambria Math" w:cs="Cambria Math"/>
          <w:kern w:val="0"/>
          <w:szCs w:val="21"/>
          <w:vertAlign w:val="subscript"/>
        </w:rPr>
        <w:t>𝒌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不是</w:t>
      </w:r>
      <w:r w:rsidRPr="00D11577">
        <w:rPr>
          <w:rFonts w:asciiTheme="minorEastAsia" w:hAnsiTheme="minorEastAsia" w:cs="宋体" w:hint="eastAsia"/>
          <w:kern w:val="0"/>
          <w:szCs w:val="21"/>
        </w:rPr>
        <w:t>两两互素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，是否能直接用中国剩余定理求解</w:t>
      </w:r>
      <w:r w:rsidRPr="00D11577">
        <w:rPr>
          <w:rFonts w:asciiTheme="minorEastAsia" w:hAnsiTheme="minorEastAsia" w:cs="宋体" w:hint="eastAsia"/>
          <w:kern w:val="0"/>
          <w:szCs w:val="21"/>
        </w:rPr>
        <w:t>？</w:t>
      </w:r>
      <w:r w:rsidR="006612D8" w:rsidRPr="00D11577">
        <w:rPr>
          <w:rFonts w:asciiTheme="minorEastAsia" w:hAnsiTheme="minorEastAsia" w:cs="宋体" w:hint="eastAsia"/>
          <w:kern w:val="0"/>
          <w:szCs w:val="21"/>
        </w:rPr>
        <w:t>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 w:rsidR="006612D8" w:rsidRPr="00D11577"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3234B67E" w14:textId="77777777" w:rsidR="000701BD" w:rsidRDefault="00FA316C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不能。求解方式如下：</w:t>
      </w:r>
    </w:p>
    <w:p w14:paraId="72005155" w14:textId="3772F146" w:rsidR="0031221D" w:rsidRPr="0031221D" w:rsidRDefault="0031221D" w:rsidP="0031221D">
      <w:pPr>
        <w:pStyle w:val="a5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变形</w:t>
      </w:r>
    </w:p>
    <w:p w14:paraId="771F1D70" w14:textId="12BDCE52" w:rsidR="004F1964" w:rsidRDefault="000701BD" w:rsidP="004F19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>
        <w:rPr>
          <w:rFonts w:ascii="宋体" w:eastAsia="宋体" w:hAnsi="宋体" w:cs="宋体" w:hint="eastAsia"/>
          <w:kern w:val="0"/>
          <w:szCs w:val="21"/>
        </w:rPr>
        <w:t>转化为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≡2 mod 3</m:t>
                </m:r>
              </m:e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x≡1mod 2</m:t>
                </m:r>
              </m:e>
              <m:e>
                <m:r>
                  <w:rPr>
                    <w:rFonts w:ascii="Cambria Math" w:eastAsia="宋体" w:hAnsi="Cambria Math" w:cs="宋体"/>
                    <w:kern w:val="0"/>
                    <w:szCs w:val="21"/>
                  </w:rPr>
                  <m:t>x ≡ 4 mod 5</m:t>
                </m:r>
              </m:e>
            </m:eqArr>
          </m:e>
        </m:d>
      </m:oMath>
    </w:p>
    <w:p w14:paraId="730D9A65" w14:textId="20B05580" w:rsidR="00A64807" w:rsidRDefault="0031221D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然后就可以进行中国剩余定理了。</w:t>
      </w:r>
    </w:p>
    <w:p w14:paraId="450313F2" w14:textId="1C0CDBC0" w:rsidR="0031221D" w:rsidRDefault="0031221D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2.中国剩余定理</w:t>
      </w:r>
    </w:p>
    <w:p w14:paraId="31BDFB96" w14:textId="1D393684" w:rsidR="00D11577" w:rsidRPr="00D11577" w:rsidRDefault="0031221D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通过程序计算得到 29</w:t>
      </w:r>
    </w:p>
    <w:p w14:paraId="5DA6B0AC" w14:textId="77777777" w:rsidR="006612D8" w:rsidRPr="00D11577" w:rsidRDefault="006612D8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1577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D11577">
        <w:rPr>
          <w:rFonts w:ascii="宋体" w:eastAsia="宋体" w:hAnsi="宋体" w:cs="宋体" w:hint="eastAsia"/>
          <w:kern w:val="0"/>
          <w:szCs w:val="21"/>
        </w:rPr>
        <w:t>了</w:t>
      </w:r>
      <w:r w:rsidRPr="00D11577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0698DC4F" w14:textId="3AB51D0D" w:rsidR="00A64807" w:rsidRPr="00FA316C" w:rsidRDefault="00FA316C" w:rsidP="00FA316C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问题：C++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取余结果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可能为负数，需要取模在加模数，再取模。</w:t>
      </w:r>
    </w:p>
    <w:p w14:paraId="6330CF60" w14:textId="0ADA9FA0" w:rsidR="006612D8" w:rsidRPr="00D11577" w:rsidRDefault="00FA316C" w:rsidP="00B0754D">
      <w:pPr>
        <w:spacing w:line="360" w:lineRule="auto"/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收获：了解了中国剩余定理，并使用它解决同余方程</w:t>
      </w:r>
      <w:r w:rsidR="0031221D">
        <w:rPr>
          <w:rFonts w:ascii="华文楷体" w:eastAsia="华文楷体" w:hAnsi="华文楷体" w:hint="eastAsia"/>
          <w:b/>
          <w:szCs w:val="21"/>
        </w:rPr>
        <w:t>组</w:t>
      </w:r>
      <w:r>
        <w:rPr>
          <w:rFonts w:ascii="华文楷体" w:eastAsia="华文楷体" w:hAnsi="华文楷体" w:hint="eastAsia"/>
          <w:b/>
          <w:szCs w:val="21"/>
        </w:rPr>
        <w:t>。</w:t>
      </w: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r w:rsidR="00A64807">
        <w:rPr>
          <w:rFonts w:ascii="华文楷体" w:eastAsia="华文楷体" w:hAnsi="华文楷体"/>
          <w:sz w:val="24"/>
          <w:szCs w:val="24"/>
        </w:rPr>
        <w:t>py</w:t>
      </w:r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492901D3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6612D8">
        <w:rPr>
          <w:rFonts w:ascii="华文楷体" w:eastAsia="华文楷体" w:hAnsi="华文楷体"/>
          <w:bCs/>
          <w:sz w:val="24"/>
          <w:szCs w:val="24"/>
        </w:rPr>
        <w:t>2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AF902" w14:textId="77777777" w:rsidR="00705AEE" w:rsidRDefault="00705AEE" w:rsidP="00F0719A">
      <w:r>
        <w:separator/>
      </w:r>
    </w:p>
  </w:endnote>
  <w:endnote w:type="continuationSeparator" w:id="0">
    <w:p w14:paraId="16839906" w14:textId="77777777" w:rsidR="00705AEE" w:rsidRDefault="00705AEE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D68D0" w14:textId="77777777" w:rsidR="00705AEE" w:rsidRDefault="00705AEE" w:rsidP="00F0719A">
      <w:r>
        <w:separator/>
      </w:r>
    </w:p>
  </w:footnote>
  <w:footnote w:type="continuationSeparator" w:id="0">
    <w:p w14:paraId="0D730CFA" w14:textId="77777777" w:rsidR="00705AEE" w:rsidRDefault="00705AEE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E3B24"/>
    <w:multiLevelType w:val="hybridMultilevel"/>
    <w:tmpl w:val="305ECFA2"/>
    <w:lvl w:ilvl="0" w:tplc="D67A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1288046">
    <w:abstractNumId w:val="0"/>
  </w:num>
  <w:num w:numId="2" w16cid:durableId="730618057">
    <w:abstractNumId w:val="1"/>
  </w:num>
  <w:num w:numId="3" w16cid:durableId="474373179">
    <w:abstractNumId w:val="4"/>
  </w:num>
  <w:num w:numId="4" w16cid:durableId="624972804">
    <w:abstractNumId w:val="2"/>
  </w:num>
  <w:num w:numId="5" w16cid:durableId="2964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701BD"/>
    <w:rsid w:val="000A308C"/>
    <w:rsid w:val="001A0176"/>
    <w:rsid w:val="00231050"/>
    <w:rsid w:val="002E29A2"/>
    <w:rsid w:val="0031221D"/>
    <w:rsid w:val="003E69EE"/>
    <w:rsid w:val="004D7C0F"/>
    <w:rsid w:val="004F1964"/>
    <w:rsid w:val="00513895"/>
    <w:rsid w:val="005740F5"/>
    <w:rsid w:val="005B7198"/>
    <w:rsid w:val="006612D8"/>
    <w:rsid w:val="00676B95"/>
    <w:rsid w:val="00705AEE"/>
    <w:rsid w:val="00731341"/>
    <w:rsid w:val="00755AFD"/>
    <w:rsid w:val="007745FC"/>
    <w:rsid w:val="007C3F75"/>
    <w:rsid w:val="008A42B3"/>
    <w:rsid w:val="008D3D14"/>
    <w:rsid w:val="009A4E5E"/>
    <w:rsid w:val="00A64807"/>
    <w:rsid w:val="00A67D06"/>
    <w:rsid w:val="00B0754D"/>
    <w:rsid w:val="00B87570"/>
    <w:rsid w:val="00D11577"/>
    <w:rsid w:val="00D1266E"/>
    <w:rsid w:val="00D91FBE"/>
    <w:rsid w:val="00EC3AD2"/>
    <w:rsid w:val="00F0719A"/>
    <w:rsid w:val="00FA316C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346</Words>
  <Characters>1976</Characters>
  <Application>Microsoft Office Word</Application>
  <DocSecurity>0</DocSecurity>
  <Lines>16</Lines>
  <Paragraphs>4</Paragraphs>
  <ScaleCrop>false</ScaleCrop>
  <Company>微软中国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仙辉 周</cp:lastModifiedBy>
  <cp:revision>16</cp:revision>
  <dcterms:created xsi:type="dcterms:W3CDTF">2018-10-23T06:33:00Z</dcterms:created>
  <dcterms:modified xsi:type="dcterms:W3CDTF">2024-10-27T11:53:00Z</dcterms:modified>
</cp:coreProperties>
</file>