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p="http://schemas.openxmlformats.org/drawingml/2006/wordprocessingDrawing" xmlns:a="http://schemas.openxmlformats.org/drawingml/2006/main" xmlns:w="http://schemas.openxmlformats.org/wordprocessingml/2006/main">
  <w:body>
    <w:p>
      <w:pPr>
        <w:pStyle w:val="rdbvau"/>
        <w:numPr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filetrans使用说明</w:t>
      </w:r>
    </w:p>
    <w:p>
      <w:pPr>
        <w:pStyle w:val="nlarwc"/>
        <w:numPr/>
        <w:pBdr/>
        <w:rPr/>
      </w:pPr>
      <w:r>
        <w:rPr/>
        <w:t>配置</w:t>
      </w:r>
    </w:p>
    <w:p>
      <w:pPr>
        <w:pStyle w:val="ablt93"/>
        <w:numPr/>
        <w:pBdr/>
        <w:rPr/>
      </w:pPr>
      <w:r>
        <w:rPr/>
        <w:t>头文件：</w:t>
      </w:r>
    </w:p>
    <w:p>
      <w:pPr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2" name="文本框 yq353u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numPr/>
                          <w:rPr>
                            <w:rStyle w:val="nz30rc"/>
                          </w:rPr>
                        </w:pPr>
                        <w:r>
                          <w:rPr>
                            <w:rStyle w:val="gv0giy"/>
                          </w:rPr>
                          <w:t>#include "filetrans/filetrans.hpp"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numPr/>
        <w:pBdr/>
        <w:rPr/>
      </w:pPr>
      <w:r>
        <w:rPr/>
        <w:t>Cmakelists:</w:t>
      </w:r>
    </w:p>
    <w:p>
      <w:pPr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4" name="文本框 4c0l82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numPr/>
                          <w:rPr>
                            <w:rStyle w:val="nz30rc"/>
                          </w:rPr>
                        </w:pPr>
                        <w:r>
                          <w:rPr>
                            <w:rStyle w:val="ifb5l3"/>
                          </w:rPr>
                          <w:t>target_link_libraries</w:t>
                        </w:r>
                        <w:r>
                          <w:rPr>
                            <w:rStyle w:val="6xvpo4"/>
                          </w:rPr>
                          <w:t>(</w:t>
                        </w:r>
                        <w:r>
                          <w:rPr>
                            <w:rStyle w:val="nz30rc"/>
                          </w:rPr>
                          <w:t>$</w:t>
                        </w:r>
                        <w:r>
                          <w:rPr>
                            <w:rStyle w:val="6xvpo4"/>
                          </w:rPr>
                          <w:t>{</w:t>
                        </w:r>
                        <w:r>
                          <w:rPr>
                            <w:rStyle w:val="nz30rc"/>
                          </w:rPr>
                          <w:t>PROJECT_NAME</w:t>
                        </w:r>
                        <w:r>
                          <w:rPr>
                            <w:rStyle w:val="6xvpo4"/>
                          </w:rPr>
                          <w:t>}</w:t>
                        </w:r>
                        <w:r>
                          <w:rPr>
                            <w:rStyle w:val="nz30rc"/>
                          </w:rPr>
                          <w:t> plt_fdn_pkg</w:t>
                        </w:r>
                        <w:r>
                          <w:rPr>
                            <w:rStyle w:val="6xvpo4"/>
                          </w:rPr>
                          <w:t>)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nlarwc"/>
        <w:pBdr>
          <w:bottom/>
        </w:pBdr>
        <w:rPr/>
      </w:pPr>
      <w:r>
        <w:rPr/>
        <w:t>API接口</w:t>
      </w:r>
    </w:p>
    <w:p>
      <w:pPr>
        <w:pStyle w:val="yonqsk"/>
        <w:numPr>
          <w:ilvl w:val="0"/>
          <w:numId w:val="1"/>
        </w:numPr>
        <w:pBdr/>
        <w:rPr/>
      </w:pPr>
      <w:r>
        <w:rPr/>
        <w:t>初始化</w:t>
      </w:r>
    </w:p>
    <w:p>
      <w:pPr>
        <w:rPr/>
      </w:pPr>
      <w:r>
        <w:rPr/>
        <w:drawing>
          <wp:inline distT="0" distB="0" distL="0" distR="0">
            <wp:extent cx="5760085" cy="5760085"/>
            <wp:effectExtent l="0" t="0" r="0" b="0"/>
            <wp:docPr id="6" name="文本框 pwurkf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/**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 * @brief 初始化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 *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 * @return 0/非0 ：成功/失败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 */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static ErrorCode Init();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pBdr>
          <w:bottom/>
        </w:pBdr>
        <w:rPr>
          <w:b w:val="false"/>
        </w:rPr>
      </w:pPr>
      <w:r>
        <w:rPr>
          <w:b/>
        </w:rPr>
        <w:t>描述：</w:t>
      </w:r>
      <w:r>
        <w:rPr>
          <w:b w:val="false"/>
        </w:rPr>
        <w:t>文件传输全局初始化接口，只要调用一次</w:t>
      </w:r>
    </w:p>
    <w:p>
      <w:pPr>
        <w:pStyle w:val="ablt93"/>
        <w:rPr/>
      </w:pPr>
      <w:r>
        <w:rPr>
          <w:b/>
        </w:rPr>
        <w:t>参数：</w:t>
      </w:r>
      <w:r>
        <w:rPr/>
        <w:t>无</w:t>
      </w:r>
    </w:p>
    <w:p>
      <w:pPr>
        <w:pStyle w:val="ablt93"/>
        <w:pBdr/>
        <w:rPr>
          <w:b/>
        </w:rPr>
      </w:pPr>
      <w:r>
        <w:rPr>
          <w:b/>
        </w:rPr>
        <w:t>返回值：</w:t>
      </w:r>
      <w:r>
        <w:rPr>
          <w:b w:val="false"/>
        </w:rPr>
        <w:t>见错误码说明</w:t>
      </w:r>
    </w:p>
    <w:p>
      <w:pPr>
        <w:pStyle w:val="ablt93"/>
        <w:pBdr/>
        <w:rPr>
          <w:b/>
        </w:rPr>
      </w:pPr>
      <w:r>
        <w:rPr>
          <w:b/>
        </w:rPr>
        <w:t>例子：</w:t>
      </w:r>
    </w:p>
    <w:p>
      <w:pPr>
        <w:pStyle w:val="ablt93"/>
        <w:pBdr>
          <w:bottom/>
        </w:pBdr>
        <w:rPr/>
      </w:pPr>
      <w:r>
        <w:rPr/>
        <w:drawing>
          <wp:inline distT="0" distB="0" distL="0" distR="0">
            <wp:extent cx="5760085" cy="5760085"/>
            <wp:effectExtent l="0" t="0" r="0" b="0"/>
            <wp:docPr id="8" name="文本框 q35kb6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>ZFrameWork::FileTransService::Init();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yonqsk"/>
        <w:numPr>
          <w:ilvl w:val="0"/>
          <w:numId w:val="1"/>
        </w:numPr>
        <w:pBdr/>
        <w:ind/>
        <w:rPr/>
      </w:pPr>
      <w:r>
        <w:rPr/>
        <w:t>去初始化</w:t>
      </w:r>
    </w:p>
    <w:p>
      <w:pPr>
        <w:pStyle w:val="ablt93"/>
        <w:pBdr/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10" name="文本框 2a4npu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/**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 * @brief 去初始化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 *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 * @return 0/非0 ：成功/失败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 */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static ErrorCode DeInit();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numPr/>
        <w:rPr/>
      </w:pPr>
      <w:r>
        <w:rPr>
          <w:b/>
        </w:rPr>
        <w:t>描述：</w:t>
      </w:r>
      <w:r>
        <w:rPr/>
        <w:t>文件传输全局去初始化接口，退出的时候调用</w:t>
      </w:r>
    </w:p>
    <w:p>
      <w:pPr>
        <w:pStyle w:val="ablt93"/>
        <w:numPr/>
        <w:rPr/>
      </w:pPr>
      <w:r>
        <w:rPr>
          <w:b/>
        </w:rPr>
        <w:t>参数：</w:t>
      </w:r>
      <w:r>
        <w:rPr/>
        <w:t>无</w:t>
      </w:r>
    </w:p>
    <w:p>
      <w:pPr>
        <w:pStyle w:val="ablt93"/>
        <w:numPr/>
        <w:pBdr/>
        <w:rPr>
          <w:b/>
        </w:rPr>
      </w:pPr>
      <w:r>
        <w:rPr>
          <w:b/>
        </w:rPr>
        <w:t>返回值：</w:t>
      </w:r>
      <w:r>
        <w:rPr>
          <w:b w:val="false"/>
        </w:rPr>
        <w:t>见错误码</w:t>
      </w:r>
    </w:p>
    <w:p>
      <w:pPr>
        <w:pStyle w:val="ablt93"/>
        <w:numPr/>
        <w:pBdr/>
        <w:rPr>
          <w:b/>
        </w:rPr>
      </w:pPr>
      <w:r>
        <w:rPr>
          <w:b/>
        </w:rPr>
        <w:t>例子：</w:t>
      </w:r>
    </w:p>
    <w:p>
      <w:pPr>
        <w:pStyle w:val="ablt93"/>
        <w:pBdr>
          <w:bottom/>
        </w:pBdr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12" name="文本框 q35kb6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6d59tw"/>
                          <w:numPr/>
                          <w:rPr>
                            <w:rStyle w:val="nz30rc"/>
                          </w:rPr>
                        </w:pPr>
                        <w:r>
                          <w:rPr>
                            <w:rStyle w:val="nz30rc"/>
                          </w:rPr>
                          <w:t>ZFrameWork</w:t>
                        </w:r>
                        <w:r>
                          <w:rPr>
                            <w:rStyle w:val=""/>
                          </w:rPr>
                          <w:t>::</w:t>
                        </w:r>
                        <w:r>
                          <w:rPr>
                            <w:rStyle w:val="4dx3hz"/>
                          </w:rPr>
                          <w:t>FileTransService</w:t>
                        </w:r>
                        <w:r>
                          <w:rPr>
                            <w:rStyle w:val=""/>
                          </w:rPr>
                          <w:t>::</w:t>
                        </w:r>
                        <w:r>
                          <w:rPr>
                            <w:rStyle w:val="gv0giy"/>
                          </w:rPr>
                          <w:t>DeInit</w:t>
                        </w:r>
                        <w:r>
                          <w:rPr>
                            <w:rStyle w:val="kmeqq3"/>
                          </w:rPr>
                          <w:t>();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yonqsk"/>
        <w:numPr>
          <w:ilvl w:val="0"/>
          <w:numId w:val="1"/>
        </w:numPr>
        <w:pBdr/>
        <w:ind/>
        <w:rPr/>
      </w:pPr>
      <w:r>
        <w:rPr/>
        <w:t>异步上传文件</w:t>
      </w:r>
    </w:p>
    <w:p>
      <w:pPr>
        <w:rPr/>
      </w:pPr>
      <w:r>
        <w:rPr/>
        <w:drawing>
          <wp:inline distT="0" distB="0" distL="0" distR="0">
            <wp:extent cx="5760085" cy="5760085"/>
            <wp:effectExtent l="0" t="0" r="0" b="0"/>
            <wp:docPr id="14" name="文本框 7qq3ai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/**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 * @brief 异步上传文件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 *        支持并发：依赖传输速度，达到最大并发数，新的申请会拒绝。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 *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 * @param src_file : 原文件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 * @param dst_</w:t>
                        </w:r>
                        <w:r>
                          <w:rPr>
                            <w:rStyle w:val="7m207x"/>
                          </w:rPr>
                          <w:t>f</w:t>
                        </w:r>
                        <w:r>
                          <w:rPr>
                            <w:rStyle w:val="nz30rc"/>
                          </w:rPr>
                          <w:t>ile</w:t>
                        </w:r>
                        <w:r>
                          <w:rPr>
                            <w:rStyle w:val="gv0giy"/>
                          </w:rPr>
                          <w:t> : 目的</w:t>
                        </w:r>
                        <w:r>
                          <w:rPr>
                            <w:rStyle w:val="nz30rc"/>
                          </w:rPr>
                          <w:t>文件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 * @param sessionid : 会话的唯一id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 * @param callback : 异步回调：param: src_file, result:0：成功，其它：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 * @param opt : 传输配置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 * @return 0/非0 ：成功/失败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 */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>ErrorCode AsyncSendFile(const std::string&amp; src_file,</w:t>
                        </w:r>
                        <w:r>
                          <w:rPr>
                            <w:rStyle w:val="nz30rc"/>
                          </w:rPr>
                          <w:t xml:space="preserve">   </w:t>
                        </w:r>
                        <w:r>
                          <w:rPr>
                            <w:rStyle w:val="gv0giy"/>
                          </w:rPr>
                          <w:t>const std::string&amp; dst_</w:t>
                        </w:r>
                        <w:r>
                          <w:rPr>
                            <w:rStyle w:val="nz30rc"/>
                          </w:rPr>
                          <w:t>file</w:t>
                        </w:r>
                        <w:r>
                          <w:rPr>
                            <w:rStyle w:val="gv0giy"/>
                          </w:rPr>
                          <w:t>, unsigned int&amp; sessionid,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>FileTransCallback callback, TransOptions* opt = nullptr);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numPr/>
        <w:rPr/>
      </w:pPr>
      <w:r>
        <w:rPr>
          <w:b/>
        </w:rPr>
        <w:t>描述：</w:t>
      </w:r>
      <w:r>
        <w:rPr/>
        <w:t>文件传输上传接口，将文件从本端传输到对端，接口是异步的。</w:t>
      </w:r>
    </w:p>
    <w:p>
      <w:pPr>
        <w:pStyle w:val="ablt93"/>
        <w:numPr/>
        <w:pBdr/>
        <w:rPr>
          <w:b/>
        </w:rPr>
      </w:pPr>
      <w:r>
        <w:rPr>
          <w:b/>
        </w:rPr>
        <w:t>参数：</w:t>
      </w:r>
    </w:p>
    <w:tbl>
      <w:tblPr>
        <w:tblStyle w:val="it4e1q"/>
        <w:tblLayout w:type="fixed"/>
      </w:tblPr>
      <w:tblGrid>
        <w:gridCol w:w="2010"/>
        <w:gridCol w:w="2400"/>
        <w:gridCol w:w="4635"/>
      </w:tblGrid>
      <w:tr>
        <w:trPr/>
        <w:tc>
          <w:tcPr>
            <w:tcW w:w="2010" w:type="dxa"/>
          </w:tcPr>
          <w:p>
            <w:pPr>
              <w:rPr/>
            </w:pPr>
            <w:r>
              <w:rPr/>
              <w:t>参数</w:t>
            </w:r>
          </w:p>
        </w:tc>
        <w:tc>
          <w:tcPr>
            <w:tcW w:w="2400" w:type="dxa"/>
          </w:tcPr>
          <w:p>
            <w:pPr>
              <w:rPr/>
            </w:pPr>
            <w:r>
              <w:rPr/>
              <w:t>类型</w:t>
            </w:r>
          </w:p>
        </w:tc>
        <w:tc>
          <w:tcPr>
            <w:tcW w:w="4635" w:type="dxa"/>
          </w:tcPr>
          <w:p>
            <w:pPr>
              <w:rPr/>
            </w:pPr>
            <w:r>
              <w:rPr/>
              <w:t>说明</w:t>
            </w:r>
          </w:p>
        </w:tc>
      </w:tr>
      <w:tr>
        <w:trPr/>
        <w:tc>
          <w:tcPr>
            <w:tcW w:w="2010" w:type="dxa"/>
          </w:tcPr>
          <w:p>
            <w:pPr>
              <w:numPr/>
              <w:rPr/>
            </w:pPr>
            <w:r>
              <w:rPr/>
              <w:t>src_file</w:t>
            </w:r>
          </w:p>
        </w:tc>
        <w:tc>
          <w:tcPr>
            <w:tcW w:w="2400" w:type="dxa"/>
          </w:tcPr>
          <w:p>
            <w:pPr>
              <w:rPr/>
            </w:pPr>
            <w:r>
              <w:rPr/>
              <w:t>string</w:t>
            </w:r>
          </w:p>
        </w:tc>
        <w:tc>
          <w:tcPr>
            <w:tcW w:w="4635" w:type="dxa"/>
          </w:tcPr>
          <w:p>
            <w:pPr>
              <w:rPr/>
            </w:pPr>
            <w:r>
              <w:rPr/>
              <w:t>上传原文件，带全路径</w:t>
            </w:r>
          </w:p>
        </w:tc>
      </w:tr>
      <w:tr>
        <w:trPr/>
        <w:tc>
          <w:tcPr>
            <w:tcW w:w="2010" w:type="dxa"/>
          </w:tcPr>
          <w:p>
            <w:pPr>
              <w:numPr/>
              <w:rPr/>
            </w:pPr>
            <w:r>
              <w:rPr/>
              <w:t>dst_file</w:t>
            </w:r>
          </w:p>
        </w:tc>
        <w:tc>
          <w:tcPr>
            <w:tcW w:w="2400" w:type="dxa"/>
          </w:tcPr>
          <w:p>
            <w:pPr>
              <w:rPr/>
            </w:pPr>
            <w:r>
              <w:rPr/>
              <w:t>string</w:t>
            </w:r>
          </w:p>
        </w:tc>
        <w:tc>
          <w:tcPr>
            <w:tcW w:w="4635" w:type="dxa"/>
          </w:tcPr>
          <w:p>
            <w:pPr>
              <w:pBdr>
                <w:bottom/>
              </w:pBdr>
              <w:rPr/>
            </w:pPr>
            <w:r>
              <w:rPr/>
              <w:t>上传目标文件</w:t>
            </w:r>
          </w:p>
        </w:tc>
      </w:tr>
      <w:tr>
        <w:trPr>
          <w:wBefore/>
          <w:trHeight/>
        </w:trPr>
        <w:tc>
          <w:tcPr>
            <w:tcW w:w="2010" w:type="dxa"/>
          </w:tcPr>
          <w:p>
            <w:pPr>
              <w:rPr/>
            </w:pPr>
            <w:r>
              <w:rPr/>
              <w:t>sessionid</w:t>
            </w:r>
          </w:p>
        </w:tc>
        <w:tc>
          <w:tcPr>
            <w:tcW w:w="2400" w:type="dxa"/>
          </w:tcPr>
          <w:p>
            <w:pPr>
              <w:rPr/>
            </w:pPr>
            <w:r>
              <w:rPr/>
              <w:t>unsigned int</w:t>
            </w:r>
          </w:p>
        </w:tc>
        <w:tc>
          <w:tcPr>
            <w:tcW w:w="4635" w:type="dxa"/>
          </w:tcPr>
          <w:p>
            <w:pPr>
              <w:rPr/>
            </w:pPr>
            <w:r>
              <w:rPr/>
              <w:t>传输分配sessionid，用于后续相关操作，比如获取传输进度等。</w:t>
            </w:r>
          </w:p>
        </w:tc>
      </w:tr>
      <w:tr>
        <w:trPr/>
        <w:tc>
          <w:tcPr>
            <w:tcW w:w="2010" w:type="dxa"/>
          </w:tcPr>
          <w:p>
            <w:pPr>
              <w:numPr/>
              <w:rPr/>
            </w:pPr>
            <w:r>
              <w:rPr/>
              <w:t>callback</w:t>
            </w:r>
          </w:p>
        </w:tc>
        <w:tc>
          <w:tcPr>
            <w:tcW w:w="2400" w:type="dxa"/>
          </w:tcPr>
          <w:p>
            <w:pPr>
              <w:rPr/>
            </w:pPr>
            <w:r>
              <w:rPr/>
              <w:t>FileTransCallback</w:t>
            </w:r>
          </w:p>
        </w:tc>
        <w:tc>
          <w:tcPr>
            <w:tcW w:w="4635" w:type="dxa"/>
          </w:tcPr>
          <w:p>
            <w:pPr>
              <w:rPr/>
            </w:pPr>
            <w:r>
              <w:rPr/>
              <w:t>回调接口，通知上传结果</w:t>
            </w:r>
          </w:p>
        </w:tc>
      </w:tr>
      <w:tr>
        <w:trPr>
          <w:trHeight/>
        </w:trPr>
        <w:tc>
          <w:tcPr>
            <w:tcW w:w="2010" w:type="dxa"/>
          </w:tcPr>
          <w:p>
            <w:pPr>
              <w:rPr/>
            </w:pPr>
            <w:r>
              <w:rPr/>
              <w:t>opt</w:t>
            </w:r>
          </w:p>
        </w:tc>
        <w:tc>
          <w:tcPr>
            <w:tcW w:w="2400" w:type="dxa"/>
          </w:tcPr>
          <w:p>
            <w:pPr>
              <w:rPr/>
            </w:pPr>
            <w:r>
              <w:rPr/>
              <w:t>TransOptions</w:t>
            </w:r>
          </w:p>
        </w:tc>
        <w:tc>
          <w:tcPr>
            <w:tcW w:w="4635" w:type="dxa"/>
          </w:tcPr>
          <w:p>
            <w:pPr>
              <w:rPr/>
            </w:pPr>
            <w:r>
              <w:rPr/>
              <w:t>传输配置</w:t>
            </w:r>
          </w:p>
        </w:tc>
      </w:tr>
    </w:tbl>
    <w:p>
      <w:pPr>
        <w:pStyle w:val="ablt93"/>
        <w:numPr/>
        <w:pBdr/>
        <w:rPr/>
      </w:pPr>
      <w:r>
        <w:rPr>
          <w:b/>
        </w:rPr>
        <w:t>FileTransCallback结构</w:t>
      </w:r>
    </w:p>
    <w:p>
      <w:pPr>
        <w:pStyle w:val="ablt93"/>
        <w:numPr/>
        <w:pBdr>
          <w:bottom/>
        </w:pBdr>
        <w:rPr/>
      </w:pPr>
      <w:r>
        <w:rPr/>
        <w:drawing>
          <wp:inline distT="0" distB="0" distL="0" distR="0">
            <wp:extent cx="5760085" cy="5760085"/>
            <wp:effectExtent l="0" t="0" r="0" b="0"/>
            <wp:docPr id="16" name="文本框 h4pp2a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qml2ql"/>
                          </w:rPr>
                          <w:t>std::function&lt;void(unsigned int sessionid, ErrorCode result, const std::string&amp; reason)&gt;;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tbl>
      <w:tblPr>
        <w:tblStyle w:val="it4e1q"/>
        <w:tblLayout w:type="fixed"/>
        <w:tblLook/>
      </w:tblPr>
      <w:tblGrid>
        <w:gridCol w:w="2010"/>
        <w:gridCol w:w="2400"/>
        <w:gridCol w:w="4635"/>
      </w:tblGrid>
      <w:tr>
        <w:trPr>
          <w:trHeight/>
        </w:trPr>
        <w:tc>
          <w:tcPr>
            <w:tcW w:w="2010" w:type="dxa"/>
          </w:tcPr>
          <w:p>
            <w:pPr>
              <w:numPr/>
              <w:rPr/>
            </w:pPr>
            <w:r>
              <w:rPr/>
              <w:t>参数</w:t>
            </w:r>
          </w:p>
        </w:tc>
        <w:tc>
          <w:tcPr>
            <w:tcW w:w="2400" w:type="dxa"/>
          </w:tcPr>
          <w:p>
            <w:pPr>
              <w:numPr/>
              <w:rPr/>
            </w:pPr>
            <w:r>
              <w:rPr/>
              <w:t>类型</w:t>
            </w:r>
          </w:p>
        </w:tc>
        <w:tc>
          <w:tcPr>
            <w:tcW w:w="4635" w:type="dxa"/>
          </w:tcPr>
          <w:p>
            <w:pPr>
              <w:numPr/>
              <w:rPr/>
            </w:pPr>
            <w:r>
              <w:rPr/>
              <w:t>说明</w:t>
            </w:r>
          </w:p>
        </w:tc>
      </w:tr>
      <w:tr>
        <w:trPr>
          <w:trHeight/>
        </w:trPr>
        <w:tc>
          <w:tcPr>
            <w:tcW w:w="2010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sessionid</w:t>
            </w:r>
          </w:p>
        </w:tc>
        <w:tc>
          <w:tcPr>
            <w:tcW w:w="2400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unsigned int</w:t>
            </w:r>
          </w:p>
        </w:tc>
        <w:tc>
          <w:tcPr>
            <w:tcW w:w="4635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传输分配的sessionid</w:t>
            </w:r>
          </w:p>
        </w:tc>
      </w:tr>
      <w:tr>
        <w:trPr>
          <w:trHeight/>
        </w:trPr>
        <w:tc>
          <w:tcPr>
            <w:tcW w:w="2010" w:type="dxa"/>
          </w:tcPr>
          <w:p>
            <w:pPr>
              <w:numPr/>
              <w:rPr/>
            </w:pPr>
            <w:r>
              <w:rPr/>
              <w:t>result</w:t>
            </w:r>
          </w:p>
        </w:tc>
        <w:tc>
          <w:tcPr>
            <w:tcW w:w="2400" w:type="dxa"/>
          </w:tcPr>
          <w:p>
            <w:pPr>
              <w:numPr/>
              <w:rPr/>
            </w:pPr>
            <w:r>
              <w:rPr/>
              <w:t>ErrorCode</w:t>
            </w:r>
          </w:p>
        </w:tc>
        <w:tc>
          <w:tcPr>
            <w:tcW w:w="4635" w:type="dxa"/>
          </w:tcPr>
          <w:p>
            <w:pPr>
              <w:numPr/>
              <w:rPr/>
            </w:pPr>
            <w:r>
              <w:rPr/>
              <w:t>上传结果</w:t>
            </w:r>
          </w:p>
        </w:tc>
      </w:tr>
      <w:tr>
        <w:trPr>
          <w:wBefore/>
          <w:trHeight/>
        </w:trPr>
        <w:tc>
          <w:tcPr>
            <w:tcW w:w="2010" w:type="dxa"/>
          </w:tcPr>
          <w:p>
            <w:pPr>
              <w:rPr/>
            </w:pPr>
            <w:r>
              <w:rPr/>
              <w:t>reason</w:t>
            </w:r>
          </w:p>
        </w:tc>
        <w:tc>
          <w:tcPr>
            <w:tcW w:w="2400" w:type="dxa"/>
          </w:tcPr>
          <w:p>
            <w:pPr>
              <w:rPr/>
            </w:pPr>
            <w:r>
              <w:rPr/>
              <w:t>string</w:t>
            </w:r>
          </w:p>
        </w:tc>
        <w:tc>
          <w:tcPr>
            <w:tcW w:w="4635" w:type="dxa"/>
          </w:tcPr>
          <w:p>
            <w:pPr>
              <w:rPr/>
            </w:pPr>
            <w:r>
              <w:rPr/>
              <w:t>错误原因</w:t>
            </w:r>
          </w:p>
        </w:tc>
      </w:tr>
    </w:tbl>
    <w:p>
      <w:pPr>
        <w:pStyle w:val="ablt93"/>
        <w:numPr/>
        <w:pBdr/>
        <w:rPr>
          <w:b/>
        </w:rPr>
      </w:pPr>
      <w:r>
        <w:rPr>
          <w:b/>
        </w:rPr>
        <w:t>TransOptions结构</w:t>
      </w:r>
    </w:p>
    <w:p>
      <w:pPr>
        <w:pStyle w:val="ablt93"/>
        <w:numPr/>
        <w:pBdr>
          <w:bottom/>
        </w:pBdr>
        <w:rPr/>
      </w:pPr>
      <w:r>
        <w:rPr/>
        <w:drawing>
          <wp:inline distT="0" distB="0" distL="0" distR="0">
            <wp:extent cx="5760085" cy="5760085"/>
            <wp:effectExtent l="0" t="0" r="0" b="0"/>
            <wp:docPr id="18" name="文本框 3ny8lg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>enum class Priority {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low,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middle,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high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>};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>enum class SpeedLevel {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low,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middle,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high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>};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qml2ql"/>
                          </w:rPr>
                          <w:t>enum class BusinessType {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qml2ql"/>
                          </w:rPr>
                          <w:t xml:space="preserve">    business_type_invalid,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qml2ql"/>
                          </w:rPr>
                          <w:t xml:space="preserve">    business_type_ota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qml2ql"/>
                          </w:rPr>
                          <w:t>};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>struct TransOptions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>{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Priority   priority = Priority::low;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SpeedLevel speed_level = SpeedLevel::low;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qml2ql"/>
                          </w:rPr>
                          <w:t xml:space="preserve">    BusinessType business_type = BusinessType::business_type_invalid;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>};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tbl>
      <w:tblPr>
        <w:tblStyle w:val="it4e1q"/>
        <w:tblLayout w:type="fixed"/>
        <w:tblLook/>
      </w:tblPr>
      <w:tblGrid>
        <w:gridCol w:w="2010"/>
        <w:gridCol w:w="2400"/>
        <w:gridCol w:w="4635"/>
      </w:tblGrid>
      <w:tr>
        <w:trPr>
          <w:trHeight/>
        </w:trPr>
        <w:tc>
          <w:tcPr>
            <w:tcW w:w="2010" w:type="dxa"/>
          </w:tcPr>
          <w:p>
            <w:pPr>
              <w:numPr/>
              <w:rPr/>
            </w:pPr>
            <w:r>
              <w:rPr/>
              <w:t>参数</w:t>
            </w:r>
          </w:p>
        </w:tc>
        <w:tc>
          <w:tcPr>
            <w:tcW w:w="2400" w:type="dxa"/>
          </w:tcPr>
          <w:p>
            <w:pPr>
              <w:numPr/>
              <w:rPr/>
            </w:pPr>
            <w:r>
              <w:rPr/>
              <w:t>类型</w:t>
            </w:r>
          </w:p>
        </w:tc>
        <w:tc>
          <w:tcPr>
            <w:tcW w:w="4635" w:type="dxa"/>
          </w:tcPr>
          <w:p>
            <w:pPr>
              <w:numPr/>
              <w:rPr/>
            </w:pPr>
            <w:r>
              <w:rPr/>
              <w:t>说明</w:t>
            </w:r>
          </w:p>
        </w:tc>
      </w:tr>
      <w:tr>
        <w:trPr>
          <w:trHeight/>
        </w:trPr>
        <w:tc>
          <w:tcPr>
            <w:tcW w:w="2010" w:type="dxa"/>
          </w:tcPr>
          <w:p>
            <w:pPr>
              <w:numPr/>
              <w:pBdr>
                <w:bottom/>
              </w:pBdr>
              <w:rPr/>
            </w:pPr>
            <w:r>
              <w:rPr/>
              <w:t>priority</w:t>
            </w:r>
          </w:p>
        </w:tc>
        <w:tc>
          <w:tcPr>
            <w:tcW w:w="2400" w:type="dxa"/>
          </w:tcPr>
          <w:p>
            <w:pPr>
              <w:numPr/>
              <w:pBdr>
                <w:bottom/>
              </w:pBdr>
              <w:rPr/>
            </w:pPr>
            <w:r>
              <w:rPr/>
              <w:t>Priority</w:t>
            </w:r>
          </w:p>
        </w:tc>
        <w:tc>
          <w:tcPr>
            <w:tcW w:w="4635" w:type="dxa"/>
          </w:tcPr>
          <w:p>
            <w:pPr>
              <w:numPr/>
              <w:pBdr/>
              <w:rPr/>
            </w:pPr>
            <w:r>
              <w:rPr/>
              <w:t>优先级：</w:t>
            </w:r>
          </w:p>
          <w:p>
            <w:pPr>
              <w:numPr/>
              <w:rPr/>
            </w:pPr>
            <w:r>
              <w:rPr/>
              <w:t>Priority::low：低</w:t>
            </w:r>
          </w:p>
          <w:p>
            <w:pPr>
              <w:numPr/>
              <w:rPr/>
            </w:pPr>
            <w:r>
              <w:rPr/>
              <w:t>Priority::middle：中</w:t>
            </w:r>
          </w:p>
          <w:p>
            <w:pPr>
              <w:numPr/>
              <w:pBdr>
                <w:bottom/>
              </w:pBdr>
              <w:rPr/>
            </w:pPr>
            <w:r>
              <w:rPr/>
              <w:t>Priority::high：高</w:t>
            </w:r>
          </w:p>
        </w:tc>
      </w:tr>
      <w:tr>
        <w:trPr>
          <w:trHeight/>
        </w:trPr>
        <w:tc>
          <w:tcPr>
            <w:tcW w:w="2010" w:type="dxa"/>
          </w:tcPr>
          <w:p>
            <w:pPr>
              <w:numPr/>
              <w:rPr/>
            </w:pPr>
            <w:r>
              <w:rPr/>
              <w:t>speed_level</w:t>
            </w:r>
          </w:p>
        </w:tc>
        <w:tc>
          <w:tcPr>
            <w:tcW w:w="2400" w:type="dxa"/>
          </w:tcPr>
          <w:p>
            <w:pPr>
              <w:numPr/>
              <w:rPr/>
            </w:pPr>
            <w:r>
              <w:rPr/>
              <w:t>SpeedLevel</w:t>
            </w:r>
          </w:p>
        </w:tc>
        <w:tc>
          <w:tcPr>
            <w:tcW w:w="4635" w:type="dxa"/>
          </w:tcPr>
          <w:p>
            <w:pPr>
              <w:numPr/>
              <w:pBdr/>
              <w:rPr/>
            </w:pPr>
            <w:r>
              <w:rPr/>
              <w:t>传输速度：</w:t>
            </w:r>
          </w:p>
          <w:p>
            <w:pPr>
              <w:numPr/>
              <w:rPr/>
            </w:pPr>
            <w:r>
              <w:rPr/>
              <w:t>SpeedLevel::low：低</w:t>
            </w:r>
          </w:p>
          <w:p>
            <w:pPr>
              <w:numPr/>
              <w:rPr/>
            </w:pPr>
            <w:r>
              <w:rPr/>
              <w:t>SpeedLevel::middle：中</w:t>
            </w:r>
          </w:p>
          <w:p>
            <w:pPr>
              <w:numPr/>
              <w:pBdr>
                <w:bottom/>
              </w:pBdr>
              <w:rPr/>
            </w:pPr>
            <w:r>
              <w:rPr/>
              <w:t>SpeedLevel::high：高</w:t>
            </w:r>
          </w:p>
        </w:tc>
      </w:tr>
      <w:tr>
        <w:trPr>
          <w:wBefore/>
          <w:trHeight/>
        </w:trPr>
        <w:tc>
          <w:tcPr>
            <w:tcW w:w="2010" w:type="dxa"/>
          </w:tcPr>
          <w:p>
            <w:pPr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business_type</w:t>
            </w:r>
          </w:p>
        </w:tc>
        <w:tc>
          <w:tcPr>
            <w:tcW w:w="2400" w:type="dxa"/>
          </w:tcPr>
          <w:p>
            <w:pPr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BusinessType</w:t>
            </w:r>
          </w:p>
        </w:tc>
        <w:tc>
          <w:tcPr>
            <w:tcW w:w="4635" w:type="dxa"/>
          </w:tcPr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限制业务类型：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BusinessType::business_type_invalid:无效值</w:t>
            </w:r>
          </w:p>
          <w:p>
            <w:pPr>
              <w:pBdr>
                <w:bottom/>
              </w:pBdr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BusinessType::business_type_ota:ota</w:t>
            </w:r>
          </w:p>
        </w:tc>
      </w:tr>
    </w:tbl>
    <w:p>
      <w:pPr>
        <w:pStyle w:val="ablt93"/>
        <w:numPr/>
        <w:pBdr/>
        <w:rPr>
          <w:b w:val="false"/>
        </w:rPr>
      </w:pPr>
      <w:r>
        <w:rPr>
          <w:b/>
        </w:rPr>
        <w:t>返回值：</w:t>
      </w:r>
      <w:r>
        <w:rPr>
          <w:b w:val="false"/>
        </w:rPr>
        <w:t>见错误码</w:t>
      </w:r>
    </w:p>
    <w:p>
      <w:pPr>
        <w:pStyle w:val="ablt93"/>
        <w:numPr/>
        <w:pBdr/>
        <w:ind w:left="0"/>
        <w:rPr>
          <w:b/>
        </w:rPr>
      </w:pPr>
      <w:r>
        <w:rPr>
          <w:b/>
        </w:rPr>
        <w:t>备注：</w:t>
      </w:r>
    </w:p>
    <w:p>
      <w:pPr>
        <w:pStyle w:val="ablt93"/>
        <w:numPr>
          <w:ilvl w:val="0"/>
          <w:numId w:val="2"/>
        </w:numPr>
        <w:pBdr/>
        <w:ind/>
        <w:rPr>
          <w:b w:val="false"/>
          <w:color w:val="0070C0"/>
        </w:rPr>
      </w:pPr>
      <w:r>
        <w:rPr>
          <w:b w:val="false"/>
          <w:color w:val="0070C0"/>
        </w:rPr>
        <w:t>支持并发：依赖传输速度，达到最大并发数，新的申请会拒绝。</w:t>
      </w:r>
      <w:r>
        <w:rPr>
          <w:b w:val="false"/>
          <w:color w:val="0070C0"/>
        </w:rPr>
        <w:t>目前支持的最大并发数为10，配置在</w:t>
      </w:r>
      <w:r>
        <w:rPr>
          <w:b w:val="false"/>
          <w:i w:val="false"/>
          <w:strike w:val="false"/>
          <w:color w:val="0070C0"/>
          <w:spacing w:val="0"/>
          <w:u w:val="none"/>
        </w:rPr>
        <w:t>/zeekr_plt/platform/common/conf/filetrans.yaml中的max_conns。</w:t>
      </w:r>
    </w:p>
    <w:p>
      <w:pPr>
        <w:pStyle w:val="ablt93"/>
        <w:numPr>
          <w:ilvl w:val="0"/>
          <w:numId w:val="2"/>
        </w:numPr>
        <w:pBdr>
          <w:bottom/>
        </w:pBdr>
        <w:ind/>
        <w:rPr>
          <w:b w:val="false"/>
          <w:color w:val="0070C0"/>
        </w:rPr>
      </w:pPr>
      <w:r>
        <w:rPr>
          <w:b w:val="false"/>
          <w:i w:val="false"/>
          <w:strike w:val="false"/>
          <w:color w:val="0070C0"/>
          <w:spacing w:val="0"/>
          <w:u w:val="none"/>
        </w:rPr>
        <w:t>业务端在上传前需要自己保障对端的磁盘空间是否满足要求。</w:t>
      </w:r>
    </w:p>
    <w:p>
      <w:pPr>
        <w:pStyle w:val="ablt93"/>
        <w:numPr/>
        <w:pBdr/>
        <w:rPr>
          <w:b/>
        </w:rPr>
      </w:pPr>
      <w:r>
        <w:rPr>
          <w:b/>
        </w:rPr>
        <w:t>例子：</w:t>
      </w:r>
    </w:p>
    <w:p>
      <w:pPr>
        <w:pStyle w:val="ablt93"/>
        <w:numPr/>
        <w:pBdr/>
        <w:rPr>
          <w:b/>
        </w:rPr>
      </w:pPr>
      <w:r>
        <w:rPr/>
        <w:drawing>
          <wp:inline distT="0" distB="0" distL="0" distR="0">
            <wp:extent cx="5760085" cy="5760085"/>
            <wp:effectExtent l="0" t="0" r="0" b="0"/>
            <wp:docPr id="20" name="文本框 wgd6hw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qml2ql"/>
                          </w:rPr>
                          <w:t>ZFrameWork::TransOptions opt;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>ZFrameWork::FileTransService::AsyncSendFile(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"/tmp/a.txt", "/tmp", </w:t>
                        </w:r>
                        <w:r>
                          <w:rPr>
                            <w:rStyle w:val="uyh0i3"/>
                          </w:rPr>
                          <w:t>1,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[](</w:t>
                        </w:r>
                        <w:r>
                          <w:rPr>
                            <w:rStyle w:val="qml2ql"/>
                          </w:rPr>
                          <w:t>unsigned int s</w:t>
                        </w:r>
                        <w:r>
                          <w:rPr>
                            <w:rStyle w:val="uyh0i3"/>
                          </w:rPr>
                          <w:t>ession</w:t>
                        </w:r>
                        <w:r>
                          <w:rPr>
                            <w:rStyle w:val="qml2ql"/>
                          </w:rPr>
                          <w:t>id</w:t>
                        </w:r>
                        <w:r>
                          <w:rPr>
                            <w:rStyle w:val="gv0giy"/>
                          </w:rPr>
                          <w:t>, ZFrameWork::ErrorCode result</w:t>
                        </w:r>
                        <w:r>
                          <w:rPr>
                            <w:rStyle w:val="uyh0i3"/>
                          </w:rPr>
                          <w:t>,</w:t>
                        </w:r>
                        <w:r>
                          <w:rPr>
                            <w:rStyle w:val="kmeqq3"/>
                          </w:rPr>
                          <w:t xml:space="preserve"> </w:t>
                        </w:r>
                        <w:r>
                          <w:rPr>
                            <w:rStyle w:val="qml2ql"/>
                          </w:rPr>
                          <w:t>const std::string&amp; reason</w:t>
                        </w:r>
                        <w:r>
                          <w:rPr>
                            <w:rStyle w:val="gv0giy"/>
                          </w:rPr>
                          <w:t>){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     </w:t>
                        </w:r>
                        <w:r>
                          <w:rPr>
                            <w:rStyle w:val="uyh0i3"/>
                          </w:rPr>
                          <w:t xml:space="preserve">   </w:t>
                        </w:r>
                        <w:r>
                          <w:rPr>
                            <w:rStyle w:val="gv0giy"/>
                          </w:rPr>
                          <w:t>ZERROR &lt;&lt; "</w:t>
                        </w:r>
                        <w:r>
                          <w:rPr>
                            <w:rStyle w:val="qml2ql"/>
                          </w:rPr>
                          <w:t>sessionid</w:t>
                        </w:r>
                        <w:r>
                          <w:rPr>
                            <w:rStyle w:val="gv0giy"/>
                          </w:rPr>
                          <w:t xml:space="preserve">:" &lt;&lt; </w:t>
                        </w:r>
                        <w:r>
                          <w:rPr>
                            <w:rStyle w:val="qml2ql"/>
                          </w:rPr>
                          <w:t>sessionid</w:t>
                        </w:r>
                        <w:r>
                          <w:rPr>
                            <w:rStyle w:val="gv0giy"/>
                          </w:rPr>
                          <w:t>;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        ZERROR &lt;&lt; "result:" &lt;&lt; result;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qml2ql"/>
                          </w:rPr>
                          <w:t xml:space="preserve">            ZERROR &lt;&lt; "reason:" &lt;&lt;</w:t>
                        </w:r>
                        <w:r>
                          <w:rPr>
                            <w:rStyle w:val="240yfl"/>
                          </w:rPr>
                          <w:t xml:space="preserve"> </w:t>
                        </w:r>
                        <w:r>
                          <w:rPr>
                            <w:rStyle w:val="qml2ql"/>
                          </w:rPr>
                          <w:t>reason;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    }</w:t>
                        </w:r>
                        <w:r>
                          <w:rPr>
                            <w:rStyle w:val="qml2ql"/>
                          </w:rPr>
                          <w:t>, &amp;opt</w:t>
                        </w:r>
                        <w:r>
                          <w:rPr>
                            <w:rStyle w:val="gv0giy"/>
                          </w:rPr>
                          <w:t>);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yonqsk"/>
        <w:numPr>
          <w:ilvl w:val="0"/>
          <w:numId w:val="3"/>
        </w:numPr>
        <w:pBdr/>
        <w:rPr/>
      </w:pPr>
      <w:r>
        <w:rPr/>
        <w:t>异步下载文件</w:t>
      </w:r>
    </w:p>
    <w:p>
      <w:pPr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22" name="文本框 7qq3ai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/**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 * @brief 异步下载文件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 *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 * @param src_file : 原文件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 * @param dst_path : 目的路径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 * @param sessionid : 会话的唯一id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 * @param callback : 异步回调：param: src_file, result:0：成功，其它：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 * @param opt : 传输配置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 * @return 0/非0 ：成功/失败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 */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ErrorCode AsyncGetFile(const std::string&amp; src_file, 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q9dw69"/>
                          </w:rPr>
                          <w:t xml:space="preserve"> </w:t>
                        </w:r>
                        <w:r>
                          <w:rPr>
                            <w:rStyle w:val="nz30rc"/>
                          </w:rPr>
                          <w:t xml:space="preserve">    </w:t>
                        </w:r>
                        <w:r>
                          <w:rPr>
                            <w:rStyle w:val="gv0giy"/>
                          </w:rPr>
                          <w:t xml:space="preserve">const std::string&amp; dst_path, unsigned int&amp; sessionid, </w:t>
                        </w:r>
                      </w:p>
                      <w:p>
                        <w:pPr>
                          <w:pStyle w:val="6d59tw"/>
                          <w:numPr/>
                          <w:rPr>
                            <w:rStyle w:val="nz30rc"/>
                          </w:rPr>
                        </w:pPr>
                        <w:r>
                          <w:rPr>
                            <w:rStyle w:val="nz30rc"/>
                          </w:rPr>
                          <w:t xml:space="preserve">     </w:t>
                        </w:r>
                        <w:r>
                          <w:rPr>
                            <w:rStyle w:val="gv0giy"/>
                          </w:rPr>
                          <w:t>FileTransCallback callback, TransOptions* opt = nullptr);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numPr/>
        <w:rPr/>
      </w:pPr>
      <w:r>
        <w:rPr>
          <w:b/>
        </w:rPr>
        <w:t>描述：</w:t>
      </w:r>
      <w:r>
        <w:rPr/>
        <w:t>文件传输下载接口，将文件从本端传输到对端，接口是异步的。</w:t>
      </w:r>
    </w:p>
    <w:p>
      <w:pPr>
        <w:pStyle w:val="ablt93"/>
        <w:numPr/>
        <w:pBdr/>
        <w:rPr>
          <w:b/>
        </w:rPr>
      </w:pPr>
      <w:r>
        <w:rPr>
          <w:b/>
        </w:rPr>
        <w:t>参数：</w:t>
      </w:r>
    </w:p>
    <w:tbl>
      <w:tblPr>
        <w:tblStyle w:val="it4e1q"/>
        <w:tblLayout w:type="fixed"/>
        <w:tblLook/>
      </w:tblPr>
      <w:tblGrid>
        <w:gridCol w:w="2010"/>
        <w:gridCol w:w="2400"/>
        <w:gridCol w:w="4635"/>
      </w:tblGrid>
      <w:tr>
        <w:trPr>
          <w:trHeight/>
        </w:trPr>
        <w:tc>
          <w:tcPr>
            <w:tcW w:w="2010" w:type="dxa"/>
          </w:tcPr>
          <w:p>
            <w:pPr>
              <w:numPr/>
              <w:rPr/>
            </w:pPr>
            <w:r>
              <w:rPr/>
              <w:t>参数</w:t>
            </w:r>
          </w:p>
        </w:tc>
        <w:tc>
          <w:tcPr>
            <w:tcW w:w="2400" w:type="dxa"/>
          </w:tcPr>
          <w:p>
            <w:pPr>
              <w:numPr/>
              <w:rPr/>
            </w:pPr>
            <w:r>
              <w:rPr/>
              <w:t>类型</w:t>
            </w:r>
          </w:p>
        </w:tc>
        <w:tc>
          <w:tcPr>
            <w:tcW w:w="4635" w:type="dxa"/>
          </w:tcPr>
          <w:p>
            <w:pPr>
              <w:numPr/>
              <w:rPr/>
            </w:pPr>
            <w:r>
              <w:rPr/>
              <w:t>说明</w:t>
            </w:r>
          </w:p>
        </w:tc>
      </w:tr>
      <w:tr>
        <w:trPr>
          <w:trHeight/>
        </w:trPr>
        <w:tc>
          <w:tcPr>
            <w:tcW w:w="2010" w:type="dxa"/>
          </w:tcPr>
          <w:p>
            <w:pPr>
              <w:numPr/>
              <w:rPr/>
            </w:pPr>
            <w:r>
              <w:rPr/>
              <w:t>src_file</w:t>
            </w:r>
          </w:p>
        </w:tc>
        <w:tc>
          <w:tcPr>
            <w:tcW w:w="2400" w:type="dxa"/>
          </w:tcPr>
          <w:p>
            <w:pPr>
              <w:numPr/>
              <w:rPr/>
            </w:pPr>
            <w:r>
              <w:rPr/>
              <w:t>string</w:t>
            </w:r>
          </w:p>
        </w:tc>
        <w:tc>
          <w:tcPr>
            <w:tcW w:w="4635" w:type="dxa"/>
          </w:tcPr>
          <w:p>
            <w:pPr>
              <w:numPr/>
              <w:rPr/>
            </w:pPr>
            <w:r>
              <w:rPr/>
              <w:t>下载原文件，带全路径</w:t>
            </w:r>
          </w:p>
        </w:tc>
      </w:tr>
      <w:tr>
        <w:trPr>
          <w:trHeight/>
        </w:trPr>
        <w:tc>
          <w:tcPr>
            <w:tcW w:w="2010" w:type="dxa"/>
          </w:tcPr>
          <w:p>
            <w:pPr>
              <w:numPr/>
              <w:rPr/>
            </w:pPr>
            <w:r>
              <w:rPr/>
              <w:t>dst_path</w:t>
            </w:r>
          </w:p>
        </w:tc>
        <w:tc>
          <w:tcPr>
            <w:tcW w:w="2400" w:type="dxa"/>
          </w:tcPr>
          <w:p>
            <w:pPr>
              <w:numPr/>
              <w:rPr/>
            </w:pPr>
            <w:r>
              <w:rPr/>
              <w:t>string</w:t>
            </w:r>
          </w:p>
        </w:tc>
        <w:tc>
          <w:tcPr>
            <w:tcW w:w="4635" w:type="dxa"/>
          </w:tcPr>
          <w:p>
            <w:pPr>
              <w:numPr/>
              <w:rPr/>
            </w:pPr>
            <w:r>
              <w:rPr/>
              <w:t>下载目的路径</w:t>
            </w:r>
          </w:p>
        </w:tc>
      </w:tr>
      <w:tr>
        <w:trPr>
          <w:wBefore/>
          <w:trHeight/>
        </w:trPr>
        <w:tc>
          <w:tcPr>
            <w:tcW w:w="2010" w:type="dxa"/>
          </w:tcPr>
          <w:p>
            <w:pPr>
              <w:rPr/>
            </w:pPr>
            <w:r>
              <w:rPr/>
              <w:t>sessionid</w:t>
            </w:r>
          </w:p>
        </w:tc>
        <w:tc>
          <w:tcPr>
            <w:tcW w:w="2400" w:type="dxa"/>
          </w:tcPr>
          <w:p>
            <w:pPr>
              <w:rPr/>
            </w:pPr>
            <w:r>
              <w:rPr/>
              <w:t>unsigned int</w:t>
            </w:r>
          </w:p>
        </w:tc>
        <w:tc>
          <w:tcPr>
            <w:tcW w:w="4635" w:type="dxa"/>
          </w:tcPr>
          <w:p>
            <w:pPr>
              <w:rPr/>
            </w:pPr>
            <w:r>
              <w:rPr/>
              <w:t>传输分配sessionid，用于后续相关操作，比如获取传输进度等。</w:t>
            </w:r>
          </w:p>
        </w:tc>
      </w:tr>
      <w:tr>
        <w:trPr>
          <w:trHeight/>
        </w:trPr>
        <w:tc>
          <w:tcPr>
            <w:tcW w:w="2010" w:type="dxa"/>
          </w:tcPr>
          <w:p>
            <w:pPr>
              <w:numPr/>
              <w:rPr/>
            </w:pPr>
            <w:r>
              <w:rPr/>
              <w:t>callback</w:t>
            </w:r>
          </w:p>
        </w:tc>
        <w:tc>
          <w:tcPr>
            <w:tcW w:w="2400" w:type="dxa"/>
          </w:tcPr>
          <w:p>
            <w:pPr>
              <w:numPr/>
              <w:rPr/>
            </w:pPr>
            <w:r>
              <w:rPr/>
              <w:t>FileTransCallback</w:t>
            </w:r>
          </w:p>
        </w:tc>
        <w:tc>
          <w:tcPr>
            <w:tcW w:w="4635" w:type="dxa"/>
          </w:tcPr>
          <w:p>
            <w:pPr>
              <w:numPr/>
              <w:rPr/>
            </w:pPr>
            <w:r>
              <w:rPr/>
              <w:t>回调接口，通知上传结果</w:t>
            </w:r>
          </w:p>
        </w:tc>
      </w:tr>
      <w:tr>
        <w:trPr>
          <w:trHeight/>
        </w:trPr>
        <w:tc>
          <w:tcPr>
            <w:tcW w:w="2010" w:type="dxa"/>
          </w:tcPr>
          <w:p>
            <w:pPr>
              <w:numPr/>
              <w:rPr/>
            </w:pPr>
            <w:r>
              <w:rPr/>
              <w:t>opt</w:t>
            </w:r>
          </w:p>
        </w:tc>
        <w:tc>
          <w:tcPr>
            <w:tcW w:w="2400" w:type="dxa"/>
          </w:tcPr>
          <w:p>
            <w:pPr>
              <w:numPr/>
              <w:rPr/>
            </w:pPr>
            <w:r>
              <w:rPr/>
              <w:t>TransOptions</w:t>
            </w:r>
          </w:p>
        </w:tc>
        <w:tc>
          <w:tcPr>
            <w:tcW w:w="4635" w:type="dxa"/>
          </w:tcPr>
          <w:p>
            <w:pPr>
              <w:numPr/>
              <w:rPr/>
            </w:pPr>
            <w:r>
              <w:rPr/>
              <w:t>传输配置</w:t>
            </w:r>
          </w:p>
        </w:tc>
      </w:tr>
    </w:tbl>
    <w:p>
      <w:pPr>
        <w:pStyle w:val="ablt93"/>
        <w:numPr/>
        <w:pBdr/>
        <w:rPr/>
      </w:pPr>
      <w:r>
        <w:rPr>
          <w:b/>
        </w:rPr>
        <w:t>FileTransCallback结构</w:t>
      </w:r>
    </w:p>
    <w:p>
      <w:pPr>
        <w:pStyle w:val="ablt93"/>
        <w:pBdr>
          <w:bottom/>
        </w:pBdr>
        <w:ind/>
        <w:rPr/>
      </w:pPr>
      <w:r>
        <w:rPr/>
        <w:drawing>
          <wp:inline distT="0" distB="0" distL="0" distR="0">
            <wp:extent cx="5760085" cy="5760085"/>
            <wp:effectExtent l="0" t="0" r="0" b="0"/>
            <wp:docPr id="24" name="文本框 h4pp2a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6d59tw"/>
                          <w:numPr/>
                          <w:rPr>
                            <w:rStyle w:val="nz30rc"/>
                          </w:rPr>
                        </w:pPr>
                        <w:r>
                          <w:rPr>
                            <w:rStyle w:val="qml2ql"/>
                          </w:rPr>
                          <w:t>std::function&lt;void(unsigned int sessionid, ErrorCode result, const std::string&amp; reason)&gt;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tbl>
      <w:tblPr>
        <w:tblStyle w:val="it4e1q"/>
        <w:tblLayout w:type="fixed"/>
        <w:tblLook/>
      </w:tblPr>
      <w:tblGrid>
        <w:gridCol w:w="2010"/>
        <w:gridCol w:w="2400"/>
        <w:gridCol w:w="4635"/>
      </w:tblGrid>
      <w:tr>
        <w:trPr>
          <w:trHeight/>
        </w:trPr>
        <w:tc>
          <w:tcPr>
            <w:tcW w:w="2010" w:type="dxa"/>
          </w:tcPr>
          <w:p>
            <w:pPr>
              <w:numPr/>
              <w:rPr/>
            </w:pPr>
            <w:r>
              <w:rPr/>
              <w:t>参数</w:t>
            </w:r>
          </w:p>
        </w:tc>
        <w:tc>
          <w:tcPr>
            <w:tcW w:w="2400" w:type="dxa"/>
          </w:tcPr>
          <w:p>
            <w:pPr>
              <w:numPr/>
              <w:rPr/>
            </w:pPr>
            <w:r>
              <w:rPr/>
              <w:t>类型</w:t>
            </w:r>
          </w:p>
        </w:tc>
        <w:tc>
          <w:tcPr>
            <w:tcW w:w="4635" w:type="dxa"/>
          </w:tcPr>
          <w:p>
            <w:pPr>
              <w:numPr/>
              <w:rPr/>
            </w:pPr>
            <w:r>
              <w:rPr/>
              <w:t>说明</w:t>
            </w:r>
          </w:p>
        </w:tc>
      </w:tr>
      <w:tr>
        <w:trPr>
          <w:trHeight/>
        </w:trPr>
        <w:tc>
          <w:tcPr>
            <w:tcW w:w="2010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sessionid</w:t>
            </w:r>
          </w:p>
        </w:tc>
        <w:tc>
          <w:tcPr>
            <w:tcW w:w="2400" w:type="dxa"/>
          </w:tcPr>
          <w:p>
            <w:pPr>
              <w:numPr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unsigned int</w:t>
            </w:r>
          </w:p>
        </w:tc>
        <w:tc>
          <w:tcPr>
            <w:tcW w:w="4635" w:type="dxa"/>
          </w:tcPr>
          <w:p>
            <w:pPr>
              <w:pBdr>
                <w:bottom/>
              </w:pBd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传输分配的sessionid</w:t>
            </w:r>
          </w:p>
        </w:tc>
      </w:tr>
      <w:tr>
        <w:trPr>
          <w:trHeight/>
        </w:trPr>
        <w:tc>
          <w:tcPr>
            <w:tcW w:w="2010" w:type="dxa"/>
          </w:tcPr>
          <w:p>
            <w:pPr>
              <w:numPr/>
              <w:rPr/>
            </w:pPr>
            <w:r>
              <w:rPr/>
              <w:t>result</w:t>
            </w:r>
          </w:p>
        </w:tc>
        <w:tc>
          <w:tcPr>
            <w:tcW w:w="2400" w:type="dxa"/>
          </w:tcPr>
          <w:p>
            <w:pPr>
              <w:numPr/>
              <w:rPr/>
            </w:pPr>
            <w:r>
              <w:rPr/>
              <w:t>ErrorCode</w:t>
            </w:r>
          </w:p>
        </w:tc>
        <w:tc>
          <w:tcPr>
            <w:tcW w:w="4635" w:type="dxa"/>
          </w:tcPr>
          <w:p>
            <w:pPr>
              <w:numPr/>
              <w:pBdr/>
              <w:rPr/>
            </w:pPr>
            <w:r>
              <w:rPr/>
              <w:t>下载结果</w:t>
            </w:r>
          </w:p>
          <w:p>
            <w:pPr>
              <w:numPr/>
              <w:pBdr>
                <w:bottom/>
              </w:pBdr>
              <w:rPr/>
            </w:pPr>
            <w:r>
              <w:rPr/>
              <w:t>FTE_OK：成功</w:t>
            </w:r>
          </w:p>
        </w:tc>
      </w:tr>
      <w:tr>
        <w:trPr>
          <w:wBefore/>
          <w:trHeight/>
        </w:trPr>
        <w:tc>
          <w:tcPr>
            <w:tcW w:w="2010" w:type="dxa"/>
          </w:tcPr>
          <w:p>
            <w:pPr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reason</w:t>
            </w:r>
          </w:p>
        </w:tc>
        <w:tc>
          <w:tcPr>
            <w:tcW w:w="2400" w:type="dxa"/>
          </w:tcPr>
          <w:p>
            <w:pPr>
              <w:rPr/>
            </w:pPr>
            <w:r>
              <w:rPr/>
              <w:t>string</w:t>
            </w:r>
          </w:p>
        </w:tc>
        <w:tc>
          <w:tcPr>
            <w:tcW w:w="4635" w:type="dxa"/>
          </w:tcPr>
          <w:p>
            <w:pPr>
              <w:pBdr>
                <w:bottom/>
              </w:pBdr>
              <w:rPr/>
            </w:pPr>
            <w:r>
              <w:rPr/>
              <w:t>错误原因</w:t>
            </w:r>
          </w:p>
        </w:tc>
      </w:tr>
    </w:tbl>
    <w:p>
      <w:pPr>
        <w:pStyle w:val="ablt93"/>
        <w:numPr/>
        <w:pBdr/>
        <w:rPr>
          <w:b/>
        </w:rPr>
      </w:pPr>
      <w:r>
        <w:rPr>
          <w:b/>
        </w:rPr>
        <w:t>TransOptions结构</w:t>
      </w:r>
    </w:p>
    <w:p>
      <w:pPr>
        <w:pStyle w:val="ablt93"/>
        <w:numPr/>
        <w:pBdr>
          <w:bottom/>
        </w:pBdr>
        <w:rPr/>
      </w:pPr>
      <w:r>
        <w:rPr/>
        <w:drawing>
          <wp:inline distT="0" distB="0" distL="0" distR="0">
            <wp:extent cx="5760085" cy="5760085"/>
            <wp:effectExtent l="0" t="0" r="0" b="0"/>
            <wp:docPr id="26" name="文本框 mwu6um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>enum class Priority {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low,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middle,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high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>};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>enum class SpeedLevel {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low,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middle,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high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>};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qml2ql"/>
                          </w:rPr>
                          <w:t>enum class BusinessType {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qml2ql"/>
                          </w:rPr>
                          <w:t xml:space="preserve">    business_type_invalid,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qml2ql"/>
                          </w:rPr>
                          <w:t xml:space="preserve">    business_type_ota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qml2ql"/>
                          </w:rPr>
                          <w:t>};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>struct TransOptions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>{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Priority   priority = Priority::low;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SpeedLevel speed_level = SpeedLevel::low;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qml2ql"/>
                          </w:rPr>
                          <w:t xml:space="preserve">    BusinessType business_type = BusinessType::business_type_invalid;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>};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tbl>
      <w:tblPr>
        <w:tblStyle w:val="it4e1q"/>
        <w:tblLayout w:type="fixed"/>
        <w:tblLook/>
      </w:tblPr>
      <w:tblGrid>
        <w:gridCol w:w="2010"/>
        <w:gridCol w:w="2400"/>
        <w:gridCol w:w="4635"/>
      </w:tblGrid>
      <w:tr>
        <w:trPr>
          <w:trHeight/>
        </w:trPr>
        <w:tc>
          <w:tcPr>
            <w:tcW w:w="2010" w:type="dxa"/>
          </w:tcPr>
          <w:p>
            <w:pPr>
              <w:numPr/>
              <w:rPr/>
            </w:pPr>
            <w:r>
              <w:rPr/>
              <w:t>参数</w:t>
            </w:r>
          </w:p>
        </w:tc>
        <w:tc>
          <w:tcPr>
            <w:tcW w:w="2400" w:type="dxa"/>
          </w:tcPr>
          <w:p>
            <w:pPr>
              <w:numPr/>
              <w:rPr/>
            </w:pPr>
            <w:r>
              <w:rPr/>
              <w:t>类型</w:t>
            </w:r>
          </w:p>
        </w:tc>
        <w:tc>
          <w:tcPr>
            <w:tcW w:w="4635" w:type="dxa"/>
          </w:tcPr>
          <w:p>
            <w:pPr>
              <w:numPr/>
              <w:rPr/>
            </w:pPr>
            <w:r>
              <w:rPr/>
              <w:t>说明</w:t>
            </w:r>
          </w:p>
        </w:tc>
      </w:tr>
      <w:tr>
        <w:trPr>
          <w:trHeight/>
        </w:trPr>
        <w:tc>
          <w:tcPr>
            <w:tcW w:w="2010" w:type="dxa"/>
          </w:tcPr>
          <w:p>
            <w:pPr>
              <w:numPr/>
              <w:pBdr>
                <w:bottom/>
              </w:pBdr>
              <w:rPr/>
            </w:pPr>
            <w:r>
              <w:rPr/>
              <w:t>priority</w:t>
            </w:r>
          </w:p>
        </w:tc>
        <w:tc>
          <w:tcPr>
            <w:tcW w:w="2400" w:type="dxa"/>
          </w:tcPr>
          <w:p>
            <w:pPr>
              <w:numPr/>
              <w:pBdr>
                <w:bottom/>
              </w:pBdr>
              <w:rPr/>
            </w:pPr>
            <w:r>
              <w:rPr/>
              <w:t>Priority</w:t>
            </w:r>
          </w:p>
        </w:tc>
        <w:tc>
          <w:tcPr>
            <w:tcW w:w="4635" w:type="dxa"/>
          </w:tcPr>
          <w:p>
            <w:pPr>
              <w:numPr/>
              <w:pBdr/>
              <w:rPr/>
            </w:pPr>
            <w:r>
              <w:rPr/>
              <w:t>优先级：</w:t>
            </w:r>
          </w:p>
          <w:p>
            <w:pPr>
              <w:numPr/>
              <w:rPr/>
            </w:pPr>
            <w:r>
              <w:rPr/>
              <w:t>Priority::low：低</w:t>
            </w:r>
          </w:p>
          <w:p>
            <w:pPr>
              <w:numPr/>
              <w:rPr/>
            </w:pPr>
            <w:r>
              <w:rPr/>
              <w:t>Priority::middle：中</w:t>
            </w:r>
          </w:p>
          <w:p>
            <w:pPr>
              <w:numPr/>
              <w:pBdr>
                <w:bottom/>
              </w:pBdr>
              <w:rPr/>
            </w:pPr>
            <w:r>
              <w:rPr/>
              <w:t>Priority::high：高</w:t>
            </w:r>
          </w:p>
        </w:tc>
      </w:tr>
      <w:tr>
        <w:trPr>
          <w:trHeight/>
        </w:trPr>
        <w:tc>
          <w:tcPr>
            <w:tcW w:w="2010" w:type="dxa"/>
          </w:tcPr>
          <w:p>
            <w:pPr>
              <w:numPr/>
              <w:pBdr>
                <w:bottom/>
              </w:pBdr>
              <w:rPr/>
            </w:pPr>
            <w:r>
              <w:rPr/>
              <w:t>speed_level</w:t>
            </w:r>
          </w:p>
        </w:tc>
        <w:tc>
          <w:tcPr>
            <w:tcW w:w="2400" w:type="dxa"/>
          </w:tcPr>
          <w:p>
            <w:pPr>
              <w:numPr/>
              <w:pBdr>
                <w:bottom/>
              </w:pBdr>
              <w:rPr/>
            </w:pPr>
            <w:r>
              <w:rPr/>
              <w:t>SpeedLevel</w:t>
            </w:r>
          </w:p>
        </w:tc>
        <w:tc>
          <w:tcPr>
            <w:tcW w:w="4635" w:type="dxa"/>
          </w:tcPr>
          <w:p>
            <w:pPr>
              <w:numPr/>
              <w:pBdr/>
              <w:rPr/>
            </w:pPr>
            <w:r>
              <w:rPr/>
              <w:t>传输速度：</w:t>
            </w:r>
          </w:p>
          <w:p>
            <w:pPr>
              <w:numPr/>
              <w:rPr/>
            </w:pPr>
            <w:r>
              <w:rPr/>
              <w:t>SpeedLevel::low：低</w:t>
            </w:r>
          </w:p>
          <w:p>
            <w:pPr>
              <w:numPr/>
              <w:rPr/>
            </w:pPr>
            <w:r>
              <w:rPr/>
              <w:t>SpeedLevel::middle：中</w:t>
            </w:r>
          </w:p>
          <w:p>
            <w:pPr>
              <w:numPr/>
              <w:pBdr>
                <w:bottom/>
              </w:pBdr>
              <w:rPr/>
            </w:pPr>
            <w:r>
              <w:rPr/>
              <w:t>SpeedLevel::high：高</w:t>
            </w:r>
          </w:p>
        </w:tc>
      </w:tr>
      <w:tr>
        <w:trPr>
          <w:wBefore/>
          <w:trHeight/>
        </w:trPr>
        <w:tc>
          <w:tcPr>
            <w:tcW w:w="2010" w:type="dxa"/>
          </w:tcPr>
          <w:p>
            <w:pPr>
              <w:pBdr>
                <w:bottom/>
              </w:pBdr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business_type</w:t>
            </w:r>
          </w:p>
        </w:tc>
        <w:tc>
          <w:tcPr>
            <w:tcW w:w="2400" w:type="dxa"/>
          </w:tcPr>
          <w:p>
            <w:pPr>
              <w:pBdr>
                <w:bottom/>
              </w:pBdr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BusinessType</w:t>
            </w:r>
          </w:p>
        </w:tc>
        <w:tc>
          <w:tcPr>
            <w:tcW w:w="4635" w:type="dxa"/>
          </w:tcPr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限制业务类型：</w:t>
            </w:r>
          </w:p>
          <w:p>
            <w:pPr>
              <w:snapToGrid/>
              <w:spacing w:line="240"/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BusinessType::business_type_invalid:无效值</w:t>
            </w:r>
          </w:p>
          <w:p>
            <w:pPr>
              <w:pBdr>
                <w:bottom/>
              </w:pBdr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BusinessType::business_type_ota:ota</w:t>
            </w:r>
          </w:p>
        </w:tc>
      </w:tr>
    </w:tbl>
    <w:p>
      <w:pPr>
        <w:pStyle w:val="ablt93"/>
        <w:numPr/>
        <w:pBdr/>
        <w:rPr>
          <w:b w:val="false"/>
        </w:rPr>
      </w:pPr>
      <w:r>
        <w:rPr>
          <w:b/>
        </w:rPr>
        <w:t>返回值：</w:t>
      </w:r>
      <w:r>
        <w:rPr>
          <w:b w:val="false"/>
        </w:rPr>
        <w:t>见错误码</w:t>
      </w:r>
    </w:p>
    <w:p>
      <w:pPr>
        <w:pStyle w:val="ablt93"/>
        <w:numPr/>
        <w:pBdr/>
        <w:rPr>
          <w:b/>
        </w:rPr>
      </w:pPr>
      <w:r>
        <w:rPr>
          <w:b/>
        </w:rPr>
        <w:t>备注：</w:t>
      </w:r>
    </w:p>
    <w:p>
      <w:pPr>
        <w:pStyle w:val="ablt93"/>
        <w:numPr>
          <w:ilvl w:val="0"/>
          <w:numId w:val="4"/>
        </w:numPr>
        <w:pBdr/>
        <w:rPr>
          <w:b w:val="false"/>
          <w:color w:val="0070C0"/>
        </w:rPr>
      </w:pPr>
      <w:r>
        <w:rPr>
          <w:b w:val="false"/>
          <w:color w:val="0070C0"/>
        </w:rPr>
        <w:t>支持并发：依赖传输速度，达到最大并发数，新的申请会拒绝。</w:t>
      </w:r>
      <w:r>
        <w:rPr>
          <w:b w:val="false"/>
          <w:color w:val="0070C0"/>
        </w:rPr>
        <w:t>目前支持的最大并发数为10，配置在</w:t>
      </w:r>
      <w:r>
        <w:rPr>
          <w:b w:val="false"/>
          <w:i w:val="false"/>
          <w:strike w:val="false"/>
          <w:color w:val="0070C0"/>
          <w:spacing w:val="0"/>
          <w:u w:val="none"/>
        </w:rPr>
        <w:t>/zeekr_plt/platform/common/conf/filetrans.yaml中的max_conns。</w:t>
      </w:r>
    </w:p>
    <w:p>
      <w:pPr>
        <w:pStyle w:val="ablt93"/>
        <w:numPr>
          <w:ilvl w:val="0"/>
          <w:numId w:val="4"/>
        </w:numPr>
        <w:pBdr>
          <w:bottom/>
        </w:pBdr>
        <w:ind/>
        <w:rPr>
          <w:b w:val="false"/>
          <w:color w:val="0070C0"/>
        </w:rPr>
      </w:pPr>
      <w:r>
        <w:rPr>
          <w:b w:val="false"/>
          <w:i w:val="false"/>
          <w:strike w:val="false"/>
          <w:color w:val="0070C0"/>
          <w:spacing w:val="0"/>
          <w:u w:val="none"/>
        </w:rPr>
        <w:t>业务端在下载前需要自己保障本端的磁盘空间是否满足要求。</w:t>
      </w:r>
    </w:p>
    <w:p>
      <w:pPr>
        <w:pStyle w:val="ablt93"/>
        <w:numPr/>
        <w:pBdr/>
        <w:rPr>
          <w:b/>
        </w:rPr>
      </w:pPr>
      <w:r>
        <w:rPr>
          <w:b/>
        </w:rPr>
        <w:t>例子：</w:t>
      </w:r>
    </w:p>
    <w:p>
      <w:pPr>
        <w:pStyle w:val="ablt93"/>
        <w:pBdr/>
        <w:ind/>
        <w:rPr>
          <w:b/>
        </w:rPr>
      </w:pPr>
      <w:r>
        <w:rPr/>
        <w:drawing>
          <wp:inline distT="0" distB="0" distL="0" distR="0">
            <wp:extent cx="5760085" cy="5760085"/>
            <wp:effectExtent l="0" t="0" r="0" b="0"/>
            <wp:docPr id="28" name="文本框 wgd6hw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qml2ql"/>
                          </w:rPr>
                          <w:t>ZFrameWork::TransOptions opt;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nz30rc"/>
                          </w:rPr>
                          <w:t>ZFrameWork</w:t>
                        </w:r>
                        <w:r>
                          <w:rPr>
                            <w:rStyle w:val=""/>
                          </w:rPr>
                          <w:t>::</w:t>
                        </w:r>
                        <w:r>
                          <w:rPr>
                            <w:rStyle w:val="4dx3hz"/>
                          </w:rPr>
                          <w:t>FileTransService</w:t>
                        </w:r>
                        <w:r>
                          <w:rPr>
                            <w:rStyle w:val=""/>
                          </w:rPr>
                          <w:t>::</w:t>
                        </w:r>
                        <w:r>
                          <w:rPr>
                            <w:rStyle w:val="cpy73o"/>
                          </w:rPr>
                          <w:t>Async</w:t>
                        </w:r>
                        <w:r>
                          <w:rPr>
                            <w:rStyle w:val="cpy73o"/>
                          </w:rPr>
                          <w:t>Get</w:t>
                        </w:r>
                        <w:r>
                          <w:rPr>
                            <w:rStyle w:val="cpy73o"/>
                          </w:rPr>
                          <w:t>File</w:t>
                        </w:r>
                        <w:r>
                          <w:rPr>
                            <w:rStyle w:val="kmeqq3"/>
                          </w:rPr>
                          <w:t>(</w:t>
                        </w:r>
                      </w:p>
                      <w:p>
                        <w:pPr>
                          <w:pStyle w:val="6d59tw"/>
                          <w:numPr/>
                          <w:rPr>
                            <w:rStyle w:val="nz30rc"/>
                          </w:rPr>
                        </w:pPr>
                        <w:r>
                          <w:rPr>
                            <w:rStyle w:val="gv0giy"/>
                          </w:rPr>
                          <w:t xml:space="preserve">    </w:t>
                        </w:r>
                        <w:r>
                          <w:rPr>
                            <w:rStyle w:val="ow3533"/>
                          </w:rPr>
                          <w:t>"/tmp/a.txt"</w:t>
                        </w:r>
                        <w:r>
                          <w:rPr>
                            <w:rStyle w:val="kmeqq3"/>
                          </w:rPr>
                          <w:t>,</w:t>
                        </w:r>
                        <w:r>
                          <w:rPr>
                            <w:rStyle w:val="nz30rc"/>
                          </w:rPr>
                          <w:t xml:space="preserve"> </w:t>
                        </w:r>
                        <w:r>
                          <w:rPr>
                            <w:rStyle w:val="ow3533"/>
                          </w:rPr>
                          <w:t>"/tmp"</w:t>
                        </w:r>
                        <w:r>
                          <w:rPr>
                            <w:rStyle w:val="kmeqq3"/>
                          </w:rPr>
                          <w:t>,</w:t>
                        </w:r>
                        <w:r>
                          <w:rPr>
                            <w:rStyle w:val="nz30rc"/>
                          </w:rPr>
                          <w:t xml:space="preserve"> </w:t>
                        </w:r>
                        <w:r>
                          <w:rPr>
                            <w:rStyle w:val="uyh0i3"/>
                          </w:rPr>
                          <w:t>1,</w:t>
                        </w:r>
                      </w:p>
                      <w:p>
                        <w:pPr>
                          <w:pStyle w:val="6d59tw"/>
                          <w:numPr/>
                          <w:rPr>
                            <w:rStyle w:val="nz30rc"/>
                          </w:rPr>
                        </w:pPr>
                        <w:r>
                          <w:rPr>
                            <w:rStyle w:val="nz30rc"/>
                          </w:rPr>
                          <w:t xml:space="preserve">    </w:t>
                        </w:r>
                        <w:r>
                          <w:rPr>
                            <w:rStyle w:val="kmeqq3"/>
                          </w:rPr>
                          <w:t>[](</w:t>
                        </w:r>
                        <w:r>
                          <w:rPr>
                            <w:rStyle w:val="uyh0i3"/>
                          </w:rPr>
                          <w:t>u</w:t>
                        </w:r>
                        <w:r>
                          <w:rPr>
                            <w:rStyle w:val="qml2ql"/>
                          </w:rPr>
                          <w:t>nsigned int s</w:t>
                        </w:r>
                        <w:r>
                          <w:rPr>
                            <w:rStyle w:val="uyh0i3"/>
                          </w:rPr>
                          <w:t>ession</w:t>
                        </w:r>
                        <w:r>
                          <w:rPr>
                            <w:rStyle w:val="qml2ql"/>
                          </w:rPr>
                          <w:t>id</w:t>
                        </w:r>
                        <w:r>
                          <w:rPr>
                            <w:rStyle w:val="kmeqq3"/>
                          </w:rPr>
                          <w:t>,</w:t>
                        </w:r>
                        <w:r>
                          <w:rPr>
                            <w:rStyle w:val="nz30rc"/>
                          </w:rPr>
                          <w:t xml:space="preserve"> ZFrameWork</w:t>
                        </w:r>
                        <w:r>
                          <w:rPr>
                            <w:rStyle w:val=""/>
                          </w:rPr>
                          <w:t>::</w:t>
                        </w:r>
                        <w:r>
                          <w:rPr>
                            <w:rStyle w:val="nz30rc"/>
                          </w:rPr>
                          <w:t>ErrorCode result</w:t>
                        </w:r>
                        <w:r>
                          <w:rPr>
                            <w:rStyle w:val="uyh0i3"/>
                          </w:rPr>
                          <w:t>,</w:t>
                        </w:r>
                        <w:r>
                          <w:rPr>
                            <w:rStyle w:val="kmeqq3"/>
                          </w:rPr>
                          <w:t xml:space="preserve"> </w:t>
                        </w:r>
                        <w:r>
                          <w:rPr>
                            <w:rStyle w:val="qml2ql"/>
                          </w:rPr>
                          <w:t>const std::string&amp; reason</w:t>
                        </w:r>
                        <w:r>
                          <w:rPr>
                            <w:rStyle w:val="kmeqq3"/>
                          </w:rPr>
                          <w:t>){</w:t>
                        </w:r>
                      </w:p>
                      <w:p>
                        <w:pPr>
                          <w:pStyle w:val="6d59tw"/>
                          <w:numPr/>
                          <w:rPr>
                            <w:rStyle w:val="nz30rc"/>
                          </w:rPr>
                        </w:pPr>
                        <w:r>
                          <w:rPr>
                            <w:rStyle w:val="nz30rc"/>
                          </w:rPr>
                          <w:t xml:space="preserve">         </w:t>
                        </w:r>
                        <w:r>
                          <w:rPr>
                            <w:rStyle w:val="uyh0i3"/>
                          </w:rPr>
                          <w:t xml:space="preserve">   </w:t>
                        </w:r>
                        <w:r>
                          <w:rPr>
                            <w:rStyle w:val="nz30rc"/>
                          </w:rPr>
                          <w:t xml:space="preserve">ZERROR </w:t>
                        </w:r>
                        <w:r>
                          <w:rPr>
                            <w:rStyle w:val="w9c2s0"/>
                          </w:rPr>
                          <w:t>&lt;&lt;</w:t>
                        </w:r>
                        <w:r>
                          <w:rPr>
                            <w:rStyle w:val="nz30rc"/>
                          </w:rPr>
                          <w:t xml:space="preserve"> </w:t>
                        </w:r>
                        <w:r>
                          <w:rPr>
                            <w:rStyle w:val="ow3533"/>
                          </w:rPr>
                          <w:t>"</w:t>
                        </w:r>
                        <w:r>
                          <w:rPr>
                            <w:rStyle w:val="qml2ql"/>
                          </w:rPr>
                          <w:t>ssionid</w:t>
                        </w:r>
                        <w:r>
                          <w:rPr>
                            <w:rStyle w:val="ow3533"/>
                          </w:rPr>
                          <w:t>:"</w:t>
                        </w:r>
                        <w:r>
                          <w:rPr>
                            <w:rStyle w:val="nz30rc"/>
                          </w:rPr>
                          <w:t xml:space="preserve"> </w:t>
                        </w:r>
                        <w:r>
                          <w:rPr>
                            <w:rStyle w:val="w9c2s0"/>
                          </w:rPr>
                          <w:t>&lt;&lt;</w:t>
                        </w:r>
                        <w:r>
                          <w:rPr>
                            <w:rStyle w:val="nz30rc"/>
                          </w:rPr>
                          <w:t xml:space="preserve"> </w:t>
                        </w:r>
                        <w:r>
                          <w:rPr>
                            <w:rStyle w:val="qml2ql"/>
                          </w:rPr>
                          <w:t>sessionid</w:t>
                        </w:r>
                        <w:r>
                          <w:rPr>
                            <w:rStyle w:val="kmeqq3"/>
                          </w:rPr>
                          <w:t>;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nz30rc"/>
                          </w:rPr>
                          <w:t xml:space="preserve">            ZERROR </w:t>
                        </w:r>
                        <w:r>
                          <w:rPr>
                            <w:rStyle w:val="w9c2s0"/>
                          </w:rPr>
                          <w:t>&lt;&lt;</w:t>
                        </w:r>
                        <w:r>
                          <w:rPr>
                            <w:rStyle w:val="nz30rc"/>
                          </w:rPr>
                          <w:t xml:space="preserve"> </w:t>
                        </w:r>
                        <w:r>
                          <w:rPr>
                            <w:rStyle w:val="ow3533"/>
                          </w:rPr>
                          <w:t>"result:"</w:t>
                        </w:r>
                        <w:r>
                          <w:rPr>
                            <w:rStyle w:val="nz30rc"/>
                          </w:rPr>
                          <w:t xml:space="preserve"> </w:t>
                        </w:r>
                        <w:r>
                          <w:rPr>
                            <w:rStyle w:val="w9c2s0"/>
                          </w:rPr>
                          <w:t>&lt;&lt;</w:t>
                        </w:r>
                        <w:r>
                          <w:rPr>
                            <w:rStyle w:val="nz30rc"/>
                          </w:rPr>
                          <w:t xml:space="preserve"> result</w:t>
                        </w:r>
                        <w:r>
                          <w:rPr>
                            <w:rStyle w:val="kmeqq3"/>
                          </w:rPr>
                          <w:t>;</w:t>
                        </w:r>
                      </w:p>
                      <w:p>
                        <w:pPr>
                          <w:pStyle w:val="6d59tw"/>
                          <w:numPr/>
                          <w:rPr>
                            <w:rStyle w:val="nz30rc"/>
                          </w:rPr>
                        </w:pPr>
                        <w:r>
                          <w:rPr>
                            <w:rStyle w:val="qml2ql"/>
                          </w:rPr>
                          <w:t xml:space="preserve">            ZERROR &lt;&lt; "reason:" &lt;&lt; reason;</w:t>
                        </w:r>
                      </w:p>
                      <w:p>
                        <w:pPr>
                          <w:pStyle w:val="6d59tw"/>
                          <w:numPr/>
                          <w:rPr>
                            <w:rStyle w:val="nz30rc"/>
                          </w:rPr>
                        </w:pPr>
                        <w:r>
                          <w:rPr>
                            <w:rStyle w:val="nz30rc"/>
                          </w:rPr>
                          <w:t xml:space="preserve">        </w:t>
                        </w:r>
                        <w:r>
                          <w:rPr>
                            <w:rStyle w:val="kmeqq3"/>
                          </w:rPr>
                          <w:t>}</w:t>
                        </w:r>
                        <w:r>
                          <w:rPr>
                            <w:rStyle w:val="qml2ql"/>
                          </w:rPr>
                          <w:t>, &amp;opt</w:t>
                        </w:r>
                        <w:r>
                          <w:rPr>
                            <w:rStyle w:val="kmeqq3"/>
                          </w:rPr>
                          <w:t>);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yonqsk"/>
        <w:numPr>
          <w:ilvl w:val="0"/>
          <w:numId w:val="5"/>
        </w:numPr>
        <w:pBdr/>
        <w:rPr/>
      </w:pPr>
      <w:r>
        <w:rPr/>
        <w:t>传输文件进度</w:t>
      </w:r>
    </w:p>
    <w:p>
      <w:pPr>
        <w:pStyle w:val="ablt93"/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30" name="文本框 0dufgt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/**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 * @brief 传输文件进度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 *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 * @param sessionid : 原文件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 * @param percent : 传输进度百分比：0-100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 * @return 0/非0 ：成功/失败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 */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static ErrorCode GetFileTransProcess(unsigned int sessionid, unsigned int&amp; percent);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ablt93"/>
        <w:numPr/>
        <w:rPr/>
      </w:pPr>
      <w:r>
        <w:rPr>
          <w:b/>
        </w:rPr>
        <w:t>描述：获取文件传输进度</w:t>
      </w:r>
    </w:p>
    <w:p>
      <w:pPr>
        <w:pStyle w:val="ablt93"/>
        <w:numPr/>
        <w:pBdr>
          <w:bottom/>
        </w:pBdr>
        <w:rPr>
          <w:b/>
        </w:rPr>
      </w:pPr>
      <w:r>
        <w:rPr>
          <w:b/>
        </w:rPr>
        <w:t>参数：</w:t>
      </w:r>
    </w:p>
    <w:tbl>
      <w:tblPr>
        <w:tblStyle w:val="it4e1q"/>
        <w:tblLayout w:type="fixed"/>
        <w:tblLook/>
      </w:tblPr>
      <w:tblGrid>
        <w:gridCol w:w="2010"/>
        <w:gridCol w:w="2400"/>
        <w:gridCol w:w="4635"/>
      </w:tblGrid>
      <w:tr>
        <w:trPr>
          <w:trHeight/>
        </w:trPr>
        <w:tc>
          <w:tcPr>
            <w:tcW w:w="2010" w:type="dxa"/>
          </w:tcPr>
          <w:p>
            <w:pPr>
              <w:numPr/>
              <w:rPr/>
            </w:pPr>
            <w:r>
              <w:rPr/>
              <w:t>参数</w:t>
            </w:r>
          </w:p>
        </w:tc>
        <w:tc>
          <w:tcPr>
            <w:tcW w:w="2400" w:type="dxa"/>
          </w:tcPr>
          <w:p>
            <w:pPr>
              <w:numPr/>
              <w:rPr/>
            </w:pPr>
            <w:r>
              <w:rPr/>
              <w:t>类型</w:t>
            </w:r>
          </w:p>
        </w:tc>
        <w:tc>
          <w:tcPr>
            <w:tcW w:w="4635" w:type="dxa"/>
          </w:tcPr>
          <w:p>
            <w:pPr>
              <w:numPr/>
              <w:rPr/>
            </w:pPr>
            <w:r>
              <w:rPr/>
              <w:t>说明</w:t>
            </w:r>
          </w:p>
        </w:tc>
      </w:tr>
      <w:tr>
        <w:trPr>
          <w:trHeight/>
        </w:trPr>
        <w:tc>
          <w:tcPr>
            <w:tcW w:w="2010" w:type="dxa"/>
          </w:tcPr>
          <w:p>
            <w:pPr>
              <w:numPr/>
              <w:rPr/>
            </w:pPr>
            <w:r>
              <w:rPr/>
              <w:t>sessionid</w:t>
            </w:r>
          </w:p>
        </w:tc>
        <w:tc>
          <w:tcPr>
            <w:tcW w:w="2400" w:type="dxa"/>
          </w:tcPr>
          <w:p>
            <w:pPr>
              <w:numPr/>
              <w:rPr/>
            </w:pPr>
            <w:r>
              <w:rPr/>
              <w:t xml:space="preserve">unsigned int </w:t>
            </w:r>
          </w:p>
        </w:tc>
        <w:tc>
          <w:tcPr>
            <w:tcW w:w="4635" w:type="dxa"/>
          </w:tcPr>
          <w:p>
            <w:pPr>
              <w:numPr/>
              <w:rPr/>
            </w:pPr>
            <w:r>
              <w:rPr/>
              <w:t>传输会话的sessionid</w:t>
            </w:r>
          </w:p>
        </w:tc>
      </w:tr>
      <w:tr>
        <w:trPr>
          <w:trHeight/>
        </w:trPr>
        <w:tc>
          <w:tcPr>
            <w:tcW w:w="2010" w:type="dxa"/>
          </w:tcPr>
          <w:p>
            <w:pPr>
              <w:numPr/>
              <w:rPr/>
            </w:pPr>
            <w:r>
              <w:rPr/>
              <w:t>percent</w:t>
            </w:r>
          </w:p>
        </w:tc>
        <w:tc>
          <w:tcPr>
            <w:tcW w:w="2400" w:type="dxa"/>
          </w:tcPr>
          <w:p>
            <w:pPr>
              <w:numPr/>
              <w:rPr/>
            </w:pPr>
            <w:r>
              <w:rPr/>
              <w:t>int</w:t>
            </w:r>
          </w:p>
        </w:tc>
        <w:tc>
          <w:tcPr>
            <w:tcW w:w="4635" w:type="dxa"/>
          </w:tcPr>
          <w:p>
            <w:pPr>
              <w:numPr/>
              <w:rPr/>
            </w:pPr>
            <w:r>
              <w:rPr/>
              <w:t>传输百分比：0~100</w:t>
            </w:r>
          </w:p>
        </w:tc>
      </w:tr>
    </w:tbl>
    <w:p>
      <w:pPr>
        <w:pStyle w:val="ablt93"/>
        <w:numPr/>
        <w:pBdr/>
        <w:rPr>
          <w:b w:val="false"/>
        </w:rPr>
      </w:pPr>
      <w:r>
        <w:rPr>
          <w:b/>
        </w:rPr>
        <w:t>返回值：</w:t>
      </w:r>
      <w:r>
        <w:rPr>
          <w:b w:val="false"/>
        </w:rPr>
        <w:t>见错误码</w:t>
      </w:r>
    </w:p>
    <w:p>
      <w:pPr>
        <w:pStyle w:val="ablt93"/>
        <w:numPr/>
        <w:pBdr/>
        <w:rPr>
          <w:b/>
        </w:rPr>
      </w:pPr>
      <w:r>
        <w:rPr>
          <w:b/>
        </w:rPr>
        <w:t>例子：</w:t>
      </w:r>
    </w:p>
    <w:p>
      <w:pPr>
        <w:pStyle w:val="ablt93"/>
        <w:pBdr/>
        <w:rPr/>
      </w:pPr>
      <w:r>
        <w:rPr/>
        <w:drawing>
          <wp:inline distT="0" distB="0" distL="0" distR="0">
            <wp:extent cx="5760085" cy="5760085"/>
            <wp:effectExtent l="0" t="0" r="0" b="0"/>
            <wp:docPr id="32" name="文本框 4uxgue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qml2ql"/>
                          </w:rPr>
                          <w:t>unsigned int percent;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>ZFrameWork::FileTransService::GetFileTransProcess(</w:t>
                        </w:r>
                        <w:r>
                          <w:rPr>
                            <w:rStyle w:val="kmeqq3"/>
                          </w:rPr>
                          <w:t>1</w:t>
                        </w:r>
                        <w:r>
                          <w:rPr>
                            <w:rStyle w:val="1emg78"/>
                          </w:rPr>
                          <w:t>,</w:t>
                        </w:r>
                        <w:r>
                          <w:rPr>
                            <w:rStyle w:val="kmeqq3"/>
                          </w:rPr>
                          <w:t xml:space="preserve"> </w:t>
                        </w:r>
                        <w:r>
                          <w:rPr>
                            <w:rStyle w:val="qml2ql"/>
                          </w:rPr>
                          <w:t>percent</w:t>
                        </w:r>
                        <w:r>
                          <w:rPr>
                            <w:rStyle w:val="gv0giy"/>
                          </w:rPr>
                          <w:t>);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nlarwc"/>
        <w:numPr/>
        <w:pBdr/>
        <w:rPr/>
      </w:pPr>
      <w:r>
        <w:rPr/>
        <w:t>使用demo</w:t>
      </w:r>
    </w:p>
    <w:p>
      <w:pPr>
        <w:pStyle w:val="ablt93"/>
        <w:pBdr>
          <w:bottom/>
        </w:pBdr>
        <w:rPr/>
      </w:pPr>
      <w:r>
        <w:rPr/>
        <w:drawing>
          <wp:inline distT="0" distB="0" distL="0" distR="0">
            <wp:extent cx="5760085" cy="5760085"/>
            <wp:effectExtent l="0" t="0" r="0" b="0"/>
            <wp:docPr id="34" name="文本框 mxyg9f"/>
            <a:graphic>
              <a:graphicData uri="http://schemas.microsoft.com/office/word/2010/wordprocessingShape">
                <wps:wsp>
                  <wps:cNvSpPr txBox="true"/>
                  <wps:spPr>
                    <a:xfrm>
                      <a:off x="0" y="0"/>
                      <a:ext cx="5760085" cy="5760085"/>
                    </a:xfrm>
                    <a:prstGeom prst="rect">
                      <a:avLst/>
                    </a:prstGeom>
                    <a:solidFill>
                      <a:srgbClr val="FAFAFA"/>
                    </a:solidFill>
                    <a:ln w="1">
                      <a:solidFill>
                        <a:srgbClr val="000000">
                          <a:alpha val="10000"/>
                        </a:srgbClr>
                      </a:solidFill>
                    </a:ln>
                  </wps:spPr>
                  <wps:txbx>
                    <w:txbxContent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>#include "filetrans/filetrans.hpp"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>#include "zlog/zlog.h"</w:t>
                        </w:r>
                      </w:p>
                      <w:p>
                        <w:pPr>
                          <w:pStyle w:val="6d59tw"/>
                          <w:rPr/>
                        </w:pP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>int main(void)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>{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zdrive::common::ZLog::Init("filetransfer");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ZFrameWork::FileTransService::Init();</w:t>
                        </w:r>
                      </w:p>
                      <w:p>
                        <w:pPr>
                          <w:pStyle w:val="6d59tw"/>
                          <w:rPr/>
                        </w:pP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unsigned int seeionid;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ZFrameWork::FileTransService::AsyncSendFile("/tmp/a.txt", "/tmp</w:t>
                        </w:r>
                        <w:r>
                          <w:rPr>
                            <w:rStyle w:val="cwzmgg"/>
                          </w:rPr>
                          <w:t>/a.txt</w:t>
                        </w:r>
                        <w:r>
                          <w:rPr>
                            <w:rStyle w:val="gv0giy"/>
                          </w:rPr>
                          <w:t>", seeionid,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    [](unsigned int sid, ZFrameWork::ErrorCode result</w:t>
                        </w:r>
                        <w:r>
                          <w:rPr>
                            <w:rStyle w:val="qml2ql"/>
                          </w:rPr>
                          <w:t>, const std::string&amp; reason</w:t>
                        </w:r>
                        <w:r>
                          <w:rPr>
                            <w:rStyle w:val="gv0giy"/>
                          </w:rPr>
                          <w:t>){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        ZERROR &lt;&lt; "sessionid:" &lt;&lt; sid;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        ZERROR &lt;&lt; "result:" &lt;&lt; result;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qml2ql"/>
                          </w:rPr>
                          <w:t xml:space="preserve">            ZERROR &lt;&lt; "reason:" &lt;&lt; reason;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    });</w:t>
                        </w:r>
                      </w:p>
                      <w:p>
                        <w:pPr>
                          <w:pStyle w:val="6d59tw"/>
                          <w:rPr/>
                        </w:pP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unsigned int per_cent;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ZFrameWork::FileTransService::GetFileTransProcess(seeionid, per_cent);</w:t>
                        </w:r>
                      </w:p>
                      <w:p>
                        <w:pPr>
                          <w:pStyle w:val="6d59tw"/>
                          <w:rPr/>
                        </w:pP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ZFrameWork::FileTransService::DeInit();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 xml:space="preserve">    return 0;</w:t>
                        </w:r>
                      </w:p>
                      <w:p>
                        <w:pPr>
                          <w:pStyle w:val="6d59tw"/>
                          <w:rPr/>
                        </w:pPr>
                        <w:r>
                          <w:rPr>
                            <w:rStyle w:val="gv0giy"/>
                          </w:rPr>
                          <w:t>}</w:t>
                        </w:r>
                      </w:p>
                    </w:txbxContent>
                  </wps:txbx>
                  <wps:bodyPr rot="0" spcFirstLastPara="false" vertOverflow="overflow" horzOverflow="overflow" vert="horz" wrap="square" lIns="400050" tIns="114300" rIns="114300" bIns="114300" numCol="1" spcCol="0" rtlCol="false" fromWordArt="false" anchor="t" anchorCtr="false" forceAA="false" compatLnSpc="true">
                    <a:prstTxWarp prst="textNoShape">
                      <a:avLst/>
                    </a:prstTxWarp>
                    <a:spAutoFit/>
                  </wps:bodyPr>
                </wps:wsp>
              </a:graphicData>
            </a:graphic>
          </wp:inline>
        </w:drawing>
      </w:r>
    </w:p>
    <w:p>
      <w:pPr>
        <w:pStyle w:val="nlarwc"/>
        <w:numPr/>
        <w:pBdr/>
        <w:rPr/>
      </w:pPr>
    </w:p>
    <w:p>
      <w:pPr>
        <w:pStyle w:val="nlarwc"/>
        <w:numPr/>
        <w:pBdr>
          <w:bottom/>
        </w:pBdr>
        <w:rPr/>
      </w:pPr>
      <w:r>
        <w:rPr/>
        <w:t>错误码说明</w:t>
      </w:r>
    </w:p>
    <w:tbl>
      <w:tblPr>
        <w:tblStyle w:val="it4e1q"/>
        <w:tblLayout w:type="fixed"/>
        <w:tblLook/>
      </w:tblPr>
      <w:tblGrid>
        <w:gridCol w:w="3275"/>
        <w:gridCol w:w="1070"/>
        <w:gridCol w:w="4433"/>
      </w:tblGrid>
      <w:tr>
        <w:trPr>
          <w:trHeight/>
        </w:trPr>
        <w:tc>
          <w:tcPr>
            <w:tcW w:w="3275" w:type="dxa"/>
          </w:tcPr>
          <w:p>
            <w:pPr>
              <w:numPr/>
              <w:rPr/>
            </w:pPr>
            <w:r>
              <w:rPr/>
              <w:t>错误</w:t>
            </w:r>
          </w:p>
        </w:tc>
        <w:tc>
          <w:tcPr>
            <w:tcW w:w="1070" w:type="dxa"/>
          </w:tcPr>
          <w:p>
            <w:pPr>
              <w:rPr/>
            </w:pPr>
            <w:r>
              <w:rPr/>
              <w:t>值</w:t>
            </w:r>
          </w:p>
        </w:tc>
        <w:tc>
          <w:tcPr>
            <w:tcW w:w="4433" w:type="dxa"/>
          </w:tcPr>
          <w:p>
            <w:pPr>
              <w:numPr/>
              <w:rPr/>
            </w:pPr>
            <w:r>
              <w:rPr/>
              <w:t>说明</w:t>
            </w:r>
          </w:p>
        </w:tc>
      </w:tr>
      <w:tr>
        <w:trPr>
          <w:trHeight/>
        </w:trPr>
        <w:tc>
          <w:tcPr>
            <w:tcW w:w="3275" w:type="dxa"/>
          </w:tcPr>
          <w:p>
            <w:pPr>
              <w:numPr/>
              <w:pBdr>
                <w:bottom/>
              </w:pBdr>
              <w:rPr/>
            </w:pPr>
            <w:r>
              <w:rPr/>
              <w:t>FTE_OK</w:t>
            </w:r>
          </w:p>
        </w:tc>
        <w:tc>
          <w:tcPr>
            <w:tcW w:w="1070" w:type="dxa"/>
          </w:tcPr>
          <w:p>
            <w:pPr>
              <w:pBdr>
                <w:bottom/>
              </w:pBdr>
              <w:rPr/>
            </w:pPr>
            <w:r>
              <w:rPr/>
              <w:t>0</w:t>
            </w:r>
          </w:p>
        </w:tc>
        <w:tc>
          <w:tcPr>
            <w:tcW w:w="4433" w:type="dxa"/>
          </w:tcPr>
          <w:p>
            <w:pPr>
              <w:numPr/>
              <w:rPr/>
            </w:pPr>
            <w:r>
              <w:rPr/>
              <w:t>成功</w:t>
            </w:r>
          </w:p>
        </w:tc>
      </w:tr>
      <w:tr>
        <w:trPr>
          <w:trHeight/>
        </w:trPr>
        <w:tc>
          <w:tcPr>
            <w:tcW w:w="3275" w:type="dxa"/>
          </w:tcPr>
          <w:p>
            <w:pPr>
              <w:pBdr>
                <w:bottom/>
              </w:pBdr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FTE_NOT_INIT</w:t>
            </w:r>
          </w:p>
        </w:tc>
        <w:tc>
          <w:tcPr>
            <w:tcW w:w="1070" w:type="dxa"/>
          </w:tcPr>
          <w:p>
            <w:pPr>
              <w:pBdr>
                <w:bottom/>
              </w:pBdr>
              <w:rPr/>
            </w:pPr>
            <w:r>
              <w:rPr/>
              <w:t>2</w:t>
            </w:r>
          </w:p>
        </w:tc>
        <w:tc>
          <w:tcPr>
            <w:tcW w:w="4433" w:type="dxa"/>
          </w:tcPr>
          <w:p>
            <w:pPr>
              <w:numPr/>
              <w:pBdr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未初始化</w:t>
            </w:r>
          </w:p>
          <w:p>
            <w:pPr>
              <w:numPr>
                <w:ilvl w:val="0"/>
                <w:numId w:val="6"/>
              </w:numPr>
              <w:pBdr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在传输时，检测到未进行初始化</w:t>
            </w:r>
          </w:p>
          <w:p>
            <w:pPr>
              <w:numPr>
                <w:ilvl w:val="0"/>
                <w:numId w:val="6"/>
              </w:numPr>
              <w:rPr/>
            </w:pPr>
            <w:r>
              <w:rPr/>
              <w:t>去初始化时，检测到当前状态未初始化</w:t>
            </w:r>
          </w:p>
        </w:tc>
      </w:tr>
      <w:tr>
        <w:trPr>
          <w:trHeight/>
        </w:trPr>
        <w:tc>
          <w:tcPr>
            <w:tcW w:w="3275" w:type="dxa"/>
          </w:tcPr>
          <w:p>
            <w:pPr>
              <w:pBdr>
                <w:bottom/>
              </w:pBdr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FTE_INVALID_CONFIG</w:t>
            </w:r>
          </w:p>
        </w:tc>
        <w:tc>
          <w:tcPr>
            <w:tcW w:w="1070" w:type="dxa"/>
          </w:tcPr>
          <w:p>
            <w:pPr>
              <w:pBdr>
                <w:bottom/>
              </w:pBdr>
              <w:rPr/>
            </w:pPr>
            <w:r>
              <w:rPr/>
              <w:t>3</w:t>
            </w:r>
          </w:p>
        </w:tc>
        <w:tc>
          <w:tcPr>
            <w:tcW w:w="4433" w:type="dxa"/>
          </w:tcPr>
          <w:p>
            <w:pPr>
              <w:numPr/>
              <w:pBdr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配置错误</w:t>
            </w:r>
          </w:p>
          <w:p>
            <w:pPr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1、传输时加载filetrans.yaml配置文件异常</w:t>
            </w:r>
          </w:p>
        </w:tc>
      </w:tr>
      <w:tr>
        <w:trPr>
          <w:trHeight/>
        </w:trPr>
        <w:tc>
          <w:tcPr>
            <w:tcW w:w="3275" w:type="dxa"/>
          </w:tcPr>
          <w:p>
            <w:pPr>
              <w:pBdr>
                <w:bottom/>
              </w:pBdr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FTE_MAX_CONNS</w:t>
            </w:r>
          </w:p>
        </w:tc>
        <w:tc>
          <w:tcPr>
            <w:tcW w:w="1070" w:type="dxa"/>
          </w:tcPr>
          <w:p>
            <w:pPr>
              <w:pBdr>
                <w:bottom/>
              </w:pBdr>
              <w:rPr/>
            </w:pPr>
            <w:r>
              <w:rPr/>
              <w:t>4</w:t>
            </w:r>
          </w:p>
        </w:tc>
        <w:tc>
          <w:tcPr>
            <w:tcW w:w="4433" w:type="dxa"/>
          </w:tcPr>
          <w:p>
            <w:pPr>
              <w:numPr/>
              <w:pBdr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达到最大并发数量</w:t>
            </w:r>
          </w:p>
          <w:p>
            <w:pPr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1、传输时，当前并发数超过filetrans.yaml中的最大并发数量max_conns</w:t>
            </w:r>
          </w:p>
        </w:tc>
      </w:tr>
      <w:tr>
        <w:trPr>
          <w:trHeight/>
        </w:trPr>
        <w:tc>
          <w:tcPr>
            <w:tcW w:w="3275" w:type="dxa"/>
          </w:tcPr>
          <w:p>
            <w:pPr>
              <w:pBdr>
                <w:bottom/>
              </w:pBdr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FTE_INVALID_FILE</w:t>
            </w:r>
          </w:p>
        </w:tc>
        <w:tc>
          <w:tcPr>
            <w:tcW w:w="1070" w:type="dxa"/>
          </w:tcPr>
          <w:p>
            <w:pPr>
              <w:pBdr>
                <w:bottom/>
              </w:pBdr>
              <w:rPr/>
            </w:pPr>
            <w:r>
              <w:rPr/>
              <w:t>5</w:t>
            </w:r>
          </w:p>
        </w:tc>
        <w:tc>
          <w:tcPr>
            <w:tcW w:w="4433" w:type="dxa"/>
          </w:tcPr>
          <w:p>
            <w:pPr>
              <w:numPr/>
              <w:pBdr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无效文件</w:t>
            </w:r>
          </w:p>
          <w:p>
            <w:pPr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1、上传时，无法获取到本端的文件大小</w:t>
            </w:r>
          </w:p>
        </w:tc>
      </w:tr>
      <w:tr>
        <w:trPr>
          <w:trHeight/>
        </w:trPr>
        <w:tc>
          <w:tcPr>
            <w:tcW w:w="3275" w:type="dxa"/>
          </w:tcPr>
          <w:p>
            <w:pPr>
              <w:pBdr>
                <w:bottom/>
              </w:pBdr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FTE_TRANS_RUNNING</w:t>
            </w:r>
          </w:p>
        </w:tc>
        <w:tc>
          <w:tcPr>
            <w:tcW w:w="1070" w:type="dxa"/>
          </w:tcPr>
          <w:p>
            <w:pPr>
              <w:pBdr>
                <w:bottom/>
              </w:pBdr>
              <w:rPr/>
            </w:pPr>
            <w:r>
              <w:rPr/>
              <w:t>6</w:t>
            </w:r>
          </w:p>
        </w:tc>
        <w:tc>
          <w:tcPr>
            <w:tcW w:w="4433" w:type="dxa"/>
          </w:tcPr>
          <w:p>
            <w:pPr>
              <w:numPr/>
              <w:pBdr>
                <w:bottom/>
              </w:pBdr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传输正在运行中</w:t>
            </w:r>
          </w:p>
        </w:tc>
      </w:tr>
      <w:tr>
        <w:trPr>
          <w:trHeight/>
        </w:trPr>
        <w:tc>
          <w:tcPr>
            <w:tcW w:w="3275" w:type="dxa"/>
          </w:tcPr>
          <w:p>
            <w:pPr>
              <w:pBdr>
                <w:bottom/>
              </w:pBdr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FTE_INVALID_SID</w:t>
            </w:r>
          </w:p>
        </w:tc>
        <w:tc>
          <w:tcPr>
            <w:tcW w:w="1070" w:type="dxa"/>
          </w:tcPr>
          <w:p>
            <w:pPr>
              <w:pBdr>
                <w:bottom/>
              </w:pBdr>
              <w:rPr/>
            </w:pPr>
            <w:r>
              <w:rPr/>
              <w:t>7</w:t>
            </w:r>
          </w:p>
        </w:tc>
        <w:tc>
          <w:tcPr>
            <w:tcW w:w="4433" w:type="dxa"/>
          </w:tcPr>
          <w:p>
            <w:pPr>
              <w:numPr/>
              <w:pBdr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无效的sessionid</w:t>
            </w:r>
          </w:p>
          <w:p>
            <w:pPr>
              <w:numPr>
                <w:ilvl w:val="0"/>
                <w:numId w:val="7"/>
              </w:numPr>
              <w:pBdr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查询传输进度时，无法找到匹配的sessionid</w:t>
            </w:r>
          </w:p>
          <w:p>
            <w:pPr>
              <w:numPr>
                <w:ilvl w:val="0"/>
                <w:numId w:val="7"/>
              </w:numPr>
              <w:rPr/>
            </w:pPr>
            <w:r>
              <w:rPr/>
              <w:t>传输任务结束后，删除对应</w:t>
            </w:r>
            <w:r>
              <w:rPr>
                <w:b w:val="false"/>
                <w:i w:val="false"/>
                <w:strike w:val="false"/>
                <w:spacing w:val="0"/>
                <w:u w:val="none"/>
              </w:rPr>
              <w:t>sessionid的任务时，无法找到匹配的sessionid</w:t>
            </w:r>
          </w:p>
        </w:tc>
      </w:tr>
      <w:tr>
        <w:trPr>
          <w:trHeight/>
        </w:trPr>
        <w:tc>
          <w:tcPr>
            <w:tcW w:w="3275" w:type="dxa"/>
          </w:tcPr>
          <w:p>
            <w:pPr>
              <w:pBdr>
                <w:bottom/>
              </w:pBdr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FTE_READFILE_FAILED</w:t>
            </w:r>
          </w:p>
        </w:tc>
        <w:tc>
          <w:tcPr>
            <w:tcW w:w="1070" w:type="dxa"/>
          </w:tcPr>
          <w:p>
            <w:pPr>
              <w:pBdr>
                <w:bottom/>
              </w:pBdr>
              <w:rPr/>
            </w:pPr>
            <w:r>
              <w:rPr/>
              <w:t>8</w:t>
            </w:r>
          </w:p>
        </w:tc>
        <w:tc>
          <w:tcPr>
            <w:tcW w:w="4433" w:type="dxa"/>
          </w:tcPr>
          <w:p>
            <w:pPr>
              <w:numPr/>
              <w:pBdr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读文件失败</w:t>
            </w:r>
          </w:p>
          <w:p>
            <w:pPr>
              <w:numPr>
                <w:ilvl w:val="0"/>
                <w:numId w:val="8"/>
              </w:numPr>
              <w:pBdr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上传时，无法打开本端文件</w:t>
            </w:r>
          </w:p>
          <w:p>
            <w:pPr>
              <w:numPr>
                <w:ilvl w:val="0"/>
                <w:numId w:val="8"/>
              </w:numPr>
              <w:pBdr>
                <w:bottom/>
              </w:pBdr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上传时，无法移动本端文件的读写指针到指定的位置</w:t>
            </w:r>
          </w:p>
        </w:tc>
      </w:tr>
      <w:tr>
        <w:trPr>
          <w:trHeight/>
        </w:trPr>
        <w:tc>
          <w:tcPr>
            <w:tcW w:w="3275" w:type="dxa"/>
          </w:tcPr>
          <w:p>
            <w:pPr>
              <w:pBdr>
                <w:bottom/>
              </w:pBdr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FTE_OPENFILE_FAILED</w:t>
            </w:r>
          </w:p>
        </w:tc>
        <w:tc>
          <w:tcPr>
            <w:tcW w:w="1070" w:type="dxa"/>
          </w:tcPr>
          <w:p>
            <w:pPr>
              <w:pBdr>
                <w:bottom/>
              </w:pBdr>
              <w:rPr/>
            </w:pPr>
            <w:r>
              <w:rPr/>
              <w:t>9</w:t>
            </w:r>
          </w:p>
        </w:tc>
        <w:tc>
          <w:tcPr>
            <w:tcW w:w="4433" w:type="dxa"/>
          </w:tcPr>
          <w:p>
            <w:pPr>
              <w:numPr/>
              <w:pBdr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创建文件失败</w:t>
            </w:r>
          </w:p>
          <w:p>
            <w:pPr>
              <w:numPr>
                <w:ilvl w:val="0"/>
                <w:numId w:val="9"/>
              </w:numPr>
              <w:pBdr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下载时，优先清理本地冗余文件失败</w:t>
            </w:r>
          </w:p>
          <w:p>
            <w:pPr>
              <w:numPr>
                <w:ilvl w:val="0"/>
                <w:numId w:val="9"/>
              </w:numPr>
              <w:rPr/>
            </w:pPr>
            <w:r>
              <w:rPr/>
              <w:t>下载时，打开本端文件失败</w:t>
            </w:r>
          </w:p>
        </w:tc>
      </w:tr>
      <w:tr>
        <w:trPr>
          <w:wBefore/>
          <w:trHeight/>
        </w:trPr>
        <w:tc>
          <w:tcPr>
            <w:tcW w:w="3275" w:type="dxa"/>
          </w:tcPr>
          <w:p>
            <w:pPr>
              <w:pBdr>
                <w:bottom/>
              </w:pBdr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FTE_BUSINESS_TYPE_ERROR</w:t>
            </w:r>
          </w:p>
        </w:tc>
        <w:tc>
          <w:tcPr>
            <w:tcW w:w="1070" w:type="dxa"/>
          </w:tcPr>
          <w:p>
            <w:pPr>
              <w:pBdr>
                <w:bottom/>
              </w:pBdr>
              <w:rPr/>
            </w:pPr>
            <w:r>
              <w:rPr/>
              <w:t>10</w:t>
            </w:r>
          </w:p>
        </w:tc>
        <w:tc>
          <w:tcPr>
            <w:tcW w:w="4433" w:type="dxa"/>
          </w:tcPr>
          <w:p>
            <w:pPr>
              <w:numPr/>
              <w:pBdr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业务类型错误</w:t>
            </w:r>
          </w:p>
          <w:p>
            <w:pPr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1、执行传输任务的业务端，不在白名单内</w:t>
            </w:r>
          </w:p>
        </w:tc>
      </w:tr>
      <w:tr>
        <w:trPr>
          <w:trHeight/>
        </w:trPr>
        <w:tc>
          <w:tcPr>
            <w:tcW w:w="3275" w:type="dxa"/>
          </w:tcPr>
          <w:p>
            <w:pPr>
              <w:pBdr>
                <w:bottom/>
              </w:pBdr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FTE_PERFORM_FAILED</w:t>
            </w:r>
          </w:p>
        </w:tc>
        <w:tc>
          <w:tcPr>
            <w:tcW w:w="1070" w:type="dxa"/>
          </w:tcPr>
          <w:p>
            <w:pPr>
              <w:pBdr>
                <w:bottom/>
              </w:pBdr>
              <w:rPr/>
            </w:pPr>
            <w:r>
              <w:rPr/>
              <w:t>100</w:t>
            </w:r>
          </w:p>
        </w:tc>
        <w:tc>
          <w:tcPr>
            <w:tcW w:w="4433" w:type="dxa"/>
          </w:tcPr>
          <w:p>
            <w:pPr>
              <w:numPr/>
              <w:pBdr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传输失败</w:t>
            </w:r>
          </w:p>
          <w:p>
            <w:pPr>
              <w:numPr/>
              <w:pBdr>
                <w:bottom/>
              </w:pBdr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1、</w:t>
            </w:r>
            <w:r>
              <w:rPr/>
              <w:t>执行本端对端间的传输命令时，发生了除去超时错误的异常</w:t>
            </w:r>
          </w:p>
        </w:tc>
      </w:tr>
      <w:tr>
        <w:trPr>
          <w:trHeight/>
        </w:trPr>
        <w:tc>
          <w:tcPr>
            <w:tcW w:w="3275" w:type="dxa"/>
          </w:tcPr>
          <w:p>
            <w:pPr>
              <w:pBdr>
                <w:bottom/>
              </w:pBdr>
              <w:rPr/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FTE_PERFORM_TIMEOUT</w:t>
            </w:r>
          </w:p>
        </w:tc>
        <w:tc>
          <w:tcPr>
            <w:tcW w:w="1070" w:type="dxa"/>
          </w:tcPr>
          <w:p>
            <w:pPr>
              <w:pBdr>
                <w:bottom/>
              </w:pBdr>
              <w:rPr/>
            </w:pPr>
            <w:r>
              <w:rPr/>
              <w:t>101</w:t>
            </w:r>
          </w:p>
        </w:tc>
        <w:tc>
          <w:tcPr>
            <w:tcW w:w="4433" w:type="dxa"/>
          </w:tcPr>
          <w:p>
            <w:pPr>
              <w:numPr/>
              <w:pBdr/>
              <w:rPr>
                <w:b w:val="false"/>
                <w:i w:val="false"/>
                <w:strike w:val="false"/>
                <w:spacing w:val="0"/>
                <w:u w:val="none"/>
              </w:rPr>
            </w:pPr>
            <w:r>
              <w:rPr>
                <w:b w:val="false"/>
                <w:i w:val="false"/>
                <w:strike w:val="false"/>
                <w:spacing w:val="0"/>
                <w:u w:val="none"/>
              </w:rPr>
              <w:t>传输超时</w:t>
            </w:r>
          </w:p>
          <w:p>
            <w:pPr>
              <w:rPr/>
            </w:pPr>
            <w:r>
              <w:rPr/>
              <w:t>1、执行本端对端间的传输命令时，未在规定时间内获取响应</w:t>
            </w:r>
          </w:p>
        </w:tc>
      </w:tr>
      <w:tr>
        <w:trPr>
          <w:trHeight/>
        </w:trPr>
        <w:tc>
          <w:tcPr>
            <w:tcW w:w="3275" w:type="dxa"/>
          </w:tcPr>
          <w:p>
            <w:pPr>
              <w:pBdr>
                <w:bottom/>
              </w:pBdr>
              <w:rPr/>
            </w:pPr>
          </w:p>
        </w:tc>
        <w:tc>
          <w:tcPr>
            <w:tcW w:w="1070" w:type="dxa"/>
          </w:tcPr>
          <w:p>
            <w:pPr>
              <w:pBdr>
                <w:bottom/>
              </w:pBdr>
              <w:rPr/>
            </w:pPr>
          </w:p>
        </w:tc>
        <w:tc>
          <w:tcPr>
            <w:tcW w:w="4433" w:type="dxa"/>
          </w:tcPr>
          <w:p>
            <w:pPr>
              <w:rPr/>
            </w:pPr>
          </w:p>
        </w:tc>
      </w:tr>
      <w:tr>
        <w:trPr>
          <w:trHeight/>
        </w:trPr>
        <w:tc>
          <w:tcPr>
            <w:tcW w:w="3275" w:type="dxa"/>
          </w:tcPr>
          <w:p>
            <w:pPr>
              <w:pBdr>
                <w:bottom/>
              </w:pBdr>
              <w:rPr/>
            </w:pPr>
          </w:p>
        </w:tc>
        <w:tc>
          <w:tcPr>
            <w:tcW w:w="1070" w:type="dxa"/>
          </w:tcPr>
          <w:p>
            <w:pPr>
              <w:pBdr>
                <w:bottom/>
              </w:pBdr>
              <w:rPr/>
            </w:pPr>
          </w:p>
        </w:tc>
        <w:tc>
          <w:tcPr>
            <w:tcW w:w="4433" w:type="dxa"/>
          </w:tcPr>
          <w:p>
            <w:pPr>
              <w:rPr/>
            </w:pPr>
          </w:p>
        </w:tc>
      </w:tr>
    </w:tbl>
    <w:p>
      <w:pPr>
        <w:pStyle w:val="yonqsk"/>
        <w:pBdr/>
        <w:ind w:left="0"/>
        <w:rPr/>
      </w:pPr>
    </w:p>
    <w:p>
      <w:pPr>
        <w:pStyle w:val="ablt93"/>
        <w:pBdr>
          <w:bottom/>
        </w:pBdr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6">
      <w:start w:val="1"/>
      <w:numFmt w:val="decimal"/>
      <w:lvlText w:val="%7、"/>
      <w:lvlJc w:val="left"/>
      <w:pPr>
        <w:ind w:left="2976" w:hanging="336"/>
      </w:pPr>
    </w:lvl>
    <w:lvl w:ilvl="5">
      <w:start w:val="1"/>
      <w:numFmt w:val="lowerRoman"/>
      <w:lvlText w:val="%6)"/>
      <w:lvlJc w:val="left"/>
      <w:pPr>
        <w:ind w:left="2536" w:hanging="336"/>
      </w:pPr>
    </w:lvl>
    <w:lvl w:ilvl="7">
      <w:start w:val="1"/>
      <w:numFmt w:val="lowerLetter"/>
      <w:lvlText w:val="%8)"/>
      <w:lvlJc w:val="left"/>
      <w:pPr>
        <w:ind w:left="3416" w:hanging="336"/>
      </w:pPr>
    </w:lvl>
    <w:lvl w:ilvl="0">
      <w:start w:val="1"/>
      <w:numFmt w:val="decimal"/>
      <w:lvlText w:val="%1、"/>
      <w:lvlJc w:val="left"/>
      <w:pPr>
        <w:ind w:left="336" w:hanging="336"/>
      </w:pPr>
      <w:rPr/>
    </w:lvl>
    <w:lvl w:ilvl="2">
      <w:start w:val="1"/>
      <w:numFmt w:val="lowerRoman"/>
      <w:lvlText w:val="%3)"/>
      <w:lvlJc w:val="left"/>
      <w:pPr>
        <w:ind w:left="1216" w:hanging="336"/>
      </w:pPr>
    </w:lvl>
    <w:lvl w:ilvl="1">
      <w:start w:val="1"/>
      <w:numFmt w:val="lowerLetter"/>
      <w:lvlText w:val="%2)"/>
      <w:lvlJc w:val="left"/>
      <w:pPr>
        <w:ind w:left="776" w:hanging="336"/>
      </w:pPr>
    </w:lvl>
    <w:lvl w:ilvl="3">
      <w:start w:val="1"/>
      <w:numFmt w:val="decimal"/>
      <w:lvlText w:val="%4、"/>
      <w:lvlJc w:val="left"/>
      <w:pPr>
        <w:ind w:left="1656" w:hanging="336"/>
      </w:pPr>
    </w:lvl>
    <w:lvl w:ilvl="4">
      <w:start w:val="1"/>
      <w:numFmt w:val="lowerLetter"/>
      <w:lvlText w:val="%5)"/>
      <w:lvlJc w:val="left"/>
      <w:pPr>
        <w:ind w:left="2096" w:hanging="336"/>
      </w:pPr>
    </w:lvl>
    <w:lvl w:ilvl="8">
      <w:start w:val="1"/>
      <w:numFmt w:val="lowerRoman"/>
      <w:lvlText w:val="%9)"/>
      <w:lvlJc w:val="left"/>
      <w:pPr>
        <w:ind w:left="3856" w:hanging="336"/>
      </w:pPr>
    </w:lvl>
  </w:abstractNum>
  <w:abstractNum w:abstractNumId="2">
    <w:lvl w:ilvl="1">
      <w:start w:val="1"/>
      <w:numFmt w:val="decimal"/>
      <w:lvlText w:val="%1.%2."/>
      <w:lvlJc w:val="left"/>
      <w:pPr>
        <w:ind w:left="944" w:hanging="504"/>
      </w:pPr>
    </w:lvl>
    <w:lvl w:ilvl="6">
      <w:start w:val="1"/>
      <w:numFmt w:val="decimal"/>
      <w:lvlText w:val="%1.%2.%3.%4.%5.%6.%7."/>
      <w:lvlJc w:val="left"/>
      <w:pPr>
        <w:ind w:left="3984" w:hanging="1344"/>
      </w:pPr>
    </w:lvl>
    <w:lvl w:ilvl="3">
      <w:start w:val="1"/>
      <w:numFmt w:val="decimal"/>
      <w:lvlText w:val="%1.%2.%3.%4."/>
      <w:lvlJc w:val="left"/>
      <w:pPr>
        <w:ind w:left="2160" w:hanging="840"/>
      </w:pPr>
    </w:lvl>
    <w:lvl w:ilvl="7">
      <w:start w:val="1"/>
      <w:numFmt w:val="decimal"/>
      <w:lvlText w:val="%1.%2.%3.%4.%5.%6.%7.%8."/>
      <w:lvlJc w:val="left"/>
      <w:pPr>
        <w:ind w:left="4592" w:hanging="1512"/>
      </w:pPr>
    </w:lvl>
    <w:lvl w:ilvl="2">
      <w:start w:val="1"/>
      <w:numFmt w:val="decimal"/>
      <w:lvlText w:val="%1.%2.%3."/>
      <w:lvlJc w:val="left"/>
      <w:pPr>
        <w:ind w:left="1552" w:hanging="672"/>
      </w:pPr>
    </w:lvl>
    <w:lvl w:ilvl="4">
      <w:start w:val="1"/>
      <w:numFmt w:val="decimal"/>
      <w:lvlText w:val="%1.%2.%3.%4.%5."/>
      <w:lvlJc w:val="left"/>
      <w:pPr>
        <w:ind w:left="2768" w:hanging="1008"/>
      </w:pPr>
    </w:lvl>
    <w:lvl w:ilvl="8">
      <w:start w:val="1"/>
      <w:numFmt w:val="decimal"/>
      <w:lvlText w:val="%1.%2.%3.%4.%5.%6.%7.%8.%9."/>
      <w:lvlJc w:val="left"/>
      <w:pPr>
        <w:ind w:left="5200" w:hanging="1680"/>
      </w:pPr>
    </w:lvl>
    <w:lvl w:ilvl="5">
      <w:start w:val="1"/>
      <w:numFmt w:val="decimal"/>
      <w:lvlText w:val="%1.%2.%3.%4.%5.%6."/>
      <w:lvlJc w:val="left"/>
      <w:pPr>
        <w:ind w:left="3376" w:hanging="1176"/>
      </w:pPr>
    </w:lvl>
    <w:lvl w:ilvl="0">
      <w:start w:val="5"/>
      <w:numFmt w:val="decimal"/>
      <w:lvlText w:val="%1."/>
      <w:lvlJc w:val="left"/>
      <w:pPr>
        <w:ind w:left="336" w:hanging="336"/>
      </w:pPr>
      <w:rPr/>
    </w:lvl>
  </w:abstractNum>
  <w:abstractNum w:abstractNumId="3">
    <w:lvl w:ilvl="2">
      <w:start w:val="1"/>
      <w:numFmt w:val="lowerRoman"/>
      <w:lvlText w:val="%3)"/>
      <w:lvlJc w:val="left"/>
      <w:pPr>
        <w:ind w:left="1216" w:hanging="336"/>
      </w:pPr>
    </w:lvl>
    <w:lvl w:ilvl="7">
      <w:start w:val="1"/>
      <w:numFmt w:val="lowerLetter"/>
      <w:lvlText w:val="%8)"/>
      <w:lvlJc w:val="left"/>
      <w:pPr>
        <w:ind w:left="3416" w:hanging="336"/>
      </w:pPr>
    </w:lvl>
    <w:lvl w:ilvl="3">
      <w:start w:val="1"/>
      <w:numFmt w:val="decimal"/>
      <w:lvlText w:val="%4、"/>
      <w:lvlJc w:val="left"/>
      <w:pPr>
        <w:ind w:left="1656" w:hanging="336"/>
      </w:pPr>
    </w:lvl>
    <w:lvl w:ilvl="6">
      <w:start w:val="1"/>
      <w:numFmt w:val="decimal"/>
      <w:lvlText w:val="%7、"/>
      <w:lvlJc w:val="left"/>
      <w:pPr>
        <w:ind w:left="2976" w:hanging="336"/>
      </w:pPr>
    </w:lvl>
    <w:lvl w:ilvl="4">
      <w:start w:val="1"/>
      <w:numFmt w:val="lowerLetter"/>
      <w:lvlText w:val="%5)"/>
      <w:lvlJc w:val="left"/>
      <w:pPr>
        <w:ind w:left="2096" w:hanging="336"/>
      </w:pPr>
    </w:lvl>
    <w:lvl w:ilvl="0">
      <w:start w:val="1"/>
      <w:numFmt w:val="decimal"/>
      <w:lvlText w:val="%1、"/>
      <w:lvlJc w:val="left"/>
      <w:pPr>
        <w:ind w:left="336" w:hanging="336"/>
      </w:pPr>
      <w:rPr/>
    </w:lvl>
    <w:lvl w:ilvl="1">
      <w:start w:val="1"/>
      <w:numFmt w:val="lowerLetter"/>
      <w:lvlText w:val="%2)"/>
      <w:lvlJc w:val="left"/>
      <w:pPr>
        <w:ind w:left="776" w:hanging="336"/>
      </w:pPr>
    </w:lvl>
    <w:lvl w:ilvl="8">
      <w:start w:val="1"/>
      <w:numFmt w:val="lowerRoman"/>
      <w:lvlText w:val="%9)"/>
      <w:lvlJc w:val="left"/>
      <w:pPr>
        <w:ind w:left="3856" w:hanging="336"/>
      </w:pPr>
    </w:lvl>
    <w:lvl w:ilvl="5">
      <w:start w:val="1"/>
      <w:numFmt w:val="lowerRoman"/>
      <w:lvlText w:val="%6)"/>
      <w:lvlJc w:val="left"/>
      <w:pPr>
        <w:ind w:left="2536" w:hanging="336"/>
      </w:pPr>
    </w:lvl>
  </w:abstractNum>
  <w:abstractNum w:abstractNumId="4">
    <w:lvl w:ilvl="1">
      <w:start w:val="1"/>
      <w:numFmt w:val="lowerLetter"/>
      <w:lvlText w:val="%2)"/>
      <w:lvlJc w:val="left"/>
      <w:pPr>
        <w:ind w:left="776" w:hanging="336"/>
      </w:pPr>
    </w:lvl>
    <w:lvl w:ilvl="8">
      <w:start w:val="1"/>
      <w:numFmt w:val="lowerRoman"/>
      <w:lvlText w:val="%9)"/>
      <w:lvlJc w:val="left"/>
      <w:pPr>
        <w:ind w:left="3856" w:hanging="336"/>
      </w:pPr>
    </w:lvl>
    <w:lvl w:ilvl="6">
      <w:start w:val="1"/>
      <w:numFmt w:val="decimal"/>
      <w:lvlText w:val="%7、"/>
      <w:lvlJc w:val="left"/>
      <w:pPr>
        <w:ind w:left="2976" w:hanging="336"/>
      </w:pPr>
    </w:lvl>
    <w:lvl w:ilvl="5">
      <w:start w:val="1"/>
      <w:numFmt w:val="lowerRoman"/>
      <w:lvlText w:val="%6)"/>
      <w:lvlJc w:val="left"/>
      <w:pPr>
        <w:ind w:left="2536" w:hanging="336"/>
      </w:pPr>
    </w:lvl>
    <w:lvl w:ilvl="2">
      <w:start w:val="1"/>
      <w:numFmt w:val="lowerRoman"/>
      <w:lvlText w:val="%3)"/>
      <w:lvlJc w:val="left"/>
      <w:pPr>
        <w:ind w:left="1216" w:hanging="336"/>
      </w:pPr>
    </w:lvl>
    <w:lvl w:ilvl="7">
      <w:start w:val="1"/>
      <w:numFmt w:val="lowerLetter"/>
      <w:lvlText w:val="%8)"/>
      <w:lvlJc w:val="left"/>
      <w:pPr>
        <w:ind w:left="3416" w:hanging="336"/>
      </w:pPr>
    </w:lvl>
    <w:lvl w:ilvl="4">
      <w:start w:val="1"/>
      <w:numFmt w:val="lowerLetter"/>
      <w:lvlText w:val="%5)"/>
      <w:lvlJc w:val="left"/>
      <w:pPr>
        <w:ind w:left="2096" w:hanging="336"/>
      </w:pPr>
    </w:lvl>
    <w:lvl w:ilvl="0">
      <w:start w:val="1"/>
      <w:numFmt w:val="decimal"/>
      <w:lvlText w:val="%1、"/>
      <w:lvlJc w:val="left"/>
      <w:pPr>
        <w:ind w:left="336" w:hanging="336"/>
      </w:pPr>
      <w:rPr/>
    </w:lvl>
    <w:lvl w:ilvl="3">
      <w:start w:val="1"/>
      <w:numFmt w:val="decimal"/>
      <w:lvlText w:val="%4、"/>
      <w:lvlJc w:val="left"/>
      <w:pPr>
        <w:ind w:left="1656" w:hanging="336"/>
      </w:pPr>
    </w:lvl>
  </w:abstractNum>
  <w:abstractNum w:abstractNumId="5">
    <w:lvl w:ilvl="2">
      <w:start w:val="1"/>
      <w:numFmt w:val="lowerRoman"/>
      <w:lvlText w:val="%3."/>
      <w:lvlJc w:val="left"/>
      <w:pPr>
        <w:ind w:left="1656" w:hanging="336"/>
      </w:pPr>
    </w:lvl>
    <w:lvl w:ilvl="6">
      <w:start w:val="1"/>
      <w:numFmt w:val="decimal"/>
      <w:lvlText w:val="%7."/>
      <w:lvlJc w:val="left"/>
      <w:pPr>
        <w:ind w:left="3416" w:hanging="336"/>
      </w:pPr>
    </w:lvl>
    <w:lvl w:ilvl="7">
      <w:start w:val="1"/>
      <w:numFmt w:val="lowerLetter"/>
      <w:lvlText w:val="%8."/>
      <w:lvlJc w:val="left"/>
      <w:pPr>
        <w:ind w:left="3856" w:hanging="336"/>
      </w:pPr>
    </w:lvl>
    <w:lvl w:ilvl="1">
      <w:start w:val="1"/>
      <w:numFmt w:val="lowerLetter"/>
      <w:lvlText w:val="%2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2096" w:hanging="336"/>
      </w:pPr>
    </w:lvl>
    <w:lvl w:ilvl="4">
      <w:start w:val="1"/>
      <w:numFmt w:val="lowerLetter"/>
      <w:lvlText w:val="%5."/>
      <w:lvlJc w:val="left"/>
      <w:pPr>
        <w:ind w:left="2536" w:hanging="336"/>
      </w:pPr>
    </w:lvl>
    <w:lvl w:ilvl="5">
      <w:start w:val="1"/>
      <w:numFmt w:val="lowerRoman"/>
      <w:lvlText w:val="%6."/>
      <w:lvlJc w:val="left"/>
      <w:pPr>
        <w:ind w:left="2976" w:hanging="336"/>
      </w:pPr>
    </w:lvl>
    <w:lvl w:ilvl="0">
      <w:start w:val="1"/>
      <w:numFmt w:val="decimal"/>
      <w:lvlText w:val="%1."/>
      <w:lvlJc w:val="left"/>
      <w:pPr>
        <w:ind w:left="776" w:hanging="336"/>
      </w:pPr>
      <w:rPr/>
    </w:lvl>
    <w:lvl w:ilvl="8">
      <w:start w:val="1"/>
      <w:numFmt w:val="lowerRoman"/>
      <w:lvlText w:val="%9."/>
      <w:lvlJc w:val="left"/>
      <w:pPr>
        <w:ind w:left="4296" w:hanging="336"/>
      </w:pPr>
    </w:lvl>
  </w:abstractNum>
  <w:abstractNum w:abstractNumId="6">
    <w:lvl w:ilvl="2">
      <w:start w:val="1"/>
      <w:numFmt w:val="lowerRoman"/>
      <w:lvlText w:val="%3)"/>
      <w:lvlJc w:val="left"/>
      <w:pPr>
        <w:ind w:left="1216" w:hanging="336"/>
      </w:pPr>
    </w:lvl>
    <w:lvl w:ilvl="7">
      <w:start w:val="1"/>
      <w:numFmt w:val="lowerLetter"/>
      <w:lvlText w:val="%8)"/>
      <w:lvlJc w:val="left"/>
      <w:pPr>
        <w:ind w:left="3416" w:hanging="336"/>
      </w:pPr>
    </w:lvl>
    <w:lvl w:ilvl="6">
      <w:start w:val="1"/>
      <w:numFmt w:val="decimal"/>
      <w:lvlText w:val="%7、"/>
      <w:lvlJc w:val="left"/>
      <w:pPr>
        <w:ind w:left="2976" w:hanging="336"/>
      </w:pPr>
    </w:lvl>
    <w:lvl w:ilvl="8">
      <w:start w:val="1"/>
      <w:numFmt w:val="lowerRoman"/>
      <w:lvlText w:val="%9)"/>
      <w:lvlJc w:val="left"/>
      <w:pPr>
        <w:ind w:left="3856" w:hanging="336"/>
      </w:pPr>
    </w:lvl>
    <w:lvl w:ilvl="4">
      <w:start w:val="1"/>
      <w:numFmt w:val="lowerLetter"/>
      <w:lvlText w:val="%5)"/>
      <w:lvlJc w:val="left"/>
      <w:pPr>
        <w:ind w:left="2096" w:hanging="336"/>
      </w:pPr>
    </w:lvl>
    <w:lvl w:ilvl="3">
      <w:start w:val="1"/>
      <w:numFmt w:val="decimal"/>
      <w:lvlText w:val="%4、"/>
      <w:lvlJc w:val="left"/>
      <w:pPr>
        <w:ind w:left="1656" w:hanging="336"/>
      </w:pPr>
    </w:lvl>
    <w:lvl w:ilvl="1">
      <w:start w:val="1"/>
      <w:numFmt w:val="lowerLetter"/>
      <w:lvlText w:val="%2)"/>
      <w:lvlJc w:val="left"/>
      <w:pPr>
        <w:ind w:left="776" w:hanging="336"/>
      </w:pPr>
    </w:lvl>
    <w:lvl w:ilvl="5">
      <w:start w:val="1"/>
      <w:numFmt w:val="lowerRoman"/>
      <w:lvlText w:val="%6)"/>
      <w:lvlJc w:val="left"/>
      <w:pPr>
        <w:ind w:left="2536" w:hanging="336"/>
      </w:pPr>
    </w:lvl>
    <w:lvl w:ilvl="0">
      <w:start w:val="1"/>
      <w:numFmt w:val="decimal"/>
      <w:lvlText w:val="%1、"/>
      <w:lvlJc w:val="left"/>
      <w:pPr>
        <w:ind w:left="336" w:hanging="336"/>
      </w:pPr>
      <w:rPr/>
    </w:lvl>
  </w:abstractNum>
  <w:abstractNum w:abstractNumId="7">
    <w:lvl w:ilvl="3">
      <w:start w:val="1"/>
      <w:numFmt w:val="decimal"/>
      <w:lvlText w:val="%4."/>
      <w:lvlJc w:val="left"/>
      <w:pPr>
        <w:ind w:left="2096" w:hanging="336"/>
      </w:pPr>
    </w:lvl>
    <w:lvl w:ilvl="7">
      <w:start w:val="1"/>
      <w:numFmt w:val="lowerLetter"/>
      <w:lvlText w:val="%8."/>
      <w:lvlJc w:val="left"/>
      <w:pPr>
        <w:ind w:left="3856" w:hanging="336"/>
      </w:pPr>
    </w:lvl>
    <w:lvl w:ilvl="8">
      <w:start w:val="1"/>
      <w:numFmt w:val="lowerRoman"/>
      <w:lvlText w:val="%9."/>
      <w:lvlJc w:val="left"/>
      <w:pPr>
        <w:ind w:left="4296" w:hanging="336"/>
      </w:pPr>
    </w:lvl>
    <w:lvl w:ilvl="4">
      <w:start w:val="1"/>
      <w:numFmt w:val="lowerLetter"/>
      <w:lvlText w:val="%5."/>
      <w:lvlJc w:val="left"/>
      <w:pPr>
        <w:ind w:left="2536" w:hanging="336"/>
      </w:pPr>
    </w:lvl>
    <w:lvl w:ilvl="5">
      <w:start w:val="1"/>
      <w:numFmt w:val="lowerRoman"/>
      <w:lvlText w:val="%6."/>
      <w:lvlJc w:val="left"/>
      <w:pPr>
        <w:ind w:left="2976" w:hanging="336"/>
      </w:pPr>
    </w:lvl>
    <w:lvl w:ilvl="1">
      <w:start w:val="1"/>
      <w:numFmt w:val="lowerLetter"/>
      <w:lvlText w:val="%2."/>
      <w:lvlJc w:val="left"/>
      <w:pPr>
        <w:ind w:left="1216" w:hanging="336"/>
      </w:pPr>
    </w:lvl>
    <w:lvl w:ilvl="2">
      <w:start w:val="1"/>
      <w:numFmt w:val="lowerRoman"/>
      <w:lvlText w:val="%3."/>
      <w:lvlJc w:val="left"/>
      <w:pPr>
        <w:ind w:left="1656" w:hanging="336"/>
      </w:pPr>
    </w:lvl>
    <w:lvl w:ilvl="6">
      <w:start w:val="1"/>
      <w:numFmt w:val="decimal"/>
      <w:lvlText w:val="%7."/>
      <w:lvlJc w:val="left"/>
      <w:pPr>
        <w:ind w:left="3416" w:hanging="336"/>
      </w:pPr>
    </w:lvl>
    <w:lvl w:ilvl="0">
      <w:start w:val="1"/>
      <w:numFmt w:val="decimal"/>
      <w:lvlText w:val="%1."/>
      <w:lvlJc w:val="left"/>
      <w:pPr>
        <w:ind w:left="776" w:hanging="336"/>
      </w:pPr>
      <w:rPr/>
    </w:lvl>
  </w:abstractNum>
  <w:abstractNum w:abstractNumId="8">
    <w:lvl w:ilvl="3">
      <w:start w:val="1"/>
      <w:numFmt w:val="decimal"/>
      <w:lvlText w:val="%1.%2.%3.%4."/>
      <w:lvlJc w:val="left"/>
      <w:pPr>
        <w:ind w:left="2160" w:hanging="840"/>
      </w:pPr>
    </w:lvl>
    <w:lvl w:ilvl="0">
      <w:start w:val="4"/>
      <w:numFmt w:val="decimal"/>
      <w:lvlText w:val="%1."/>
      <w:lvlJc w:val="left"/>
      <w:pPr>
        <w:ind w:left="336" w:hanging="336"/>
      </w:pPr>
      <w:rPr/>
    </w:lvl>
    <w:lvl w:ilvl="8">
      <w:start w:val="1"/>
      <w:numFmt w:val="decimal"/>
      <w:lvlText w:val="%1.%2.%3.%4.%5.%6.%7.%8.%9."/>
      <w:lvlJc w:val="left"/>
      <w:pPr>
        <w:ind w:left="5200" w:hanging="1680"/>
      </w:pPr>
    </w:lvl>
    <w:lvl w:ilvl="2">
      <w:start w:val="1"/>
      <w:numFmt w:val="decimal"/>
      <w:lvlText w:val="%1.%2.%3."/>
      <w:lvlJc w:val="left"/>
      <w:pPr>
        <w:ind w:left="1552" w:hanging="672"/>
      </w:pPr>
    </w:lvl>
    <w:lvl w:ilvl="1">
      <w:start w:val="1"/>
      <w:numFmt w:val="decimal"/>
      <w:lvlText w:val="%1.%2."/>
      <w:lvlJc w:val="left"/>
      <w:pPr>
        <w:ind w:left="944" w:hanging="504"/>
      </w:pPr>
    </w:lvl>
    <w:lvl w:ilvl="6">
      <w:start w:val="1"/>
      <w:numFmt w:val="decimal"/>
      <w:lvlText w:val="%1.%2.%3.%4.%5.%6.%7."/>
      <w:lvlJc w:val="left"/>
      <w:pPr>
        <w:ind w:left="3984" w:hanging="1344"/>
      </w:pPr>
    </w:lvl>
    <w:lvl w:ilvl="7">
      <w:start w:val="1"/>
      <w:numFmt w:val="decimal"/>
      <w:lvlText w:val="%1.%2.%3.%4.%5.%6.%7.%8."/>
      <w:lvlJc w:val="left"/>
      <w:pPr>
        <w:ind w:left="4592" w:hanging="1512"/>
      </w:pPr>
    </w:lvl>
    <w:lvl w:ilvl="5">
      <w:start w:val="1"/>
      <w:numFmt w:val="decimal"/>
      <w:lvlText w:val="%1.%2.%3.%4.%5.%6."/>
      <w:lvlJc w:val="left"/>
      <w:pPr>
        <w:ind w:left="3376" w:hanging="1176"/>
      </w:pPr>
    </w:lvl>
    <w:lvl w:ilvl="4">
      <w:start w:val="1"/>
      <w:numFmt w:val="decimal"/>
      <w:lvlText w:val="%1.%2.%3.%4.%5."/>
      <w:lvlJc w:val="left"/>
      <w:pPr>
        <w:ind w:left="2768" w:hanging="1008"/>
      </w:pPr>
    </w:lvl>
  </w:abstractNum>
  <w:abstractNum w:abstractNumId="9">
    <w:lvl w:ilvl="1">
      <w:start w:val="1"/>
      <w:numFmt w:val="decimal"/>
      <w:lvlText w:val="%1.%2."/>
      <w:lvlJc w:val="left"/>
      <w:pPr>
        <w:ind w:left="944" w:hanging="504"/>
      </w:pPr>
    </w:lvl>
    <w:lvl w:ilvl="2">
      <w:start w:val="1"/>
      <w:numFmt w:val="decimal"/>
      <w:lvlText w:val="%1.%2.%3."/>
      <w:lvlJc w:val="left"/>
      <w:pPr>
        <w:ind w:left="1552" w:hanging="672"/>
      </w:pPr>
    </w:lvl>
    <w:lvl w:ilvl="6">
      <w:start w:val="1"/>
      <w:numFmt w:val="decimal"/>
      <w:lvlText w:val="%1.%2.%3.%4.%5.%6.%7."/>
      <w:lvlJc w:val="left"/>
      <w:pPr>
        <w:ind w:left="3984" w:hanging="1344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7">
      <w:start w:val="1"/>
      <w:numFmt w:val="decimal"/>
      <w:lvlText w:val="%1.%2.%3.%4.%5.%6.%7.%8."/>
      <w:lvlJc w:val="left"/>
      <w:pPr>
        <w:ind w:left="4592" w:hanging="1512"/>
      </w:pPr>
    </w:lvl>
    <w:lvl w:ilvl="4">
      <w:start w:val="1"/>
      <w:numFmt w:val="decimal"/>
      <w:lvlText w:val="%1.%2.%3.%4.%5."/>
      <w:lvlJc w:val="left"/>
      <w:pPr>
        <w:ind w:left="2768" w:hanging="1008"/>
      </w:pPr>
    </w:lvl>
    <w:lvl w:ilvl="5">
      <w:start w:val="1"/>
      <w:numFmt w:val="decimal"/>
      <w:lvlText w:val="%1.%2.%3.%4.%5.%6."/>
      <w:lvlJc w:val="left"/>
      <w:pPr>
        <w:ind w:left="3376" w:hanging="1176"/>
      </w:pPr>
    </w:lvl>
    <w:lvl w:ilvl="3">
      <w:start w:val="1"/>
      <w:numFmt w:val="decimal"/>
      <w:lvlText w:val="%1.%2.%3.%4."/>
      <w:lvlJc w:val="left"/>
      <w:pPr>
        <w:ind w:left="2160" w:hanging="840"/>
      </w:pPr>
    </w:lvl>
    <w:lvl w:ilvl="8">
      <w:start w:val="1"/>
      <w:numFmt w:val="decimal"/>
      <w:lvlText w:val="%1.%2.%3.%4.%5.%6.%7.%8.%9."/>
      <w:lvlJc w:val="left"/>
      <w:pPr>
        <w:ind w:left="5200" w:hanging="1680"/>
      </w:pPr>
    </w:lvl>
  </w:abstractNum>
  <w:num w:numId="6">
    <w:abstractNumId w:val="3"/>
  </w:num>
  <w:num w:numId="2">
    <w:abstractNumId w:val="7"/>
  </w:num>
  <w:num w:numId="3">
    <w:abstractNumId w:val="8"/>
  </w:num>
  <w:num w:numId="8">
    <w:abstractNumId w:val="1"/>
  </w:num>
  <w:num w:numId="7">
    <w:abstractNumId w:val="6"/>
  </w:num>
  <w:num w:numId="1">
    <w:abstractNumId w:val="9"/>
  </w:num>
  <w:num w:numId="4">
    <w:abstractNumId w:val="5"/>
  </w:num>
  <w:num w:numId="9">
    <w:abstractNumId w:val="4"/>
  </w:num>
  <w:num w:numId="5">
    <w:abstractNumId w:val="2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doNotFlipMirrorIndents" w:uri="http://schemas.microsoft.com/office/word" w:val="1"/>
    <w:compatSetting w:name="overrideTableStyleFontSizeAndJustification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  <w:compatSetting w:name="enableOpenTypeFeatures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yonqsk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ablt93" w:default="true">
    <w:name w:val="Normal"/>
    <w:pPr>
      <w:widowControl w:val="false"/>
      <w:jc w:val="left"/>
    </w:pPr>
  </w:style>
  <w:style w:type="character" w:styleId="uyh0i3">
    <w:name w:val="melo-codeblock-Normal-theme-char"/>
    <w:basedOn w:val=""/>
    <w:next w:val=""/>
    <w:pPr/>
    <w:rPr>
      <w:rFonts w:ascii="Monaco" w:hAnsi="Monaco" w:eastAsia="Monaco" w:cs="Monaco"/>
      <w:color w:val="000000"/>
      <w:sz w:val="21"/>
    </w:rPr>
  </w:style>
  <w:style w:type="paragraph" w:styleId="nlarwc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cpy73o">
    <w:name w:val="melo-codeblock-Normal-function"/>
    <w:basedOn w:val=""/>
    <w:next w:val=""/>
    <w:pPr/>
    <w:rPr>
      <w:rFonts w:ascii="Monaco" w:hAnsi="Monaco" w:eastAsia="Monaco" w:cs="Monaco"/>
      <w:color w:val="DD4A68"/>
      <w:sz w:val="21"/>
    </w:rPr>
  </w:style>
  <w:style w:type="character" w:styleId="gv0giy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styleId="6xvpo4">
    <w:name w:val="melo-codeblock-Normal-punctuation"/>
    <w:basedOn w:val="cwzmgg"/>
    <w:next w:val=""/>
    <w:rPr>
      <w:color w:val="999999"/>
    </w:rPr>
  </w:style>
  <w:style w:type="paragraph" w:styleId="ryqjty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character" w:styleId="qml2ql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6d59tw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9q72br">
    <w:name w:val="Hyperlink"/>
    <w:basedOn w:val="fkxfit"/>
    <w:next w:val=""/>
    <w:uiPriority w:val="99"/>
    <w:unhideWhenUsed/>
    <w:rPr>
      <w:color w:val="1E6FFF" w:themeColor="hyperlink"/>
      <w:u w:val="single"/>
    </w:rPr>
  </w:style>
  <w:style w:type="character" w:styleId="nz30rc">
    <w:name w:val="melo-codeblock-Normal-theme-char"/>
    <w:basedOn w:val=""/>
    <w:next w:val=""/>
    <w:pPr/>
    <w:rPr>
      <w:rFonts w:ascii="Monaco" w:hAnsi="Monaco" w:eastAsia="Monaco" w:cs="Monaco"/>
      <w:color w:val="000000"/>
      <w:sz w:val="21"/>
    </w:rPr>
  </w:style>
  <w:style>
    <w:basedOn w:val=""/>
    <w:pPr/>
    <w:rPr>
      <w:rFonts w:ascii="Monaco" w:hAnsi="Monaco" w:eastAsia="Monaco" w:cs="Monaco"/>
      <w:sz w:val="21"/>
    </w:rPr>
  </w:style>
  <w:style w:type="table" w:styleId="l23rtd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wzmgg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>
    <w:basedOn w:val=""/>
    <w:pPr/>
    <w:rPr>
      <w:rFonts w:ascii="Monaco" w:hAnsi="Monaco" w:eastAsia="Monaco" w:cs="Monaco"/>
      <w:sz w:val="21"/>
    </w:rPr>
  </w:style>
  <w:style w:type="character" w:styleId="kmeqq3">
    <w:name w:val="melo-codeblock-Normal-punctuation"/>
    <w:basedOn w:val=""/>
    <w:next w:val=""/>
    <w:pPr/>
    <w:rPr>
      <w:rFonts w:ascii="Monaco" w:hAnsi="Monaco" w:eastAsia="Monaco" w:cs="Monaco"/>
      <w:color w:val="999999"/>
      <w:sz w:val="21"/>
    </w:rPr>
  </w:style>
  <w:style>
    <w:basedOn w:val=""/>
    <w:pPr/>
    <w:rPr>
      <w:rFonts w:ascii="Monaco" w:hAnsi="Monaco" w:eastAsia="Monaco" w:cs="Monaco"/>
      <w:sz w:val="21"/>
    </w:rPr>
  </w:style>
  <w:style w:type="character" w:styleId="fkxfit" w:default="true">
    <w:name w:val="Default Paragraph Font"/>
    <w:basedOn w:val=""/>
    <w:next w:val=""/>
    <w:uiPriority w:val="1"/>
    <w:semiHidden/>
    <w:unhideWhenUsed/>
  </w:style>
  <w:style>
    <w:basedOn w:val=""/>
    <w:pPr/>
    <w:rPr>
      <w:rFonts w:ascii="Monaco" w:hAnsi="Monaco" w:eastAsia="Monaco" w:cs="Monaco"/>
      <w:sz w:val="21"/>
    </w:rPr>
  </w:style>
  <w:style w:type="table" w:styleId="it4e1q">
    <w:name w:val="Table Grid"/>
    <w:basedOn w:val="l23rtd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ifb5l3">
    <w:name w:val="melo-codeblock-Normal-function"/>
    <w:basedOn w:val="qml2ql"/>
    <w:next w:val=""/>
    <w:rPr>
      <w:color w:val="DD4A68"/>
    </w:rPr>
  </w:style>
  <w:style>
    <w:basedOn w:val=""/>
    <w:pPr/>
    <w:rPr>
      <w:rFonts w:ascii="Monaco" w:hAnsi="Monaco" w:eastAsia="Monaco" w:cs="Monaco"/>
      <w:sz w:val="21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2024-05-11T11:28:21Z</dcterms:created>
  <dcterms:modified xsi:type="dcterms:W3CDTF">2024-05-11T11:28:21Z</dcterms:modified>
</cp:coreProperties>
</file>