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ind w:firstLine="520" w:firstLineChars="100"/>
        <w:rPr>
          <w:rFonts w:ascii="微软雅黑" w:hAnsi="微软雅黑" w:eastAsia="微软雅黑"/>
          <w:b/>
          <w:color w:val="173456"/>
          <w:sz w:val="52"/>
          <w:szCs w:val="52"/>
        </w:rPr>
      </w:pPr>
      <w:r>
        <w:rPr>
          <w:rFonts w:hint="eastAsia" w:ascii="微软雅黑" w:hAnsi="微软雅黑" w:eastAsia="微软雅黑"/>
          <w:b/>
          <w:color w:val="173456"/>
          <w:sz w:val="52"/>
          <w:szCs w:val="52"/>
        </w:rPr>
        <w:t>简历</w:t>
      </w:r>
    </w:p>
    <w:p>
      <w:pPr>
        <w:snapToGrid w:val="0"/>
        <w:rPr>
          <w:rFonts w:ascii="微软雅黑" w:hAnsi="微软雅黑" w:eastAsia="微软雅黑"/>
          <w:color w:val="173456"/>
        </w:rPr>
      </w:pPr>
      <w:r>
        <w:rPr>
          <w:rFonts w:ascii="微软雅黑" w:hAnsi="微软雅黑" w:eastAsia="微软雅黑"/>
          <w:color w:val="173456"/>
        </w:rPr>
        <w:tab/>
      </w:r>
      <w:r>
        <w:rPr>
          <w:rFonts w:ascii="微软雅黑" w:hAnsi="微软雅黑" w:eastAsia="微软雅黑"/>
          <w:color w:val="173456"/>
        </w:rPr>
        <w:tab/>
      </w:r>
      <w:r>
        <w:rPr>
          <w:rFonts w:ascii="微软雅黑" w:hAnsi="微软雅黑" w:eastAsia="微软雅黑"/>
          <w:color w:val="173456"/>
        </w:rPr>
        <w:tab/>
      </w:r>
      <w:r>
        <w:rPr>
          <w:rFonts w:ascii="微软雅黑" w:hAnsi="微软雅黑" w:eastAsia="微软雅黑"/>
          <w:color w:val="173456"/>
        </w:rPr>
        <w:tab/>
      </w:r>
      <w:r>
        <w:rPr>
          <w:rFonts w:ascii="微软雅黑" w:hAnsi="微软雅黑" w:eastAsia="微软雅黑"/>
          <w:color w:val="173456"/>
        </w:rPr>
        <w:tab/>
      </w:r>
      <w:r>
        <w:rPr>
          <w:rFonts w:ascii="微软雅黑" w:hAnsi="微软雅黑" w:eastAsia="微软雅黑"/>
          <w:color w:val="173456"/>
        </w:rPr>
        <w:tab/>
      </w:r>
      <w:r>
        <w:rPr>
          <w:rFonts w:ascii="微软雅黑" w:hAnsi="微软雅黑" w:eastAsia="微软雅黑"/>
          <w:color w:val="173456"/>
        </w:rPr>
        <w:t>姓名</w:t>
      </w:r>
      <w:r>
        <w:rPr>
          <w:rFonts w:hint="eastAsia" w:ascii="微软雅黑" w:hAnsi="微软雅黑" w:eastAsia="微软雅黑"/>
          <w:color w:val="173456"/>
        </w:rPr>
        <w:t>:</w:t>
      </w:r>
      <w:r>
        <w:rPr>
          <w:rFonts w:ascii="微软雅黑" w:hAnsi="微软雅黑" w:eastAsia="微软雅黑"/>
          <w:color w:val="173456"/>
        </w:rPr>
        <w:t xml:space="preserve"> </w:t>
      </w:r>
      <w:r>
        <w:rPr>
          <w:rFonts w:hint="eastAsia" w:ascii="微软雅黑" w:hAnsi="微软雅黑" w:eastAsia="微软雅黑"/>
          <w:color w:val="173456"/>
          <w:lang w:eastAsia="zh-CN"/>
        </w:rPr>
        <w:t>韩煦</w:t>
      </w:r>
      <w:r>
        <w:rPr>
          <w:rFonts w:ascii="微软雅黑" w:hAnsi="微软雅黑" w:eastAsia="微软雅黑"/>
          <w:color w:val="173456"/>
        </w:rPr>
        <w:tab/>
      </w:r>
      <w:r>
        <w:rPr>
          <w:rFonts w:ascii="微软雅黑" w:hAnsi="微软雅黑" w:eastAsia="微软雅黑"/>
          <w:color w:val="173456"/>
        </w:rPr>
        <w:tab/>
      </w:r>
      <w:r>
        <w:rPr>
          <w:rFonts w:ascii="微软雅黑" w:hAnsi="微软雅黑" w:eastAsia="微软雅黑"/>
          <w:color w:val="173456"/>
        </w:rPr>
        <w:tab/>
      </w:r>
      <w:r>
        <w:rPr>
          <w:rFonts w:ascii="微软雅黑" w:hAnsi="微软雅黑" w:eastAsia="微软雅黑"/>
          <w:color w:val="173456"/>
        </w:rPr>
        <w:tab/>
      </w:r>
      <w:r>
        <w:rPr>
          <w:rFonts w:hint="eastAsia" w:ascii="微软雅黑" w:hAnsi="微软雅黑" w:eastAsia="微软雅黑"/>
          <w:color w:val="173456"/>
          <w:lang w:val="en-US" w:eastAsia="zh-CN"/>
        </w:rPr>
        <w:tab/>
      </w:r>
      <w:r>
        <w:rPr>
          <w:rFonts w:hint="eastAsia" w:ascii="微软雅黑" w:hAnsi="微软雅黑" w:eastAsia="微软雅黑"/>
          <w:color w:val="173456"/>
          <w:lang w:val="en-US" w:eastAsia="zh-CN"/>
        </w:rPr>
        <w:t>性别：男</w:t>
      </w:r>
      <w:r>
        <w:rPr>
          <w:rFonts w:ascii="微软雅黑" w:hAnsi="微软雅黑" w:eastAsia="微软雅黑"/>
          <w:color w:val="173456"/>
        </w:rPr>
        <w:tab/>
      </w:r>
    </w:p>
    <w:p>
      <w:pPr>
        <w:snapToGrid w:val="0"/>
        <w:ind w:left="2100" w:leftChars="0" w:firstLine="420" w:firstLineChars="0"/>
        <w:rPr>
          <w:rFonts w:ascii="微软雅黑" w:hAnsi="微软雅黑" w:eastAsia="微软雅黑" w:cs="微软雅黑"/>
          <w:color w:val="173456"/>
        </w:rPr>
      </w:pPr>
      <w:r>
        <w:rPr>
          <w:rFonts w:hint="eastAsia" w:ascii="微软雅黑" w:hAnsi="微软雅黑" w:eastAsia="微软雅黑" w:cs="微软雅黑"/>
          <w:color w:val="173456"/>
        </w:rPr>
        <w:t>年龄</w:t>
      </w:r>
      <w:r>
        <w:rPr>
          <w:rFonts w:hint="eastAsia" w:ascii="微软雅黑" w:hAnsi="微软雅黑" w:eastAsia="微软雅黑" w:cs="微软雅黑"/>
          <w:color w:val="173456"/>
          <w:lang w:eastAsia="zh-CN"/>
        </w:rPr>
        <w:t>：</w:t>
      </w:r>
      <w:r>
        <w:rPr>
          <w:rFonts w:hint="eastAsia" w:ascii="微软雅黑" w:hAnsi="微软雅黑" w:eastAsia="微软雅黑" w:cs="微软雅黑"/>
          <w:color w:val="173456"/>
        </w:rPr>
        <w:t>2</w:t>
      </w:r>
      <w:r>
        <w:rPr>
          <w:rFonts w:ascii="微软雅黑" w:hAnsi="微软雅黑" w:eastAsia="微软雅黑" w:cs="微软雅黑"/>
          <w:color w:val="173456"/>
        </w:rPr>
        <w:t>3</w:t>
      </w:r>
      <w:r>
        <w:rPr>
          <w:rFonts w:hint="eastAsia" w:ascii="微软雅黑" w:hAnsi="微软雅黑" w:eastAsia="微软雅黑" w:cs="微软雅黑"/>
          <w:color w:val="173456"/>
        </w:rPr>
        <w:t>岁</w:t>
      </w:r>
      <w:r>
        <w:rPr>
          <w:rFonts w:ascii="微软雅黑" w:hAnsi="微软雅黑" w:eastAsia="微软雅黑" w:cs="微软雅黑"/>
          <w:color w:val="173456"/>
        </w:rPr>
        <w:tab/>
      </w:r>
      <w:r>
        <w:rPr>
          <w:rFonts w:ascii="微软雅黑" w:hAnsi="微软雅黑" w:eastAsia="微软雅黑" w:cs="微软雅黑"/>
          <w:color w:val="173456"/>
        </w:rPr>
        <w:tab/>
      </w:r>
      <w:r>
        <w:rPr>
          <w:rFonts w:ascii="微软雅黑" w:hAnsi="微软雅黑" w:eastAsia="微软雅黑" w:cs="微软雅黑"/>
          <w:color w:val="173456"/>
        </w:rPr>
        <w:tab/>
      </w:r>
      <w:r>
        <w:rPr>
          <w:rFonts w:ascii="微软雅黑" w:hAnsi="微软雅黑" w:eastAsia="微软雅黑" w:cs="微软雅黑"/>
          <w:color w:val="173456"/>
        </w:rPr>
        <w:tab/>
      </w:r>
      <w:r>
        <w:rPr>
          <w:rFonts w:ascii="微软雅黑" w:hAnsi="微软雅黑" w:eastAsia="微软雅黑" w:cs="微软雅黑"/>
          <w:color w:val="173456"/>
        </w:rPr>
        <w:tab/>
      </w:r>
      <w:r>
        <w:rPr>
          <w:rFonts w:hint="eastAsia" w:ascii="微软雅黑" w:hAnsi="微软雅黑" w:eastAsia="微软雅黑" w:cs="微软雅黑"/>
          <w:color w:val="173456"/>
        </w:rPr>
        <w:t>学历:</w:t>
      </w:r>
      <w:r>
        <w:rPr>
          <w:rFonts w:ascii="微软雅黑" w:hAnsi="微软雅黑" w:eastAsia="微软雅黑" w:cs="微软雅黑"/>
          <w:color w:val="173456"/>
        </w:rPr>
        <w:t xml:space="preserve"> 本科</w:t>
      </w:r>
    </w:p>
    <w:p>
      <w:pPr>
        <w:snapToGrid w:val="0"/>
        <w:ind w:left="2100" w:firstLine="420"/>
        <w:rPr>
          <w:rFonts w:ascii="微软雅黑" w:hAnsi="微软雅黑" w:eastAsia="微软雅黑" w:cs="微软雅黑"/>
          <w:color w:val="173456"/>
        </w:rPr>
      </w:pPr>
      <w:r>
        <w:rPr>
          <w:rFonts w:hint="eastAsia" w:ascii="微软雅黑" w:hAnsi="微软雅黑" w:eastAsia="微软雅黑" w:cs="微软雅黑"/>
          <w:color w:val="173456"/>
          <w:lang w:val="en-US" w:eastAsia="zh-CN"/>
        </w:rPr>
        <w:t>QQ</w:t>
      </w:r>
      <w:r>
        <w:rPr>
          <w:rFonts w:hint="eastAsia" w:ascii="微软雅黑" w:hAnsi="微软雅黑" w:eastAsia="微软雅黑" w:cs="微软雅黑"/>
          <w:color w:val="173456"/>
          <w:lang w:val="en-US" w:eastAsia="zh-CN"/>
        </w:rPr>
        <w:tab/>
      </w:r>
      <w:r>
        <w:rPr>
          <w:rFonts w:hint="eastAsia" w:ascii="微软雅黑" w:hAnsi="微软雅黑" w:eastAsia="微软雅黑" w:cs="微软雅黑"/>
          <w:color w:val="173456"/>
          <w:lang w:val="en-US" w:eastAsia="zh-CN"/>
        </w:rPr>
        <w:t>：982207812</w:t>
      </w:r>
      <w:r>
        <w:rPr>
          <w:rFonts w:ascii="微软雅黑" w:hAnsi="微软雅黑" w:eastAsia="微软雅黑" w:cs="微软雅黑"/>
          <w:color w:val="173456"/>
        </w:rPr>
        <w:tab/>
      </w:r>
      <w:r>
        <w:rPr>
          <w:rFonts w:ascii="微软雅黑" w:hAnsi="微软雅黑" w:eastAsia="微软雅黑" w:cs="微软雅黑"/>
          <w:color w:val="173456"/>
        </w:rPr>
        <w:tab/>
      </w:r>
      <w:r>
        <w:rPr>
          <w:rFonts w:ascii="微软雅黑" w:hAnsi="微软雅黑" w:eastAsia="微软雅黑" w:cs="微软雅黑"/>
          <w:color w:val="173456"/>
        </w:rPr>
        <w:tab/>
      </w:r>
      <w:r>
        <w:rPr>
          <w:rFonts w:hint="eastAsia" w:ascii="微软雅黑" w:hAnsi="微软雅黑" w:eastAsia="微软雅黑" w:cs="微软雅黑"/>
          <w:color w:val="173456"/>
        </w:rPr>
        <w:t>邮箱</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fldChar w:fldCharType="begin"/>
      </w:r>
      <w:r>
        <w:rPr>
          <w:rFonts w:hint="eastAsia" w:ascii="微软雅黑" w:hAnsi="微软雅黑" w:eastAsia="微软雅黑" w:cs="微软雅黑"/>
          <w:color w:val="173456"/>
          <w:lang w:val="en-US" w:eastAsia="zh-CN"/>
        </w:rPr>
        <w:instrText xml:space="preserve"> HYPERLINK "mailto:hx6032161@126.com" </w:instrText>
      </w:r>
      <w:r>
        <w:rPr>
          <w:rFonts w:hint="eastAsia" w:ascii="微软雅黑" w:hAnsi="微软雅黑" w:eastAsia="微软雅黑" w:cs="微软雅黑"/>
          <w:color w:val="173456"/>
          <w:lang w:val="en-US" w:eastAsia="zh-CN"/>
        </w:rPr>
        <w:fldChar w:fldCharType="separate"/>
      </w:r>
      <w:r>
        <w:rPr>
          <w:rFonts w:hint="eastAsia" w:ascii="微软雅黑" w:hAnsi="微软雅黑" w:eastAsia="微软雅黑" w:cs="微软雅黑"/>
          <w:color w:val="173456"/>
          <w:lang w:val="en-US" w:eastAsia="zh-CN"/>
        </w:rPr>
        <w:t>hx6032161@126.com</w:t>
      </w:r>
      <w:r>
        <w:rPr>
          <w:rFonts w:hint="eastAsia" w:ascii="微软雅黑" w:hAnsi="微软雅黑" w:eastAsia="微软雅黑" w:cs="微软雅黑"/>
          <w:color w:val="173456"/>
          <w:lang w:val="en-US" w:eastAsia="zh-CN"/>
        </w:rPr>
        <w:fldChar w:fldCharType="end"/>
      </w:r>
      <w:r>
        <w:rPr>
          <w:rFonts w:hint="eastAsia" w:ascii="微软雅黑" w:hAnsi="微软雅黑" w:eastAsia="微软雅黑" w:cs="微软雅黑"/>
          <w:color w:val="173456"/>
          <w:lang w:val="en-US" w:eastAsia="zh-CN"/>
        </w:rPr>
        <w:tab/>
      </w:r>
      <w:r>
        <w:rPr>
          <w:rFonts w:ascii="微软雅黑" w:hAnsi="微软雅黑" w:eastAsia="微软雅黑" w:cs="微软雅黑"/>
          <w:color w:val="173456"/>
        </w:rPr>
        <w:tab/>
      </w:r>
    </w:p>
    <w:p>
      <w:pPr>
        <w:snapToGrid w:val="0"/>
        <w:ind w:left="2100" w:firstLine="420"/>
        <w:rPr>
          <w:rFonts w:hint="eastAsia"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联系</w:t>
      </w:r>
      <w:r>
        <w:rPr>
          <w:rFonts w:hint="eastAsia" w:ascii="微软雅黑" w:hAnsi="微软雅黑" w:eastAsia="微软雅黑" w:cs="微软雅黑"/>
          <w:color w:val="173456"/>
        </w:rPr>
        <w:t>电话</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15501837410</w:t>
      </w:r>
      <w:r>
        <w:rPr>
          <w:rFonts w:hint="eastAsia" w:ascii="微软雅黑" w:hAnsi="微软雅黑" w:eastAsia="微软雅黑" w:cs="微软雅黑"/>
          <w:color w:val="173456"/>
          <w:lang w:val="en-US" w:eastAsia="zh-CN"/>
        </w:rPr>
        <w:tab/>
      </w:r>
      <w:r>
        <w:rPr>
          <w:rFonts w:hint="eastAsia" w:ascii="微软雅黑" w:hAnsi="微软雅黑" w:eastAsia="微软雅黑" w:cs="微软雅黑"/>
          <w:color w:val="173456"/>
          <w:lang w:val="en-US" w:eastAsia="zh-CN"/>
        </w:rPr>
        <w:tab/>
      </w:r>
      <w:r>
        <w:rPr>
          <w:rFonts w:hint="eastAsia" w:ascii="微软雅黑" w:hAnsi="微软雅黑" w:eastAsia="微软雅黑" w:cs="微软雅黑"/>
          <w:color w:val="173456"/>
          <w:lang w:val="en-US" w:eastAsia="zh-CN"/>
        </w:rPr>
        <w:t>英语水平：CET-4</w:t>
      </w:r>
    </w:p>
    <w:p>
      <w:pPr>
        <w:adjustRightInd w:val="0"/>
        <w:snapToGrid w:val="0"/>
        <w:rPr>
          <w:rFonts w:hint="eastAsia" w:ascii="微软雅黑" w:hAnsi="微软雅黑" w:eastAsia="微软雅黑"/>
          <w:color w:val="173456"/>
        </w:rPr>
      </w:pPr>
      <w:r>
        <w:rPr>
          <w:rFonts w:ascii="微软雅黑" w:hAnsi="微软雅黑" w:eastAsia="微软雅黑"/>
          <w:color w:val="173456"/>
        </w:rPr>
        <w:tab/>
      </w:r>
      <w:r>
        <w:rPr>
          <w:rFonts w:ascii="微软雅黑" w:hAnsi="微软雅黑" w:eastAsia="微软雅黑"/>
          <w:color w:val="173456"/>
        </w:rPr>
        <w:tab/>
      </w:r>
      <w:r>
        <w:rPr>
          <w:rFonts w:ascii="微软雅黑" w:hAnsi="微软雅黑" w:eastAsia="微软雅黑"/>
          <w:color w:val="173456"/>
        </w:rPr>
        <w:tab/>
      </w:r>
      <w:r>
        <w:rPr>
          <w:rFonts w:ascii="微软雅黑" w:hAnsi="微软雅黑" w:eastAsia="微软雅黑"/>
          <w:color w:val="173456"/>
        </w:rPr>
        <w:tab/>
      </w:r>
      <w:r>
        <w:rPr>
          <w:rFonts w:ascii="微软雅黑" w:hAnsi="微软雅黑" w:eastAsia="微软雅黑"/>
          <w:color w:val="173456"/>
        </w:rPr>
        <w:tab/>
      </w:r>
      <w:r>
        <w:rPr>
          <w:rFonts w:ascii="微软雅黑" w:hAnsi="微软雅黑" w:eastAsia="微软雅黑"/>
          <w:color w:val="173456"/>
        </w:rPr>
        <w:tab/>
      </w:r>
    </w:p>
    <w:p>
      <w:pPr>
        <w:adjustRightInd w:val="0"/>
        <w:snapToGrid w:val="0"/>
        <w:rPr>
          <w:rFonts w:hint="eastAsia" w:ascii="微软雅黑" w:hAnsi="微软雅黑" w:eastAsia="微软雅黑"/>
          <w:color w:val="173456"/>
          <w:lang w:val="en-US" w:eastAsia="zh-CN"/>
        </w:rPr>
      </w:pPr>
      <w:r>
        <w:rPr>
          <w:rFonts w:hint="eastAsia" w:ascii="微软雅黑" w:hAnsi="微软雅黑" w:eastAsia="微软雅黑"/>
          <w:color w:val="173456"/>
          <w:sz w:val="28"/>
          <w:szCs w:val="28"/>
        </w:rPr>
        <w:t>求职意向:</w:t>
      </w:r>
      <w:r>
        <w:rPr>
          <w:rFonts w:ascii="微软雅黑" w:hAnsi="微软雅黑" w:eastAsia="微软雅黑"/>
          <w:color w:val="173456"/>
        </w:rPr>
        <w:tab/>
      </w:r>
      <w:r>
        <w:rPr>
          <w:rFonts w:ascii="微软雅黑" w:hAnsi="微软雅黑" w:eastAsia="微软雅黑"/>
          <w:color w:val="173456"/>
        </w:rPr>
        <w:tab/>
      </w:r>
      <w:r>
        <w:rPr>
          <w:rFonts w:ascii="微软雅黑" w:hAnsi="微软雅黑" w:eastAsia="微软雅黑"/>
          <w:color w:val="173456"/>
        </w:rPr>
        <w:tab/>
      </w:r>
      <w:r>
        <w:rPr>
          <w:rFonts w:hint="eastAsia" w:ascii="微软雅黑" w:hAnsi="微软雅黑" w:eastAsia="微软雅黑"/>
          <w:color w:val="173456"/>
          <w:lang w:val="en-US" w:eastAsia="zh-CN"/>
        </w:rPr>
        <w:t>c/c++开发岗</w:t>
      </w:r>
    </w:p>
    <w:p>
      <w:pPr>
        <w:adjustRightInd w:val="0"/>
        <w:snapToGrid w:val="0"/>
        <w:rPr>
          <w:rFonts w:ascii="微软雅黑" w:hAnsi="微软雅黑" w:eastAsia="微软雅黑"/>
          <w:color w:val="173456"/>
        </w:rPr>
      </w:pPr>
      <w:r>
        <w:rPr>
          <w:rFonts w:hint="eastAsia" w:ascii="微软雅黑" w:hAnsi="微软雅黑" w:eastAsia="微软雅黑"/>
          <w:color w:val="173456"/>
          <w:sz w:val="28"/>
          <w:szCs w:val="28"/>
        </w:rPr>
        <w:t>教育背景:</w:t>
      </w:r>
    </w:p>
    <w:p>
      <w:pPr>
        <w:adjustRightInd w:val="0"/>
        <w:snapToGrid w:val="0"/>
        <w:spacing w:before="20" w:after="20"/>
        <w:rPr>
          <w:rFonts w:ascii="微软雅黑" w:hAnsi="微软雅黑" w:eastAsia="微软雅黑"/>
          <w:color w:val="173456"/>
        </w:rPr>
      </w:pPr>
      <w:r>
        <w:rPr>
          <w:rFonts w:hint="eastAsia" w:ascii="微软雅黑" w:hAnsi="微软雅黑" w:eastAsia="微软雅黑"/>
          <w:b/>
          <w:color w:val="173456"/>
          <w:sz w:val="28"/>
          <w:szCs w:val="28"/>
        </w:rPr>
        <mc:AlternateContent>
          <mc:Choice Requires="wps">
            <w:drawing>
              <wp:anchor distT="0" distB="0" distL="114300" distR="114300" simplePos="0" relativeHeight="251658240" behindDoc="0" locked="0" layoutInCell="1" allowOverlap="1">
                <wp:simplePos x="0" y="0"/>
                <wp:positionH relativeFrom="column">
                  <wp:posOffset>1072515</wp:posOffset>
                </wp:positionH>
                <wp:positionV relativeFrom="paragraph">
                  <wp:posOffset>46355</wp:posOffset>
                </wp:positionV>
                <wp:extent cx="121920" cy="171450"/>
                <wp:effectExtent l="0" t="0" r="0" b="0"/>
                <wp:wrapNone/>
                <wp:docPr id="35" name="菱形 35"/>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84.45pt;margin-top:3.65pt;height:13.5pt;width:9.6pt;z-index:251658240;v-text-anchor:middle;mso-width-relative:page;mso-height-relative:page;" fillcolor="#173456" filled="t" stroked="f" coordsize="21600,21600" o:gfxdata="UEsDBAoAAAAAAIdO4kAAAAAAAAAAAAAAAAAEAAAAZHJzL1BLAwQUAAAACACHTuJAPrMQMtUAAAAI&#10;AQAADwAAAGRycy9kb3ducmV2LnhtbE2PwU7DMBBE70j8g7VIXCLqhLTFhDg9INFcoSDO23ibRMTr&#10;KHbb9O9xT3AczWjmTbmZ7SBONPnesYZskYIgbpzpudXw9fn2oED4gGxwcEwaLuRhU93elFgYd+YP&#10;Ou1CK2IJ+wI1dCGMhZS+6ciiX7iROHoHN1kMUU6tNBOeY7kd5GOarqXFnuNChyO9dtT87I5Wg7ok&#10;yXtC9XLl69UW6wPN22/S+v4uS19ABJrDXxiu+BEdqsi0d0c2XgxRr9VzjGp4ykFcfaUyEHsN+TIH&#10;WZXy/4HqF1BLAwQUAAAACACHTuJAOPJazVUCAACBBAAADgAAAGRycy9lMm9Eb2MueG1srVRLbtsw&#10;EN0X6B0I7mtZjh0nhuXAcJCiQNAEcIuuaYq0CJAclqQtu5foHXqDHqDHKdBjdEgpsftZFdWCmuGM&#10;5vPmjeY3B6PJXvigwFa0HAwpEZZDrey2ou/f3b26oiREZmumwYqKHkWgN4uXL+atm4kRNKBr4QkG&#10;sWHWuoo2MbpZUQTeCMPCAJywaJTgDYuo+m1Re9ZidKOL0XB4WbTga+eBixDw9rYz0kWOL6Xg8UHK&#10;ICLRFcXaYj59PjfpLBZzNtt65hrF+zLYP1RhmLKY9DnULYuM7Lz6I5RR3EMAGQccTAFSKi5yD9hN&#10;Ofytm3XDnMi9IDjBPcMU/l9Y/nb/6ImqK3oxocQygzP68fnr929fCF4gOq0LM3Rau0ffawHF1OpB&#10;epPe2AQ5ZESPz4iKQyQcL8tReT1C3Dmaymk5nmTEi9PHzof4WoAhSahorZgBW2co2f4+RMyJ3k9e&#10;KV0Areo7pXVW/Haz0p7sGc63nF6MJ5epaPzkFzdtSZuKmQ5TLQx5JjWLKBqHnQe7pYTpLRKYR59z&#10;W0gZMFKX+5aFpsuRw3asMSoidbUyFb0apqfPrC0WkGDrgErSBuojwuyh419w/E5hv/csxEfmkXBY&#10;Fi5RfMBDasBaoZcoacB/+tt98kceoJWSFgmMfXzcMS8o0W8sMuS6HI8T47MynkzTGPy5ZXNusTuz&#10;goQhrqvjWUz+UT+J0oP5gLu2TFnRxCzH3B1ivbKK3WLhtnKxXGY3ZLlj8d6uHU/BE6AWlrsIUuXZ&#10;ntDpQUOe5/n1O5kW6VzPXqc/x+I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PrMQMtUAAAAIAQAA&#10;DwAAAAAAAAABACAAAAAiAAAAZHJzL2Rvd25yZXYueG1sUEsBAhQAFAAAAAgAh07iQDjyWs1VAgAA&#10;gQQAAA4AAAAAAAAAAQAgAAAAJAEAAGRycy9lMm9Eb2MueG1sUEsFBgAAAAAGAAYAWQEAAOsFAAAA&#10;AA==&#10;">
                <v:fill on="t" focussize="0,0"/>
                <v:stroke on="f" weight="1pt" miterlimit="8" joinstyle="miter"/>
                <v:imagedata o:title=""/>
                <o:lock v:ext="edit" aspectratio="f"/>
              </v:shape>
            </w:pict>
          </mc:Fallback>
        </mc:AlternateContent>
      </w:r>
      <w:r>
        <w:rPr>
          <w:rFonts w:hint="eastAsia" w:ascii="微软雅黑" w:hAnsi="微软雅黑" w:eastAsia="微软雅黑"/>
          <w:color w:val="173456"/>
        </w:rPr>
        <w:t>20</w:t>
      </w:r>
      <w:r>
        <w:rPr>
          <w:rFonts w:ascii="微软雅黑" w:hAnsi="微软雅黑" w:eastAsia="微软雅黑"/>
          <w:color w:val="173456"/>
        </w:rPr>
        <w:t>1</w:t>
      </w:r>
      <w:r>
        <w:rPr>
          <w:rFonts w:hint="eastAsia" w:ascii="微软雅黑" w:hAnsi="微软雅黑" w:eastAsia="微软雅黑"/>
          <w:color w:val="173456"/>
          <w:lang w:val="en-US" w:eastAsia="zh-CN"/>
        </w:rPr>
        <w:t>3</w:t>
      </w:r>
      <w:r>
        <w:rPr>
          <w:rFonts w:hint="eastAsia" w:ascii="微软雅黑" w:hAnsi="微软雅黑" w:eastAsia="微软雅黑"/>
          <w:color w:val="173456"/>
        </w:rPr>
        <w:t>.9-201</w:t>
      </w:r>
      <w:r>
        <w:rPr>
          <w:rFonts w:hint="eastAsia" w:ascii="微软雅黑" w:hAnsi="微软雅黑" w:eastAsia="微软雅黑"/>
          <w:color w:val="173456"/>
          <w:lang w:val="en-US" w:eastAsia="zh-CN"/>
        </w:rPr>
        <w:t>7</w:t>
      </w:r>
      <w:r>
        <w:rPr>
          <w:rFonts w:hint="eastAsia" w:ascii="微软雅黑" w:hAnsi="微软雅黑" w:eastAsia="微软雅黑"/>
          <w:color w:val="173456"/>
        </w:rPr>
        <w:t xml:space="preserve">.6 </w:t>
      </w:r>
      <w:r>
        <w:rPr>
          <w:rFonts w:ascii="微软雅黑" w:hAnsi="微软雅黑" w:eastAsia="微软雅黑"/>
          <w:color w:val="173456"/>
        </w:rPr>
        <w:t xml:space="preserve"> </w:t>
      </w:r>
      <w:r>
        <w:rPr>
          <w:rFonts w:hint="eastAsia" w:ascii="微软雅黑" w:hAnsi="微软雅黑" w:eastAsia="微软雅黑"/>
          <w:color w:val="173456"/>
        </w:rPr>
        <w:t xml:space="preserve"> </w:t>
      </w:r>
      <w:r>
        <w:rPr>
          <w:rFonts w:ascii="微软雅黑" w:hAnsi="微软雅黑" w:eastAsia="微软雅黑"/>
          <w:color w:val="173456"/>
        </w:rPr>
        <w:t xml:space="preserve"> </w:t>
      </w:r>
      <w:r>
        <w:rPr>
          <w:rFonts w:ascii="微软雅黑" w:hAnsi="微软雅黑" w:eastAsia="微软雅黑"/>
          <w:color w:val="173456"/>
        </w:rPr>
        <w:tab/>
      </w:r>
      <w:r>
        <w:rPr>
          <w:rFonts w:hint="eastAsia" w:ascii="微软雅黑" w:hAnsi="微软雅黑" w:eastAsia="微软雅黑"/>
          <w:color w:val="173456"/>
          <w:lang w:val="en-US" w:eastAsia="zh-CN"/>
        </w:rPr>
        <w:tab/>
      </w:r>
      <w:r>
        <w:rPr>
          <w:rFonts w:hint="eastAsia" w:ascii="微软雅黑" w:hAnsi="微软雅黑" w:eastAsia="微软雅黑"/>
          <w:color w:val="173456"/>
          <w:lang w:val="en-US" w:eastAsia="zh-CN"/>
        </w:rPr>
        <w:t>海南大学</w:t>
      </w:r>
      <w:r>
        <w:rPr>
          <w:rFonts w:hint="eastAsia" w:ascii="微软雅黑" w:hAnsi="微软雅黑" w:eastAsia="微软雅黑"/>
          <w:color w:val="173456"/>
          <w:lang w:val="en-US" w:eastAsia="zh-CN"/>
        </w:rPr>
        <w:tab/>
      </w:r>
      <w:r>
        <w:rPr>
          <w:rFonts w:hint="eastAsia" w:ascii="微软雅黑" w:hAnsi="微软雅黑" w:eastAsia="微软雅黑"/>
          <w:color w:val="173456"/>
          <w:lang w:val="en-US" w:eastAsia="zh-CN"/>
        </w:rPr>
        <w:tab/>
      </w:r>
      <w:r>
        <w:rPr>
          <w:rFonts w:hint="eastAsia" w:ascii="微软雅黑" w:hAnsi="微软雅黑" w:eastAsia="微软雅黑"/>
          <w:color w:val="173456"/>
          <w:lang w:val="en-US" w:eastAsia="zh-CN"/>
        </w:rPr>
        <w:t>风景园林专业</w:t>
      </w:r>
      <w:r>
        <w:rPr>
          <w:rFonts w:hint="eastAsia" w:ascii="微软雅黑" w:hAnsi="微软雅黑" w:eastAsia="微软雅黑"/>
          <w:color w:val="173456"/>
          <w:lang w:val="en-US" w:eastAsia="zh-CN"/>
        </w:rPr>
        <w:tab/>
      </w:r>
      <w:r>
        <w:rPr>
          <w:rFonts w:hint="eastAsia" w:ascii="微软雅黑" w:hAnsi="微软雅黑" w:eastAsia="微软雅黑"/>
          <w:color w:val="173456"/>
          <w:lang w:val="en-US" w:eastAsia="zh-CN"/>
        </w:rPr>
        <w:tab/>
      </w:r>
      <w:r>
        <w:rPr>
          <w:rFonts w:hint="eastAsia" w:ascii="微软雅黑" w:hAnsi="微软雅黑" w:eastAsia="微软雅黑"/>
          <w:color w:val="173456"/>
          <w:lang w:val="en-US" w:eastAsia="zh-CN"/>
        </w:rPr>
        <w:t>本科</w:t>
      </w:r>
      <w:r>
        <w:rPr>
          <w:rFonts w:hint="eastAsia" w:ascii="微软雅黑" w:hAnsi="微软雅黑" w:eastAsia="微软雅黑"/>
          <w:color w:val="173456"/>
        </w:rPr>
        <w:t xml:space="preserve">       </w:t>
      </w:r>
      <w:r>
        <w:rPr>
          <w:rFonts w:ascii="微软雅黑" w:hAnsi="微软雅黑" w:eastAsia="微软雅黑"/>
          <w:color w:val="173456"/>
        </w:rPr>
        <w:t xml:space="preserve">        </w:t>
      </w:r>
      <w:r>
        <w:rPr>
          <w:rFonts w:hint="eastAsia" w:ascii="微软雅黑" w:hAnsi="微软雅黑" w:eastAsia="微软雅黑"/>
          <w:color w:val="173456"/>
        </w:rPr>
        <w:t xml:space="preserve">   </w:t>
      </w:r>
    </w:p>
    <w:p>
      <w:pPr>
        <w:adjustRightInd w:val="0"/>
        <w:snapToGrid w:val="0"/>
        <w:ind w:left="1680" w:leftChars="800"/>
        <w:rPr>
          <w:rFonts w:ascii="微软雅黑" w:hAnsi="微软雅黑" w:eastAsia="微软雅黑"/>
          <w:color w:val="595959"/>
        </w:rPr>
      </w:pPr>
      <w:r>
        <w:rPr>
          <w:rFonts w:ascii="微软雅黑" w:hAnsi="微软雅黑" w:eastAsia="微软雅黑"/>
          <w:color w:val="595959"/>
        </w:rPr>
        <w:t xml:space="preserve"> </w:t>
      </w:r>
    </w:p>
    <w:p>
      <w:pPr>
        <w:adjustRightInd w:val="0"/>
        <w:snapToGrid w:val="0"/>
        <w:ind w:left="1260" w:leftChars="0" w:firstLine="420" w:firstLineChars="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专业技能：</w:t>
      </w:r>
    </w:p>
    <w:p>
      <w:pPr>
        <w:adjustRightInd w:val="0"/>
        <w:snapToGrid w:val="0"/>
        <w:ind w:left="1260" w:leftChars="0" w:firstLine="420" w:firstLineChars="0"/>
        <w:rPr>
          <w:rFonts w:hint="eastAsia" w:ascii="宋体" w:hAnsi="宋体" w:eastAsiaTheme="minorEastAsia"/>
          <w:szCs w:val="21"/>
          <w:lang w:val="en-US" w:eastAsia="zh-CN"/>
        </w:rPr>
      </w:pPr>
      <w:r>
        <w:rPr>
          <w:rFonts w:hint="eastAsia" w:ascii="宋体" w:hAnsi="宋体"/>
          <w:szCs w:val="21"/>
          <w:lang w:val="en-US" w:eastAsia="zh-CN"/>
        </w:rPr>
        <w:t>熟练掌握</w:t>
      </w:r>
      <w:r>
        <w:rPr>
          <w:rFonts w:hint="eastAsia" w:ascii="Arial" w:hAnsi="Arial" w:cs="Arial"/>
          <w:szCs w:val="21"/>
          <w:lang w:val="en-US" w:eastAsia="zh-CN"/>
        </w:rPr>
        <w:t>C/C++</w:t>
      </w:r>
      <w:r>
        <w:rPr>
          <w:rFonts w:hint="eastAsia" w:ascii="宋体" w:hAnsi="宋体"/>
          <w:szCs w:val="21"/>
          <w:lang w:val="en-US" w:eastAsia="zh-CN"/>
        </w:rPr>
        <w:t>编程语言</w:t>
      </w:r>
      <w:r>
        <w:rPr>
          <w:rFonts w:hint="eastAsia" w:ascii="宋体" w:hAnsi="宋体" w:cs="Arial"/>
          <w:szCs w:val="21"/>
        </w:rPr>
        <w:t>，具有良好的编码规范</w:t>
      </w:r>
      <w:r>
        <w:rPr>
          <w:rFonts w:hint="eastAsia" w:ascii="宋体" w:hAnsi="宋体" w:cs="Arial"/>
          <w:szCs w:val="21"/>
          <w:lang w:eastAsia="zh-CN"/>
        </w:rPr>
        <w:t>；</w:t>
      </w:r>
    </w:p>
    <w:p>
      <w:pPr>
        <w:adjustRightInd w:val="0"/>
        <w:snapToGrid w:val="0"/>
        <w:ind w:left="1260" w:leftChars="0" w:firstLine="420" w:firstLineChars="0"/>
        <w:rPr>
          <w:rFonts w:hint="eastAsia" w:ascii="宋体" w:hAnsi="宋体"/>
          <w:szCs w:val="21"/>
          <w:lang w:val="en-US" w:eastAsia="zh-CN"/>
        </w:rPr>
      </w:pPr>
      <w:r>
        <w:rPr>
          <w:rFonts w:hint="eastAsia" w:ascii="宋体" w:hAnsi="宋体"/>
          <w:szCs w:val="21"/>
          <w:lang w:val="en-US" w:eastAsia="zh-CN"/>
        </w:rPr>
        <w:t>熟练使用</w:t>
      </w:r>
      <w:r>
        <w:rPr>
          <w:rFonts w:hint="eastAsia" w:ascii="Arial" w:hAnsi="Arial" w:cs="Arial"/>
          <w:szCs w:val="21"/>
          <w:lang w:val="en-US" w:eastAsia="zh-CN"/>
        </w:rPr>
        <w:t>Linux</w:t>
      </w:r>
      <w:r>
        <w:rPr>
          <w:rFonts w:hint="eastAsia" w:ascii="宋体" w:hAnsi="宋体"/>
          <w:szCs w:val="21"/>
          <w:lang w:val="en-US" w:eastAsia="zh-CN"/>
        </w:rPr>
        <w:t>操作系统进行相关编程操作；</w:t>
      </w:r>
    </w:p>
    <w:p>
      <w:pPr>
        <w:adjustRightInd w:val="0"/>
        <w:snapToGrid w:val="0"/>
        <w:ind w:left="1260" w:leftChars="0" w:firstLine="420" w:firstLineChars="0"/>
        <w:rPr>
          <w:rFonts w:hint="eastAsia" w:ascii="宋体" w:hAnsi="宋体"/>
          <w:szCs w:val="21"/>
          <w:lang w:val="en-US" w:eastAsia="zh-CN"/>
        </w:rPr>
      </w:pPr>
      <w:r>
        <w:rPr>
          <w:rFonts w:hint="eastAsia" w:ascii="宋体" w:hAnsi="宋体"/>
          <w:szCs w:val="21"/>
          <w:lang w:val="en-US" w:eastAsia="zh-CN"/>
        </w:rPr>
        <w:t>熟练掌握</w:t>
      </w:r>
      <w:r>
        <w:rPr>
          <w:rFonts w:hint="eastAsia" w:ascii="Arial" w:hAnsi="Arial" w:cs="Arial"/>
          <w:szCs w:val="21"/>
          <w:lang w:val="en-US" w:eastAsia="zh-CN"/>
        </w:rPr>
        <w:t>Linux</w:t>
      </w:r>
      <w:r>
        <w:rPr>
          <w:rFonts w:hint="eastAsia" w:ascii="宋体" w:hAnsi="宋体"/>
          <w:szCs w:val="21"/>
          <w:lang w:val="en-US" w:eastAsia="zh-CN"/>
        </w:rPr>
        <w:t>下多进程、多线程编程；</w:t>
      </w:r>
    </w:p>
    <w:p>
      <w:pPr>
        <w:adjustRightInd w:val="0"/>
        <w:snapToGrid w:val="0"/>
        <w:ind w:left="1260" w:leftChars="0" w:firstLine="420" w:firstLineChars="0"/>
        <w:rPr>
          <w:rFonts w:hint="eastAsia" w:ascii="宋体" w:hAnsi="宋体"/>
          <w:szCs w:val="21"/>
          <w:lang w:val="en-US" w:eastAsia="zh-CN"/>
        </w:rPr>
      </w:pPr>
      <w:r>
        <w:t>熟练使用</w:t>
      </w:r>
      <w:r>
        <w:rPr>
          <w:rFonts w:hint="eastAsia" w:ascii="Arial" w:hAnsi="Arial" w:cs="Arial"/>
          <w:szCs w:val="21"/>
          <w:lang w:val="en-US" w:eastAsia="zh-CN"/>
        </w:rPr>
        <w:t>Git</w:t>
      </w:r>
      <w:r>
        <w:t>版本管理工具</w:t>
      </w:r>
      <w:r>
        <w:rPr>
          <w:rFonts w:hint="eastAsia" w:ascii="宋体" w:hAnsi="宋体"/>
          <w:szCs w:val="21"/>
        </w:rPr>
        <w:t>；</w:t>
      </w:r>
    </w:p>
    <w:p>
      <w:pPr>
        <w:adjustRightInd w:val="0"/>
        <w:snapToGrid w:val="0"/>
        <w:ind w:left="1260" w:leftChars="0" w:firstLine="420" w:firstLineChars="0"/>
        <w:rPr>
          <w:rFonts w:hint="eastAsia" w:ascii="宋体" w:hAnsi="宋体"/>
          <w:szCs w:val="21"/>
          <w:lang w:val="en-US" w:eastAsia="zh-CN"/>
        </w:rPr>
      </w:pPr>
      <w:r>
        <w:rPr>
          <w:rFonts w:hint="eastAsia" w:ascii="宋体" w:hAnsi="宋体"/>
          <w:szCs w:val="21"/>
          <w:lang w:val="en-US" w:eastAsia="zh-CN"/>
        </w:rPr>
        <w:t xml:space="preserve">熟练使用相关开发工具和环境 </w:t>
      </w:r>
      <w:r>
        <w:rPr>
          <w:rFonts w:hint="eastAsia" w:ascii="Arial" w:hAnsi="Arial" w:cs="Arial"/>
          <w:szCs w:val="21"/>
          <w:lang w:val="en-US" w:eastAsia="zh-CN"/>
        </w:rPr>
        <w:t>Qt Creator/VS</w:t>
      </w:r>
      <w:r>
        <w:rPr>
          <w:rFonts w:hint="eastAsia" w:ascii="宋体" w:hAnsi="宋体"/>
          <w:szCs w:val="21"/>
          <w:lang w:val="en-US" w:eastAsia="zh-CN"/>
        </w:rPr>
        <w:t>；</w:t>
      </w:r>
    </w:p>
    <w:p>
      <w:pPr>
        <w:adjustRightInd w:val="0"/>
        <w:snapToGrid w:val="0"/>
        <w:ind w:left="1260" w:leftChars="0" w:firstLine="420" w:firstLineChars="0"/>
        <w:rPr>
          <w:rFonts w:hint="eastAsia" w:ascii="宋体" w:hAnsi="宋体"/>
          <w:szCs w:val="21"/>
          <w:lang w:val="en-US" w:eastAsia="zh-CN"/>
        </w:rPr>
      </w:pPr>
      <w:r>
        <w:rPr>
          <w:rFonts w:hint="eastAsia" w:ascii="宋体" w:hAnsi="宋体"/>
          <w:szCs w:val="21"/>
          <w:lang w:val="en-US" w:eastAsia="zh-CN"/>
        </w:rPr>
        <w:t>熟练编写</w:t>
      </w:r>
      <w:r>
        <w:rPr>
          <w:rFonts w:hint="eastAsia" w:ascii="Arial" w:hAnsi="Arial" w:cs="Arial"/>
          <w:szCs w:val="21"/>
          <w:lang w:val="en-US" w:eastAsia="zh-CN"/>
        </w:rPr>
        <w:t>Shell</w:t>
      </w:r>
      <w:r>
        <w:rPr>
          <w:rFonts w:hint="eastAsia" w:ascii="宋体" w:hAnsi="宋体"/>
          <w:szCs w:val="21"/>
          <w:lang w:val="en-US" w:eastAsia="zh-CN"/>
        </w:rPr>
        <w:t>脚本，了解正则表达式基本语法；</w:t>
      </w:r>
    </w:p>
    <w:p>
      <w:pPr>
        <w:adjustRightInd w:val="0"/>
        <w:snapToGrid w:val="0"/>
        <w:ind w:left="1260" w:leftChars="0" w:firstLine="420" w:firstLineChars="0"/>
        <w:rPr>
          <w:rFonts w:hint="eastAsia" w:ascii="宋体" w:hAnsi="宋体"/>
          <w:szCs w:val="21"/>
          <w:lang w:val="en-US" w:eastAsia="zh-CN"/>
        </w:rPr>
      </w:pPr>
      <w:r>
        <w:rPr>
          <w:rFonts w:hint="eastAsia" w:ascii="宋体" w:hAnsi="宋体"/>
          <w:szCs w:val="21"/>
        </w:rPr>
        <w:t>熟悉常见的算法、数据结构，</w:t>
      </w:r>
      <w:r>
        <w:rPr>
          <w:rFonts w:hint="eastAsia" w:ascii="宋体" w:hAnsi="宋体"/>
          <w:szCs w:val="21"/>
          <w:lang w:val="en-US" w:eastAsia="zh-CN"/>
        </w:rPr>
        <w:t>熟悉</w:t>
      </w:r>
      <w:r>
        <w:rPr>
          <w:rFonts w:hint="eastAsia" w:ascii="Arial" w:hAnsi="Arial" w:cs="Arial"/>
          <w:szCs w:val="21"/>
          <w:lang w:val="en-US" w:eastAsia="zh-CN"/>
        </w:rPr>
        <w:t>STL</w:t>
      </w:r>
      <w:r>
        <w:rPr>
          <w:rFonts w:hint="eastAsia" w:ascii="宋体" w:hAnsi="宋体"/>
          <w:szCs w:val="21"/>
          <w:lang w:val="en-US" w:eastAsia="zh-CN"/>
        </w:rPr>
        <w:t>容器的使用；</w:t>
      </w:r>
    </w:p>
    <w:p>
      <w:pPr>
        <w:adjustRightInd w:val="0"/>
        <w:snapToGrid w:val="0"/>
        <w:ind w:left="1260" w:leftChars="0" w:firstLine="420" w:firstLineChars="0"/>
        <w:rPr>
          <w:rFonts w:hint="eastAsia" w:ascii="宋体" w:hAnsi="宋体"/>
          <w:b/>
          <w:bCs/>
          <w:szCs w:val="21"/>
          <w:lang w:val="en-US" w:eastAsia="zh-CN"/>
        </w:rPr>
      </w:pPr>
      <w:r>
        <w:rPr>
          <w:rFonts w:hint="eastAsia" w:ascii="宋体" w:hAnsi="宋体"/>
          <w:szCs w:val="21"/>
        </w:rPr>
        <w:t>熟悉</w:t>
      </w:r>
      <w:r>
        <w:rPr>
          <w:rFonts w:hint="eastAsia" w:ascii="Arial" w:hAnsi="Arial" w:cs="Arial"/>
          <w:szCs w:val="21"/>
        </w:rPr>
        <w:t>Epoll</w:t>
      </w:r>
      <w:r>
        <w:rPr>
          <w:rFonts w:hint="eastAsia" w:ascii="宋体" w:hAnsi="宋体"/>
          <w:szCs w:val="21"/>
        </w:rPr>
        <w:t>反应堆模型，线程池高并发服务器模型；</w:t>
      </w:r>
    </w:p>
    <w:p>
      <w:pPr>
        <w:adjustRightInd w:val="0"/>
        <w:snapToGrid w:val="0"/>
        <w:ind w:left="1260" w:leftChars="0" w:firstLine="420" w:firstLineChars="0"/>
        <w:rPr>
          <w:rFonts w:hint="eastAsia" w:ascii="宋体" w:hAnsi="宋体"/>
          <w:szCs w:val="21"/>
          <w:lang w:val="en-US" w:eastAsia="zh-CN"/>
        </w:rPr>
      </w:pPr>
      <w:r>
        <w:rPr>
          <w:rFonts w:hint="eastAsia" w:ascii="宋体" w:hAnsi="宋体"/>
          <w:szCs w:val="21"/>
          <w:lang w:val="en-US" w:eastAsia="zh-CN"/>
        </w:rPr>
        <w:t>熟悉</w:t>
      </w:r>
      <w:r>
        <w:rPr>
          <w:rFonts w:hint="eastAsia" w:ascii="Arial" w:hAnsi="Arial" w:cs="Arial"/>
          <w:szCs w:val="21"/>
          <w:lang w:val="en-US" w:eastAsia="zh-CN"/>
        </w:rPr>
        <w:t>Oracle/MySQL</w:t>
      </w:r>
      <w:r>
        <w:rPr>
          <w:rFonts w:hint="eastAsia" w:ascii="宋体" w:hAnsi="宋体"/>
          <w:szCs w:val="21"/>
          <w:lang w:val="en-US" w:eastAsia="zh-CN"/>
        </w:rPr>
        <w:t>数据库以及</w:t>
      </w:r>
      <w:r>
        <w:rPr>
          <w:rFonts w:hint="eastAsia" w:ascii="Arial" w:hAnsi="Arial" w:cs="Arial"/>
          <w:szCs w:val="21"/>
          <w:lang w:val="en-US" w:eastAsia="zh-CN"/>
        </w:rPr>
        <w:t>Redis</w:t>
      </w:r>
      <w:r>
        <w:rPr>
          <w:rFonts w:hint="eastAsia" w:ascii="宋体" w:hAnsi="宋体"/>
          <w:szCs w:val="21"/>
          <w:lang w:val="en-US" w:eastAsia="zh-CN"/>
        </w:rPr>
        <w:t>非关系型数据库，熟练使用</w:t>
      </w:r>
      <w:r>
        <w:rPr>
          <w:rFonts w:hint="eastAsia" w:ascii="Arial" w:hAnsi="Arial" w:cs="Arial"/>
          <w:szCs w:val="21"/>
          <w:lang w:val="en-US" w:eastAsia="zh-CN"/>
        </w:rPr>
        <w:t>SQL</w:t>
      </w:r>
      <w:r>
        <w:rPr>
          <w:rFonts w:hint="eastAsia" w:ascii="宋体" w:hAnsi="宋体"/>
          <w:szCs w:val="21"/>
          <w:lang w:val="en-US" w:eastAsia="zh-CN"/>
        </w:rPr>
        <w:t>语句；</w:t>
      </w:r>
    </w:p>
    <w:p>
      <w:pPr>
        <w:adjustRightInd w:val="0"/>
        <w:snapToGrid w:val="0"/>
        <w:ind w:left="1260" w:leftChars="0" w:firstLine="420" w:firstLineChars="0"/>
        <w:rPr>
          <w:rFonts w:hint="eastAsia" w:ascii="宋体" w:hAnsi="宋体"/>
          <w:szCs w:val="21"/>
          <w:lang w:val="en-US" w:eastAsia="zh-CN"/>
        </w:rPr>
      </w:pPr>
      <w:r>
        <w:rPr>
          <w:rFonts w:hint="eastAsia" w:ascii="宋体" w:hAnsi="宋体"/>
          <w:szCs w:val="21"/>
          <w:lang w:val="en-US" w:eastAsia="zh-CN"/>
        </w:rPr>
        <w:t>熟悉</w:t>
      </w:r>
      <w:r>
        <w:rPr>
          <w:rFonts w:hint="eastAsia" w:ascii="Arial" w:hAnsi="Arial" w:cs="Arial"/>
          <w:szCs w:val="21"/>
          <w:lang w:val="en-US" w:eastAsia="zh-CN"/>
        </w:rPr>
        <w:t>TCP/UDP/HTTP</w:t>
      </w:r>
      <w:r>
        <w:rPr>
          <w:rFonts w:hint="eastAsia" w:ascii="宋体" w:hAnsi="宋体"/>
          <w:szCs w:val="21"/>
          <w:lang w:val="en-US" w:eastAsia="zh-CN"/>
        </w:rPr>
        <w:t>等协议以及</w:t>
      </w:r>
      <w:r>
        <w:rPr>
          <w:rFonts w:hint="eastAsia" w:ascii="Arial" w:hAnsi="Arial" w:cs="Arial"/>
          <w:szCs w:val="21"/>
          <w:lang w:val="en-US" w:eastAsia="zh-CN"/>
        </w:rPr>
        <w:t>Linux</w:t>
      </w:r>
      <w:r>
        <w:rPr>
          <w:rFonts w:hint="eastAsia" w:ascii="宋体" w:hAnsi="宋体"/>
          <w:szCs w:val="21"/>
          <w:lang w:val="en-US" w:eastAsia="zh-CN"/>
        </w:rPr>
        <w:t>上的网络编程；</w:t>
      </w:r>
    </w:p>
    <w:p>
      <w:pPr>
        <w:adjustRightInd w:val="0"/>
        <w:snapToGrid w:val="0"/>
        <w:ind w:left="1260" w:leftChars="0" w:firstLine="420" w:firstLineChars="0"/>
        <w:rPr>
          <w:rFonts w:hint="eastAsia" w:ascii="宋体" w:hAnsi="宋体"/>
          <w:szCs w:val="21"/>
          <w:lang w:val="en-US" w:eastAsia="zh-CN"/>
        </w:rPr>
      </w:pPr>
      <w:r>
        <w:rPr>
          <w:rFonts w:hint="eastAsia" w:ascii="宋体" w:hAnsi="宋体"/>
          <w:szCs w:val="21"/>
          <w:lang w:val="en-US" w:eastAsia="zh-CN"/>
        </w:rPr>
        <w:t>熟悉高并发网络服务器，反向代理与负载均衡服务器以及分布式存储原理；</w:t>
      </w:r>
    </w:p>
    <w:p>
      <w:pPr>
        <w:adjustRightInd w:val="0"/>
        <w:snapToGrid w:val="0"/>
        <w:ind w:left="1260" w:leftChars="0" w:firstLine="420" w:firstLineChars="0"/>
        <w:rPr>
          <w:rFonts w:hint="eastAsia" w:ascii="宋体" w:hAnsi="宋体"/>
          <w:szCs w:val="21"/>
          <w:lang w:val="en-US" w:eastAsia="zh-CN"/>
        </w:rPr>
      </w:pPr>
      <w:r>
        <w:rPr>
          <w:rFonts w:hint="eastAsia" w:ascii="宋体" w:hAnsi="宋体"/>
          <w:szCs w:val="21"/>
          <w:lang w:val="en-US" w:eastAsia="zh-CN"/>
        </w:rPr>
        <w:t>熟悉</w:t>
      </w:r>
      <w:r>
        <w:rPr>
          <w:rFonts w:hint="eastAsia" w:ascii="Arial" w:hAnsi="Arial" w:cs="Arial"/>
          <w:szCs w:val="21"/>
          <w:lang w:val="en-US" w:eastAsia="zh-CN"/>
        </w:rPr>
        <w:t>GDB</w:t>
      </w:r>
      <w:r>
        <w:rPr>
          <w:rFonts w:hint="eastAsia" w:ascii="宋体" w:hAnsi="宋体"/>
          <w:szCs w:val="21"/>
          <w:lang w:val="en-US" w:eastAsia="zh-CN"/>
        </w:rPr>
        <w:t>调试；</w:t>
      </w:r>
    </w:p>
    <w:p>
      <w:pPr>
        <w:adjustRightInd w:val="0"/>
        <w:snapToGrid w:val="0"/>
        <w:ind w:left="1260" w:leftChars="0" w:firstLine="420" w:firstLineChars="0"/>
        <w:rPr>
          <w:rFonts w:hint="eastAsia" w:ascii="宋体" w:hAnsi="宋体"/>
          <w:szCs w:val="21"/>
          <w:lang w:val="en-US" w:eastAsia="zh-CN"/>
        </w:rPr>
      </w:pPr>
      <w:r>
        <w:rPr>
          <w:rFonts w:hint="eastAsia" w:ascii="宋体" w:hAnsi="宋体"/>
          <w:szCs w:val="21"/>
          <w:lang w:val="en-US" w:eastAsia="zh-CN"/>
        </w:rPr>
        <w:t>了解</w:t>
      </w:r>
      <w:r>
        <w:rPr>
          <w:rFonts w:hint="eastAsia" w:ascii="Arial" w:hAnsi="Arial" w:cs="Arial"/>
          <w:szCs w:val="21"/>
          <w:lang w:val="en-US" w:eastAsia="zh-CN"/>
        </w:rPr>
        <w:t>UML</w:t>
      </w:r>
      <w:r>
        <w:rPr>
          <w:rFonts w:hint="eastAsia" w:ascii="宋体" w:hAnsi="宋体"/>
          <w:szCs w:val="21"/>
          <w:lang w:val="en-US" w:eastAsia="zh-CN"/>
        </w:rPr>
        <w:t>设计，可以设计程序的类图；</w:t>
      </w:r>
    </w:p>
    <w:p>
      <w:pPr>
        <w:adjustRightInd w:val="0"/>
        <w:snapToGrid w:val="0"/>
        <w:ind w:left="1260" w:leftChars="0" w:firstLine="420" w:firstLineChars="0"/>
        <w:rPr>
          <w:rFonts w:hint="eastAsia" w:ascii="宋体" w:hAnsi="宋体"/>
          <w:szCs w:val="21"/>
          <w:lang w:val="en-US" w:eastAsia="zh-CN"/>
        </w:rPr>
      </w:pPr>
      <w:r>
        <w:rPr>
          <w:rFonts w:hint="eastAsia" w:ascii="宋体" w:hAnsi="宋体"/>
          <w:szCs w:val="21"/>
          <w:lang w:val="en-US" w:eastAsia="zh-CN"/>
        </w:rPr>
        <w:t>了解</w:t>
      </w:r>
      <w:r>
        <w:rPr>
          <w:rFonts w:hint="eastAsia" w:ascii="Arial" w:hAnsi="Arial" w:cs="Arial"/>
          <w:szCs w:val="21"/>
        </w:rPr>
        <w:t>C/C++</w:t>
      </w:r>
      <w:r>
        <w:rPr>
          <w:rFonts w:hint="eastAsia" w:ascii="宋体" w:hAnsi="宋体"/>
          <w:szCs w:val="21"/>
        </w:rPr>
        <w:t>开源库</w:t>
      </w:r>
      <w:r>
        <w:rPr>
          <w:rFonts w:hint="eastAsia" w:ascii="宋体" w:hAnsi="宋体"/>
          <w:szCs w:val="21"/>
          <w:lang w:val="en-US" w:eastAsia="zh-CN"/>
        </w:rPr>
        <w:t>如</w:t>
      </w:r>
      <w:r>
        <w:rPr>
          <w:rFonts w:hint="eastAsia" w:ascii="Arial" w:hAnsi="Arial" w:cs="Arial"/>
          <w:szCs w:val="21"/>
          <w:lang w:val="en-US" w:eastAsia="zh-CN"/>
        </w:rPr>
        <w:t>Libevent</w:t>
      </w:r>
      <w:r>
        <w:rPr>
          <w:rFonts w:hint="eastAsia" w:ascii="宋体" w:hAnsi="宋体"/>
          <w:szCs w:val="21"/>
          <w:lang w:val="en-US" w:eastAsia="zh-CN"/>
        </w:rPr>
        <w:t>，</w:t>
      </w:r>
      <w:r>
        <w:rPr>
          <w:rFonts w:hint="eastAsia" w:ascii="Arial" w:hAnsi="Arial" w:cs="Arial"/>
          <w:szCs w:val="21"/>
          <w:lang w:val="en-US" w:eastAsia="zh-CN"/>
        </w:rPr>
        <w:t>OpenSSL</w:t>
      </w:r>
      <w:r>
        <w:rPr>
          <w:rFonts w:hint="eastAsia" w:ascii="宋体" w:hAnsi="宋体"/>
          <w:szCs w:val="21"/>
          <w:lang w:val="en-US" w:eastAsia="zh-CN"/>
        </w:rPr>
        <w:t>库相关应用。</w:t>
      </w:r>
    </w:p>
    <w:p>
      <w:pPr>
        <w:adjustRightInd w:val="0"/>
        <w:snapToGrid w:val="0"/>
        <w:ind w:left="1260" w:leftChars="0" w:firstLine="420" w:firstLineChars="0"/>
        <w:rPr>
          <w:rFonts w:hint="eastAsia" w:ascii="宋体" w:hAnsi="宋体"/>
          <w:szCs w:val="21"/>
          <w:lang w:val="en-US" w:eastAsia="zh-CN"/>
        </w:rPr>
      </w:pPr>
    </w:p>
    <w:p>
      <w:pPr>
        <w:adjustRightInd w:val="0"/>
        <w:snapToGrid w:val="0"/>
        <w:ind w:left="1260" w:leftChars="0" w:firstLine="420" w:firstLineChars="0"/>
        <w:rPr>
          <w:rFonts w:hint="eastAsia" w:ascii="宋体" w:hAnsi="宋体"/>
          <w:szCs w:val="21"/>
          <w:lang w:val="en-US" w:eastAsia="zh-CN"/>
        </w:rPr>
      </w:pPr>
    </w:p>
    <w:p>
      <w:pPr>
        <w:adjustRightInd w:val="0"/>
        <w:snapToGrid w:val="0"/>
        <w:rPr>
          <w:rFonts w:hint="eastAsia" w:ascii="宋体" w:hAnsi="宋体"/>
          <w:szCs w:val="21"/>
          <w:lang w:val="en-US" w:eastAsia="zh-CN"/>
        </w:rPr>
      </w:pPr>
      <w:r>
        <w:rPr>
          <w:rFonts w:hint="eastAsia" w:ascii="微软雅黑" w:hAnsi="微软雅黑" w:eastAsia="微软雅黑"/>
          <w:color w:val="173456"/>
          <w:sz w:val="28"/>
          <w:szCs w:val="28"/>
          <w:lang w:val="en-US" w:eastAsia="zh-CN"/>
        </w:rPr>
        <w:t>工作经历</w:t>
      </w:r>
      <w:r>
        <w:rPr>
          <w:rFonts w:hint="eastAsia" w:ascii="微软雅黑" w:hAnsi="微软雅黑" w:eastAsia="微软雅黑"/>
          <w:color w:val="173456"/>
          <w:sz w:val="28"/>
          <w:szCs w:val="28"/>
        </w:rPr>
        <w:t>:</w:t>
      </w:r>
    </w:p>
    <w:p>
      <w:pPr>
        <w:adjustRightInd w:val="0"/>
        <w:snapToGrid w:val="0"/>
        <w:spacing w:before="20" w:after="20"/>
        <w:rPr>
          <w:rFonts w:hint="eastAsia" w:ascii="微软雅黑" w:hAnsi="微软雅黑" w:eastAsia="微软雅黑"/>
          <w:color w:val="173456"/>
          <w:lang w:val="en-US" w:eastAsia="zh-CN"/>
        </w:rPr>
      </w:pPr>
      <w:r>
        <w:rPr>
          <w:rFonts w:hint="eastAsia" w:ascii="微软雅黑" w:hAnsi="微软雅黑" w:eastAsia="微软雅黑"/>
          <w:b/>
          <w:color w:val="173456"/>
          <w:sz w:val="28"/>
          <w:szCs w:val="28"/>
        </w:rPr>
        <mc:AlternateContent>
          <mc:Choice Requires="wps">
            <w:drawing>
              <wp:anchor distT="0" distB="0" distL="114300" distR="114300" simplePos="0" relativeHeight="251663360" behindDoc="0" locked="0" layoutInCell="1" allowOverlap="1">
                <wp:simplePos x="0" y="0"/>
                <wp:positionH relativeFrom="column">
                  <wp:posOffset>1077595</wp:posOffset>
                </wp:positionH>
                <wp:positionV relativeFrom="paragraph">
                  <wp:posOffset>50165</wp:posOffset>
                </wp:positionV>
                <wp:extent cx="121920" cy="171450"/>
                <wp:effectExtent l="0" t="0" r="11430" b="0"/>
                <wp:wrapNone/>
                <wp:docPr id="1" name="菱形 1"/>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84.85pt;margin-top:3.95pt;height:13.5pt;width:9.6pt;z-index:251663360;v-text-anchor:middle;mso-width-relative:page;mso-height-relative:page;" fillcolor="#173456" filled="t" stroked="f" coordsize="21600,21600" o:gfxdata="UEsDBAoAAAAAAIdO4kAAAAAAAAAAAAAAAAAEAAAAZHJzL1BLAwQUAAAACACHTuJAp9WKOtYAAAAI&#10;AQAADwAAAGRycy9kb3ducmV2LnhtbE2PT0+DQBDF7yZ+h82YeCF2qfYPIEsPJparVuN5ClMgsrOE&#10;3bb02zs92du8vJc3v5dvJturE42+c2xgPotBEVeu7rgx8P31/pSA8gG5xt4xGbiQh01xf5djVrsz&#10;f9JpFxolJewzNNCGMGRa+6oli37mBmLxDm60GESOja5HPEu57fVzHK+0xY7lQ4sDvbVU/e6O1kBy&#10;iaKPiMrF0pfLLZYHmrY/ZMzjwzx+BRVoCv9huOILOhTCtHdHrr3qRa/StUQNrFNQVz9J5NgbeFmk&#10;oItc3w4o/gBQSwMEFAAAAAgAh07iQFCW77BTAgAAfwQAAA4AAABkcnMvZTJvRG9jLnhtbK1US27b&#10;MBDdF+gdCO4bWa4TJ0bkwEiQokDQBEiLrscUaREgOSxJW04v0Tv0Bj1AjlOgx+iQUj79rIpqQc1w&#10;RvN580anZ3tr2E6GqNE1vD6YcCadwFa7TcM/vL98dcxZTOBaMOhkw+9k5GfLly9Oe7+QU+zQtDIw&#10;CuLiovcN71Lyi6qKopMW4gF66cioMFhIpIZN1QboKbo11XQyOap6DK0PKGSMdHsxGPmyxFdKinSt&#10;VJSJmYZTbamcoZzrfFbLU1hsAvhOi7EM+IcqLGhHSR9DXUACtg36j1BWi4ARVToQaCtUSgtZeqBu&#10;6slv3dx24GXphcCJ/hGm+P/Cine7m8B0S7PjzIGlEf348u37/VdWZ2x6HxfkcutvwqhFEnOjexVs&#10;flMLbF/wvHvEU+4TE3RZT+uTKaEuyFTP69lhwbt6+tiHmN5ItCwLDW81WHRtARJ2VzFRTvJ+8Mrp&#10;IhrdXmpjihI263MT2A5ouvX89ezwKBdNn/ziZhzrczHzSa4FiGXKQCLReuo7ug1nYDZEX5FCye0w&#10;Z6BIQ+4LiN2Qo4QdOGN1IuIabRt+PMnPmNk4KiDDNgCVpTW2dwRywIF90YtLTf1eQUw3EIhuVBat&#10;ULqmQxmkWnGUOOswfP7bffYnFpCVs57oS3182kKQnJm3jvhxUs9mme9FmR3O8xjCc8v6ucVt7Tlm&#10;DGlZvShi9k/mQVQB7UfatFXOSiZwgnIPiI3KeRrWinZVyNWquBHHPaQrd+tFDp4BdbjaJlS6zPYJ&#10;nRE0YnmZ37iReY2e68Xr6b+x/A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n1Yo61gAAAAgBAAAP&#10;AAAAAAAAAAEAIAAAACIAAABkcnMvZG93bnJldi54bWxQSwECFAAUAAAACACHTuJAUJbvsFMCAAB/&#10;BAAADgAAAAAAAAABACAAAAAlAQAAZHJzL2Uyb0RvYy54bWxQSwUGAAAAAAYABgBZAQAA6gUAAAAA&#10;">
                <v:fill on="t" focussize="0,0"/>
                <v:stroke on="f" weight="1pt" miterlimit="8" joinstyle="miter"/>
                <v:imagedata o:title=""/>
                <o:lock v:ext="edit" aspectratio="f"/>
              </v:shape>
            </w:pict>
          </mc:Fallback>
        </mc:AlternateContent>
      </w:r>
      <w:r>
        <w:rPr>
          <w:rFonts w:hint="eastAsia" w:ascii="微软雅黑" w:hAnsi="微软雅黑" w:eastAsia="微软雅黑"/>
          <w:color w:val="173456"/>
        </w:rPr>
        <w:t>201</w:t>
      </w:r>
      <w:r>
        <w:rPr>
          <w:rFonts w:hint="eastAsia" w:ascii="微软雅黑" w:hAnsi="微软雅黑" w:eastAsia="微软雅黑"/>
          <w:color w:val="173456"/>
          <w:lang w:val="en-US" w:eastAsia="zh-CN"/>
        </w:rPr>
        <w:t>7</w:t>
      </w:r>
      <w:r>
        <w:rPr>
          <w:rFonts w:hint="eastAsia" w:ascii="微软雅黑" w:hAnsi="微软雅黑" w:eastAsia="微软雅黑"/>
          <w:color w:val="173456"/>
        </w:rPr>
        <w:t>.</w:t>
      </w:r>
      <w:r>
        <w:rPr>
          <w:rFonts w:hint="eastAsia" w:ascii="微软雅黑" w:hAnsi="微软雅黑" w:eastAsia="微软雅黑"/>
          <w:color w:val="173456"/>
          <w:lang w:val="en-US" w:eastAsia="zh-CN"/>
        </w:rPr>
        <w:t>2-2017.9</w:t>
      </w:r>
      <w:r>
        <w:rPr>
          <w:rFonts w:hint="eastAsia" w:ascii="微软雅黑" w:hAnsi="微软雅黑" w:eastAsia="微软雅黑"/>
          <w:color w:val="173456"/>
        </w:rPr>
        <w:tab/>
      </w:r>
      <w:r>
        <w:rPr>
          <w:rFonts w:ascii="微软雅黑" w:hAnsi="微软雅黑" w:eastAsia="微软雅黑"/>
          <w:color w:val="173456"/>
        </w:rPr>
        <w:t xml:space="preserve">   </w:t>
      </w:r>
      <w:r>
        <w:rPr>
          <w:rFonts w:hint="eastAsia" w:ascii="微软雅黑" w:hAnsi="微软雅黑" w:eastAsia="微软雅黑"/>
          <w:color w:val="173456"/>
          <w:lang w:val="en-US" w:eastAsia="zh-CN"/>
        </w:rPr>
        <w:tab/>
      </w:r>
      <w:r>
        <w:rPr>
          <w:rFonts w:hint="eastAsia" w:ascii="微软雅黑" w:hAnsi="微软雅黑" w:eastAsia="微软雅黑"/>
          <w:color w:val="173456"/>
          <w:lang w:val="en-US" w:eastAsia="zh-CN"/>
        </w:rPr>
        <w:tab/>
      </w:r>
      <w:r>
        <w:rPr>
          <w:rFonts w:ascii="微软雅黑" w:hAnsi="微软雅黑" w:eastAsia="微软雅黑"/>
          <w:color w:val="173456"/>
        </w:rPr>
        <w:t xml:space="preserve"> </w:t>
      </w:r>
      <w:r>
        <w:rPr>
          <w:rFonts w:hint="default" w:ascii="微软雅黑" w:hAnsi="微软雅黑" w:eastAsia="微软雅黑"/>
          <w:color w:val="173456"/>
        </w:rPr>
        <w:t>海南海辰科技有限公司</w:t>
      </w:r>
      <w:r>
        <w:rPr>
          <w:rFonts w:hint="eastAsia" w:ascii="微软雅黑" w:hAnsi="微软雅黑" w:eastAsia="微软雅黑"/>
          <w:color w:val="173456"/>
        </w:rPr>
        <w:tab/>
      </w:r>
      <w:r>
        <w:rPr>
          <w:rFonts w:ascii="微软雅黑" w:hAnsi="微软雅黑" w:eastAsia="微软雅黑"/>
          <w:color w:val="173456"/>
        </w:rPr>
        <w:t xml:space="preserve">    </w:t>
      </w:r>
      <w:r>
        <w:rPr>
          <w:rFonts w:hint="eastAsia" w:ascii="微软雅黑" w:hAnsi="微软雅黑" w:eastAsia="微软雅黑"/>
          <w:color w:val="173456"/>
          <w:lang w:val="en-US" w:eastAsia="zh-CN"/>
        </w:rPr>
        <w:t>技术开发部门</w:t>
      </w:r>
      <w:r>
        <w:rPr>
          <w:rFonts w:hint="eastAsia" w:ascii="微软雅黑" w:hAnsi="微软雅黑" w:eastAsia="微软雅黑"/>
          <w:color w:val="173456"/>
        </w:rPr>
        <w:t xml:space="preserve">   </w:t>
      </w:r>
      <w:r>
        <w:rPr>
          <w:rFonts w:ascii="微软雅黑" w:hAnsi="微软雅黑" w:eastAsia="微软雅黑"/>
          <w:color w:val="173456"/>
        </w:rPr>
        <w:t xml:space="preserve"> </w:t>
      </w:r>
      <w:r>
        <w:rPr>
          <w:rFonts w:ascii="微软雅黑" w:hAnsi="微软雅黑" w:eastAsia="微软雅黑"/>
          <w:color w:val="173456"/>
        </w:rPr>
        <w:tab/>
      </w:r>
      <w:r>
        <w:rPr>
          <w:rFonts w:hint="eastAsia" w:ascii="微软雅黑" w:hAnsi="微软雅黑" w:eastAsia="微软雅黑"/>
          <w:color w:val="173456"/>
          <w:lang w:val="en-US" w:eastAsia="zh-CN"/>
        </w:rPr>
        <w:t>C开发实习生</w:t>
      </w:r>
    </w:p>
    <w:p>
      <w:pPr>
        <w:adjustRightInd w:val="0"/>
        <w:snapToGrid w:val="0"/>
        <w:ind w:left="1680" w:leftChars="800"/>
        <w:rPr>
          <w:rFonts w:hint="eastAsia" w:ascii="微软雅黑" w:hAnsi="微软雅黑" w:eastAsia="微软雅黑"/>
          <w:color w:val="595959"/>
        </w:rPr>
      </w:pPr>
    </w:p>
    <w:p>
      <w:pPr>
        <w:adjustRightInd w:val="0"/>
        <w:snapToGrid w:val="0"/>
        <w:ind w:left="1260" w:leftChars="0" w:firstLine="420" w:firstLineChars="0"/>
        <w:rPr>
          <w:rFonts w:hint="eastAsia" w:ascii="微软雅黑" w:hAnsi="微软雅黑" w:eastAsia="微软雅黑"/>
          <w:color w:val="595959"/>
          <w:lang w:val="en-US" w:eastAsia="zh-CN"/>
        </w:rPr>
      </w:pPr>
      <w:r>
        <w:rPr>
          <w:rFonts w:hint="eastAsia" w:ascii="微软雅黑" w:hAnsi="微软雅黑" w:eastAsia="微软雅黑"/>
          <w:color w:val="595959"/>
        </w:rPr>
        <w:t>项目名称：</w:t>
      </w:r>
      <w:r>
        <w:rPr>
          <w:rFonts w:hint="eastAsia" w:ascii="微软雅黑" w:hAnsi="微软雅黑" w:eastAsia="微软雅黑"/>
          <w:color w:val="595959"/>
          <w:lang w:val="en-US" w:eastAsia="zh-CN"/>
        </w:rPr>
        <w:t>知识云系统</w:t>
      </w:r>
    </w:p>
    <w:p>
      <w:pPr>
        <w:adjustRightInd w:val="0"/>
        <w:snapToGrid w:val="0"/>
        <w:ind w:left="1680" w:leftChars="800"/>
        <w:rPr>
          <w:rFonts w:hint="eastAsia" w:ascii="微软雅黑" w:hAnsi="微软雅黑" w:eastAsia="微软雅黑"/>
          <w:color w:val="595959"/>
          <w:lang w:val="en-US" w:eastAsia="zh-CN"/>
        </w:rPr>
      </w:pPr>
      <w:r>
        <w:rPr>
          <w:rFonts w:hint="eastAsia" w:ascii="微软雅黑" w:hAnsi="微软雅黑" w:eastAsia="微软雅黑"/>
          <w:color w:val="595959"/>
        </w:rPr>
        <w:t>开发环境：</w:t>
      </w:r>
      <w:r>
        <w:rPr>
          <w:rFonts w:hint="eastAsia" w:ascii="微软雅黑" w:hAnsi="微软雅黑" w:eastAsia="微软雅黑"/>
          <w:color w:val="595959"/>
          <w:lang w:val="en-US" w:eastAsia="zh-CN"/>
        </w:rPr>
        <w:t>Linux平台+QT</w:t>
      </w:r>
    </w:p>
    <w:p>
      <w:pPr>
        <w:adjustRightInd w:val="0"/>
        <w:snapToGrid w:val="0"/>
        <w:ind w:left="1680" w:leftChars="800"/>
        <w:rPr>
          <w:rFonts w:hint="eastAsia" w:ascii="微软雅黑" w:hAnsi="微软雅黑" w:eastAsiaTheme="minorEastAsia"/>
          <w:color w:val="595959"/>
          <w:lang w:val="en-US" w:eastAsia="zh-CN"/>
        </w:rPr>
      </w:pPr>
      <w:r>
        <w:rPr>
          <w:rFonts w:hint="eastAsia" w:ascii="微软雅黑" w:hAnsi="微软雅黑" w:eastAsia="微软雅黑"/>
          <w:color w:val="595959"/>
          <w:lang w:val="en-US" w:eastAsia="zh-CN"/>
        </w:rPr>
        <w:t>相关技术：FastCGI+Nginx+FastCGI+MySQL+Redis+HTTP</w:t>
      </w:r>
    </w:p>
    <w:p>
      <w:pPr>
        <w:spacing w:line="380" w:lineRule="exact"/>
        <w:ind w:left="1260" w:leftChars="0" w:firstLine="420" w:firstLineChars="0"/>
        <w:rPr>
          <w:rFonts w:hint="eastAsia" w:ascii="微软雅黑" w:hAnsi="微软雅黑" w:eastAsia="微软雅黑"/>
          <w:color w:val="595959"/>
        </w:rPr>
      </w:pPr>
      <w:r>
        <w:rPr>
          <w:rFonts w:hint="eastAsia" w:ascii="微软雅黑" w:hAnsi="微软雅黑" w:eastAsia="微软雅黑"/>
          <w:color w:val="595959"/>
        </w:rPr>
        <w:t>项目描述：</w:t>
      </w:r>
    </w:p>
    <w:p>
      <w:pPr>
        <w:spacing w:line="380" w:lineRule="exact"/>
        <w:ind w:left="1680" w:leftChars="0" w:firstLine="420" w:firstLineChars="0"/>
        <w:rPr>
          <w:rFonts w:hint="eastAsia" w:ascii="Arial" w:hAnsi="Arial" w:cs="Arial"/>
          <w:szCs w:val="21"/>
          <w:lang w:val="en-US"/>
        </w:rPr>
      </w:pPr>
      <w:r>
        <w:rPr>
          <w:rFonts w:hint="eastAsia" w:ascii="Arial" w:hAnsi="Arial" w:cs="Arial"/>
          <w:szCs w:val="21"/>
        </w:rPr>
        <w:t>教育过程中为了使优质教程能重复利用，打造更好的网络教育服务，我们为教育平台开发一个</w:t>
      </w:r>
      <w:r>
        <w:rPr>
          <w:rFonts w:hint="eastAsia" w:ascii="Arial" w:hAnsi="Arial" w:cs="Arial"/>
          <w:szCs w:val="21"/>
          <w:lang w:val="en-US" w:eastAsia="zh-CN"/>
        </w:rPr>
        <w:t>网络</w:t>
      </w:r>
      <w:r>
        <w:rPr>
          <w:rFonts w:hint="eastAsia" w:ascii="Arial" w:hAnsi="Arial" w:cs="Arial"/>
          <w:szCs w:val="21"/>
        </w:rPr>
        <w:t>资源管理子系统</w:t>
      </w:r>
      <w:bookmarkStart w:id="0" w:name="_GoBack"/>
      <w:bookmarkEnd w:id="0"/>
      <w:r>
        <w:rPr>
          <w:rFonts w:hint="eastAsia" w:ascii="Arial" w:hAnsi="Arial" w:cs="Arial"/>
          <w:szCs w:val="21"/>
        </w:rPr>
        <w:t>，系统主要是为了存放教学视频</w:t>
      </w:r>
      <w:r>
        <w:rPr>
          <w:rFonts w:hint="eastAsia" w:ascii="Arial" w:hAnsi="Arial" w:cs="Arial"/>
          <w:szCs w:val="21"/>
          <w:lang w:eastAsia="zh-CN"/>
        </w:rPr>
        <w:t>、</w:t>
      </w:r>
      <w:r>
        <w:rPr>
          <w:rFonts w:hint="eastAsia" w:ascii="Arial" w:hAnsi="Arial" w:cs="Arial"/>
          <w:szCs w:val="21"/>
        </w:rPr>
        <w:t>音频</w:t>
      </w:r>
      <w:r>
        <w:rPr>
          <w:rFonts w:hint="eastAsia" w:ascii="Arial" w:hAnsi="Arial" w:cs="Arial"/>
          <w:szCs w:val="21"/>
          <w:lang w:eastAsia="zh-CN"/>
        </w:rPr>
        <w:t>、</w:t>
      </w:r>
      <w:r>
        <w:rPr>
          <w:rFonts w:hint="eastAsia" w:ascii="Arial" w:hAnsi="Arial" w:cs="Arial"/>
          <w:szCs w:val="21"/>
          <w:lang w:val="en-US" w:eastAsia="zh-CN"/>
        </w:rPr>
        <w:t>各种教学课件、在线试题库、典型项目、文献资料以及</w:t>
      </w:r>
      <w:r>
        <w:rPr>
          <w:rFonts w:hint="eastAsia" w:ascii="Arial" w:hAnsi="Arial" w:cs="Arial"/>
          <w:szCs w:val="21"/>
        </w:rPr>
        <w:t>学生信息，图片，文档等资源数据。</w:t>
      </w:r>
      <w:r>
        <w:rPr>
          <w:rFonts w:hint="eastAsia" w:ascii="Arial" w:hAnsi="Arial" w:cs="Arial"/>
          <w:szCs w:val="21"/>
          <w:lang w:val="en-US" w:eastAsia="zh-CN"/>
        </w:rPr>
        <w:t>通过</w:t>
      </w:r>
      <w:r>
        <w:rPr>
          <w:rFonts w:hint="eastAsia" w:ascii="Arial" w:hAnsi="Arial" w:cs="Arial"/>
          <w:szCs w:val="21"/>
        </w:rPr>
        <w:t>实现文件分布式云存储管理</w:t>
      </w:r>
      <w:r>
        <w:rPr>
          <w:rFonts w:hint="eastAsia" w:ascii="Arial" w:hAnsi="Arial" w:cs="Arial"/>
          <w:szCs w:val="21"/>
          <w:lang w:eastAsia="zh-CN"/>
        </w:rPr>
        <w:t>，</w:t>
      </w:r>
      <w:r>
        <w:rPr>
          <w:rFonts w:hint="eastAsia" w:ascii="Arial" w:hAnsi="Arial" w:cs="Arial"/>
          <w:szCs w:val="21"/>
        </w:rPr>
        <w:t>为公司员工和</w:t>
      </w:r>
      <w:r>
        <w:rPr>
          <w:rFonts w:hint="eastAsia" w:ascii="Arial" w:hAnsi="Arial" w:cs="Arial"/>
          <w:szCs w:val="21"/>
          <w:lang w:val="en-US" w:eastAsia="zh-CN"/>
        </w:rPr>
        <w:t>网点提供</w:t>
      </w:r>
      <w:r>
        <w:rPr>
          <w:rFonts w:hint="eastAsia" w:ascii="Arial" w:hAnsi="Arial" w:cs="Arial"/>
          <w:szCs w:val="21"/>
        </w:rPr>
        <w:t>网盘</w:t>
      </w:r>
      <w:r>
        <w:rPr>
          <w:rFonts w:hint="eastAsia" w:ascii="Arial" w:hAnsi="Arial" w:cs="Arial"/>
          <w:szCs w:val="21"/>
          <w:lang w:val="en-US" w:eastAsia="zh-CN"/>
        </w:rPr>
        <w:t>服务，同时也给平台其他功能提供快速稳定的资源支持。</w:t>
      </w:r>
    </w:p>
    <w:p>
      <w:pPr>
        <w:adjustRightInd w:val="0"/>
        <w:snapToGrid w:val="0"/>
        <w:ind w:left="1260" w:leftChars="0" w:firstLine="420" w:firstLineChars="0"/>
        <w:rPr>
          <w:rFonts w:ascii="微软雅黑" w:hAnsi="微软雅黑" w:eastAsia="微软雅黑"/>
          <w:color w:val="595959"/>
        </w:rPr>
      </w:pPr>
      <w:r>
        <w:rPr>
          <w:rFonts w:hint="eastAsia" w:ascii="微软雅黑" w:hAnsi="微软雅黑" w:eastAsia="微软雅黑"/>
          <w:color w:val="595959"/>
        </w:rPr>
        <w:t>责任描述：</w:t>
      </w:r>
    </w:p>
    <w:p>
      <w:pPr>
        <w:adjustRightInd w:val="0"/>
        <w:snapToGrid w:val="0"/>
        <w:ind w:left="1680" w:leftChars="0" w:firstLine="420" w:firstLineChars="0"/>
        <w:rPr>
          <w:rFonts w:hint="eastAsia" w:ascii="微软雅黑" w:hAnsi="微软雅黑" w:eastAsiaTheme="minorEastAsia"/>
          <w:color w:val="595959"/>
          <w:lang w:val="en-US" w:eastAsia="zh-CN"/>
        </w:rPr>
      </w:pPr>
      <w:r>
        <w:rPr>
          <w:rFonts w:hint="eastAsia" w:ascii="Arial" w:hAnsi="Arial" w:eastAsia="宋体" w:cs="Arial"/>
          <w:szCs w:val="21"/>
          <w:lang w:val="en-US" w:eastAsia="zh-CN"/>
        </w:rPr>
        <w:t>实现L</w:t>
      </w:r>
      <w:r>
        <w:rPr>
          <w:rFonts w:hint="eastAsia" w:ascii="Arial" w:hAnsi="Arial" w:cs="Arial"/>
          <w:szCs w:val="21"/>
        </w:rPr>
        <w:t>inux后台服务器的搭建</w:t>
      </w:r>
      <w:r>
        <w:rPr>
          <w:rFonts w:hint="eastAsia" w:ascii="Arial" w:hAnsi="Arial" w:cs="Arial"/>
          <w:szCs w:val="21"/>
          <w:lang w:val="en-US" w:eastAsia="zh-CN"/>
        </w:rPr>
        <w:t>和部署，</w:t>
      </w:r>
      <w:r>
        <w:rPr>
          <w:rFonts w:hint="eastAsia" w:ascii="宋体" w:hAnsi="宋体"/>
          <w:szCs w:val="21"/>
        </w:rPr>
        <w:t>文件上传功能的实现，监听上传端口信息，解析上传文件的内容</w:t>
      </w:r>
      <w:r>
        <w:rPr>
          <w:rFonts w:hint="eastAsia" w:ascii="宋体" w:hAnsi="宋体"/>
          <w:szCs w:val="21"/>
          <w:lang w:val="en-US" w:eastAsia="zh-CN"/>
        </w:rPr>
        <w:t>等接口的编写，参与</w:t>
      </w:r>
      <w:r>
        <w:rPr>
          <w:rFonts w:hint="eastAsia" w:ascii="Arial" w:hAnsi="Arial" w:cs="Arial"/>
          <w:szCs w:val="21"/>
        </w:rPr>
        <w:t>Q</w:t>
      </w:r>
      <w:r>
        <w:rPr>
          <w:rFonts w:ascii="Arial" w:hAnsi="Arial" w:cs="Arial"/>
          <w:szCs w:val="21"/>
        </w:rPr>
        <w:t>T</w:t>
      </w:r>
      <w:r>
        <w:rPr>
          <w:rFonts w:hint="eastAsia" w:ascii="Arial" w:hAnsi="Arial" w:cs="Arial"/>
          <w:szCs w:val="21"/>
        </w:rPr>
        <w:t>客户端</w:t>
      </w:r>
      <w:r>
        <w:rPr>
          <w:rFonts w:hint="eastAsia" w:ascii="Arial" w:hAnsi="Arial" w:cs="Arial"/>
          <w:szCs w:val="21"/>
          <w:lang w:val="en-US" w:eastAsia="zh-CN"/>
        </w:rPr>
        <w:t>的</w:t>
      </w:r>
      <w:r>
        <w:rPr>
          <w:rFonts w:hint="eastAsia" w:ascii="Arial" w:hAnsi="Arial" w:cs="Arial"/>
          <w:szCs w:val="21"/>
        </w:rPr>
        <w:t>搭建。</w:t>
      </w:r>
    </w:p>
    <w:p>
      <w:pPr>
        <w:adjustRightInd w:val="0"/>
        <w:snapToGrid w:val="0"/>
        <w:ind w:left="1680" w:leftChars="800"/>
        <w:rPr>
          <w:rFonts w:ascii="微软雅黑" w:hAnsi="微软雅黑" w:eastAsia="微软雅黑"/>
          <w:color w:val="595959"/>
        </w:rPr>
      </w:pPr>
      <w:r>
        <w:rPr>
          <w:rFonts w:hint="eastAsia" w:ascii="微软雅黑" w:hAnsi="微软雅黑" w:eastAsia="微软雅黑"/>
          <w:color w:val="595959"/>
          <w:lang w:val="en-US" w:eastAsia="zh-CN"/>
        </w:rPr>
        <w:t>技术要点</w:t>
      </w:r>
      <w:r>
        <w:rPr>
          <w:rFonts w:hint="eastAsia" w:ascii="微软雅黑" w:hAnsi="微软雅黑" w:eastAsia="微软雅黑"/>
          <w:color w:val="595959"/>
        </w:rPr>
        <w:t>：</w:t>
      </w:r>
    </w:p>
    <w:p>
      <w:pPr>
        <w:numPr>
          <w:ilvl w:val="0"/>
          <w:numId w:val="1"/>
        </w:numPr>
        <w:ind w:left="1680" w:leftChars="0" w:firstLine="420" w:firstLineChars="0"/>
        <w:rPr>
          <w:rFonts w:hint="eastAsia"/>
          <w:color w:val="000000"/>
          <w:szCs w:val="21"/>
          <w:lang w:val="en-US" w:eastAsia="zh-CN"/>
        </w:rPr>
      </w:pPr>
      <w:r>
        <w:rPr>
          <w:rFonts w:hint="eastAsia"/>
          <w:color w:val="000000"/>
          <w:szCs w:val="21"/>
          <w:lang w:val="en-US" w:eastAsia="zh-CN"/>
        </w:rPr>
        <w:t>利用</w:t>
      </w:r>
      <w:r>
        <w:rPr>
          <w:rFonts w:hint="eastAsia" w:ascii="Arial" w:hAnsi="Arial" w:cs="Arial"/>
          <w:szCs w:val="21"/>
          <w:lang w:val="en-US" w:eastAsia="zh-CN"/>
        </w:rPr>
        <w:t>QNetWorkAccessManager</w:t>
      </w:r>
      <w:r>
        <w:rPr>
          <w:rFonts w:hint="eastAsia"/>
          <w:color w:val="000000"/>
          <w:szCs w:val="21"/>
          <w:lang w:val="en-US" w:eastAsia="zh-CN"/>
        </w:rPr>
        <w:t>类完成相关HTTP操作。</w:t>
      </w:r>
    </w:p>
    <w:p>
      <w:pPr>
        <w:numPr>
          <w:ilvl w:val="0"/>
          <w:numId w:val="1"/>
        </w:numPr>
        <w:ind w:left="1680" w:leftChars="0" w:firstLine="420" w:firstLineChars="0"/>
        <w:rPr>
          <w:rFonts w:hint="eastAsia"/>
          <w:color w:val="000000"/>
          <w:szCs w:val="21"/>
          <w:lang w:val="en-US" w:eastAsia="zh-CN"/>
        </w:rPr>
      </w:pPr>
      <w:r>
        <w:rPr>
          <w:rFonts w:hint="eastAsia"/>
          <w:color w:val="000000"/>
          <w:szCs w:val="21"/>
          <w:lang w:val="en-US" w:eastAsia="zh-CN"/>
        </w:rPr>
        <w:t>通过基于</w:t>
      </w:r>
      <w:r>
        <w:rPr>
          <w:rFonts w:hint="eastAsia" w:ascii="Arial" w:hAnsi="Arial" w:cs="Arial"/>
          <w:szCs w:val="21"/>
          <w:lang w:val="en-US" w:eastAsia="zh-CN"/>
        </w:rPr>
        <w:t>FastDFS</w:t>
      </w:r>
      <w:r>
        <w:rPr>
          <w:rFonts w:hint="eastAsia"/>
          <w:color w:val="000000"/>
          <w:szCs w:val="21"/>
          <w:lang w:val="en-US" w:eastAsia="zh-CN"/>
        </w:rPr>
        <w:t>的服务器集群保障数据的可靠，快速传输及备份需求。</w:t>
      </w:r>
    </w:p>
    <w:p>
      <w:pPr>
        <w:numPr>
          <w:ilvl w:val="0"/>
          <w:numId w:val="1"/>
        </w:numPr>
        <w:ind w:left="1680" w:leftChars="0" w:firstLine="420" w:firstLineChars="0"/>
        <w:rPr>
          <w:rFonts w:hint="eastAsia"/>
          <w:color w:val="000000"/>
          <w:szCs w:val="21"/>
          <w:lang w:val="en-US" w:eastAsia="zh-CN"/>
        </w:rPr>
      </w:pPr>
      <w:r>
        <w:rPr>
          <w:rFonts w:hint="eastAsia" w:ascii="Arial" w:hAnsi="Arial" w:cs="Arial"/>
          <w:szCs w:val="21"/>
        </w:rPr>
        <w:t>通过</w:t>
      </w:r>
      <w:r>
        <w:rPr>
          <w:rFonts w:hint="eastAsia" w:ascii="Arial" w:hAnsi="Arial" w:cs="Arial"/>
          <w:szCs w:val="21"/>
          <w:lang w:val="en-US" w:eastAsia="zh-CN"/>
        </w:rPr>
        <w:t>F</w:t>
      </w:r>
      <w:r>
        <w:rPr>
          <w:rFonts w:hint="eastAsia" w:ascii="Arial" w:hAnsi="Arial" w:cs="Arial"/>
          <w:szCs w:val="21"/>
        </w:rPr>
        <w:t>ast</w:t>
      </w:r>
      <w:r>
        <w:rPr>
          <w:rFonts w:ascii="Arial" w:hAnsi="Arial" w:cs="Arial"/>
          <w:szCs w:val="21"/>
        </w:rPr>
        <w:t>CGI</w:t>
      </w:r>
      <w:r>
        <w:rPr>
          <w:rFonts w:hint="eastAsia" w:ascii="Arial" w:hAnsi="Arial" w:cs="Arial"/>
          <w:szCs w:val="21"/>
          <w:lang w:val="en-US" w:eastAsia="zh-CN"/>
        </w:rPr>
        <w:t>+Nginx</w:t>
      </w:r>
      <w:r>
        <w:rPr>
          <w:rFonts w:hint="eastAsia" w:ascii="Arial" w:hAnsi="Arial" w:cs="Arial"/>
          <w:szCs w:val="21"/>
        </w:rPr>
        <w:t>完成与前端的交互</w:t>
      </w:r>
      <w:r>
        <w:rPr>
          <w:rFonts w:hint="eastAsia" w:ascii="Arial" w:hAnsi="Arial" w:cs="Arial"/>
          <w:szCs w:val="21"/>
          <w:lang w:eastAsia="zh-CN"/>
        </w:rPr>
        <w:t>，</w:t>
      </w:r>
      <w:r>
        <w:rPr>
          <w:rFonts w:hint="eastAsia" w:ascii="Arial" w:hAnsi="Arial" w:cs="Arial"/>
          <w:szCs w:val="21"/>
          <w:lang w:val="en-US" w:eastAsia="zh-CN"/>
        </w:rPr>
        <w:t>实现对不同HTTP请求的处理函数</w:t>
      </w:r>
      <w:r>
        <w:rPr>
          <w:rFonts w:hint="eastAsia" w:ascii="Arial" w:hAnsi="Arial" w:cs="Arial"/>
          <w:szCs w:val="21"/>
          <w:lang w:eastAsia="zh-CN"/>
        </w:rPr>
        <w:t>。</w:t>
      </w:r>
    </w:p>
    <w:p>
      <w:pPr>
        <w:numPr>
          <w:ilvl w:val="0"/>
          <w:numId w:val="1"/>
        </w:numPr>
        <w:ind w:left="1680" w:leftChars="0" w:firstLine="420" w:firstLineChars="0"/>
        <w:rPr>
          <w:rFonts w:hint="eastAsia"/>
          <w:color w:val="000000"/>
          <w:szCs w:val="21"/>
          <w:lang w:val="en-US" w:eastAsia="zh-CN"/>
        </w:rPr>
      </w:pPr>
      <w:r>
        <w:rPr>
          <w:rFonts w:hint="eastAsia" w:ascii="Arial" w:hAnsi="Arial" w:cs="Arial"/>
          <w:szCs w:val="21"/>
        </w:rPr>
        <w:t>通过</w:t>
      </w:r>
      <w:r>
        <w:rPr>
          <w:rFonts w:ascii="Arial" w:hAnsi="Arial" w:cs="Arial"/>
          <w:szCs w:val="21"/>
        </w:rPr>
        <w:t>R</w:t>
      </w:r>
      <w:r>
        <w:rPr>
          <w:rFonts w:hint="eastAsia" w:ascii="Arial" w:hAnsi="Arial" w:cs="Arial"/>
          <w:szCs w:val="21"/>
        </w:rPr>
        <w:t>edis的缓存机制，保障数据的实时传输</w:t>
      </w:r>
      <w:r>
        <w:rPr>
          <w:rFonts w:hint="eastAsia" w:ascii="Arial" w:hAnsi="Arial" w:cs="Arial"/>
          <w:szCs w:val="21"/>
          <w:lang w:eastAsia="zh-CN"/>
        </w:rPr>
        <w:t>，</w:t>
      </w:r>
      <w:r>
        <w:rPr>
          <w:rFonts w:hint="eastAsia" w:ascii="Arial" w:hAnsi="Arial" w:cs="Arial"/>
          <w:szCs w:val="21"/>
          <w:lang w:val="en-US" w:eastAsia="zh-CN"/>
        </w:rPr>
        <w:t>使用</w:t>
      </w:r>
      <w:r>
        <w:rPr>
          <w:rFonts w:hint="eastAsia" w:ascii="Arial" w:hAnsi="Arial" w:cs="Arial"/>
          <w:szCs w:val="21"/>
        </w:rPr>
        <w:t>My</w:t>
      </w:r>
      <w:r>
        <w:rPr>
          <w:rFonts w:ascii="Arial" w:hAnsi="Arial" w:cs="Arial"/>
          <w:szCs w:val="21"/>
        </w:rPr>
        <w:t>SQL</w:t>
      </w:r>
      <w:r>
        <w:rPr>
          <w:rFonts w:hint="eastAsia" w:ascii="Arial" w:hAnsi="Arial" w:cs="Arial"/>
          <w:szCs w:val="21"/>
        </w:rPr>
        <w:t>的持久化存储，保障数据的</w:t>
      </w:r>
      <w:r>
        <w:rPr>
          <w:rFonts w:hint="eastAsia" w:ascii="Arial" w:hAnsi="Arial" w:cs="Arial"/>
          <w:szCs w:val="21"/>
          <w:lang w:val="en-US" w:eastAsia="zh-CN"/>
        </w:rPr>
        <w:tab/>
      </w:r>
      <w:r>
        <w:rPr>
          <w:rFonts w:hint="eastAsia" w:ascii="Arial" w:hAnsi="Arial" w:cs="Arial"/>
          <w:szCs w:val="21"/>
          <w:lang w:val="en-US" w:eastAsia="zh-CN"/>
        </w:rPr>
        <w:tab/>
      </w:r>
      <w:r>
        <w:rPr>
          <w:rFonts w:hint="eastAsia" w:ascii="Arial" w:hAnsi="Arial" w:cs="Arial"/>
          <w:szCs w:val="21"/>
        </w:rPr>
        <w:t>复用性，安全性。</w:t>
      </w:r>
    </w:p>
    <w:p>
      <w:pPr>
        <w:numPr>
          <w:ilvl w:val="0"/>
          <w:numId w:val="1"/>
        </w:numPr>
        <w:ind w:left="1680" w:leftChars="0" w:firstLine="420" w:firstLineChars="0"/>
        <w:rPr>
          <w:rFonts w:hint="eastAsia"/>
          <w:color w:val="000000"/>
          <w:szCs w:val="21"/>
          <w:lang w:val="en-US" w:eastAsia="zh-CN"/>
        </w:rPr>
      </w:pPr>
      <w:r>
        <w:rPr>
          <w:rStyle w:val="22"/>
          <w:rFonts w:hint="default" w:ascii="宋体" w:hAnsi="宋体" w:eastAsia="宋体"/>
          <w:sz w:val="21"/>
          <w:szCs w:val="21"/>
        </w:rPr>
        <w:t>基于数据文件的</w:t>
      </w:r>
      <w:r>
        <w:rPr>
          <w:rFonts w:hint="default" w:ascii="Arial" w:hAnsi="Arial" w:cs="Arial"/>
          <w:szCs w:val="21"/>
          <w:lang w:val="en-US" w:eastAsia="zh-CN"/>
        </w:rPr>
        <w:t>SHA-</w:t>
      </w:r>
      <w:r>
        <w:rPr>
          <w:rFonts w:hint="eastAsia" w:ascii="Arial" w:hAnsi="Arial" w:cs="Arial"/>
          <w:szCs w:val="21"/>
          <w:lang w:val="en-US" w:eastAsia="zh-CN"/>
        </w:rPr>
        <w:t>1</w:t>
      </w:r>
      <w:r>
        <w:rPr>
          <w:rStyle w:val="22"/>
          <w:rFonts w:hint="default" w:ascii="宋体" w:hAnsi="宋体" w:eastAsia="宋体"/>
          <w:sz w:val="21"/>
          <w:szCs w:val="21"/>
        </w:rPr>
        <w:t>验证的文件秒传功能。</w:t>
      </w:r>
    </w:p>
    <w:p>
      <w:pPr>
        <w:numPr>
          <w:ilvl w:val="0"/>
          <w:numId w:val="1"/>
        </w:numPr>
        <w:ind w:left="1680" w:leftChars="0" w:firstLine="420" w:firstLineChars="0"/>
        <w:rPr>
          <w:rFonts w:hint="eastAsia"/>
          <w:color w:val="000000"/>
          <w:szCs w:val="21"/>
          <w:lang w:val="en-US" w:eastAsia="zh-CN"/>
        </w:rPr>
      </w:pPr>
      <w:r>
        <w:rPr>
          <w:rFonts w:hint="eastAsia" w:ascii="Arial" w:hAnsi="Arial" w:cs="Arial"/>
          <w:szCs w:val="21"/>
          <w:lang w:val="en-US" w:eastAsia="zh-CN"/>
        </w:rPr>
        <w:t>MySQL、Redis、FastDFS等模块的API封装。</w:t>
      </w:r>
    </w:p>
    <w:p>
      <w:pPr>
        <w:numPr>
          <w:ilvl w:val="0"/>
          <w:numId w:val="1"/>
        </w:numPr>
        <w:ind w:left="1680" w:leftChars="0" w:firstLine="420" w:firstLineChars="0"/>
        <w:rPr>
          <w:rFonts w:hint="eastAsia"/>
          <w:color w:val="000000"/>
          <w:szCs w:val="21"/>
          <w:lang w:val="en-US" w:eastAsia="zh-CN"/>
        </w:rPr>
      </w:pPr>
      <w:r>
        <w:rPr>
          <w:rStyle w:val="22"/>
          <w:rFonts w:hint="eastAsia" w:ascii="宋体" w:hAnsi="宋体" w:eastAsia="宋体"/>
          <w:sz w:val="21"/>
          <w:szCs w:val="21"/>
          <w:lang w:val="en-US" w:eastAsia="zh-CN"/>
        </w:rPr>
        <w:t>分布式文件系统</w:t>
      </w:r>
      <w:r>
        <w:rPr>
          <w:rFonts w:hint="eastAsia" w:ascii="Arial" w:hAnsi="Arial" w:cs="Arial"/>
          <w:szCs w:val="21"/>
          <w:lang w:val="en-US" w:eastAsia="zh-CN"/>
        </w:rPr>
        <w:t>C</w:t>
      </w:r>
      <w:r>
        <w:rPr>
          <w:rFonts w:hint="default" w:ascii="Arial" w:hAnsi="Arial" w:cs="Arial"/>
          <w:szCs w:val="21"/>
          <w:lang w:val="en-US" w:eastAsia="zh-CN"/>
        </w:rPr>
        <w:t>lient</w:t>
      </w:r>
      <w:r>
        <w:rPr>
          <w:rFonts w:hint="eastAsia" w:ascii="Arial" w:hAnsi="Arial" w:cs="Arial"/>
          <w:szCs w:val="21"/>
          <w:lang w:val="en-US" w:eastAsia="zh-CN"/>
        </w:rPr>
        <w:t>、</w:t>
      </w:r>
      <w:r>
        <w:rPr>
          <w:rFonts w:hint="default" w:ascii="Arial" w:hAnsi="Arial" w:cs="Arial"/>
          <w:szCs w:val="21"/>
          <w:lang w:val="en-US" w:eastAsia="zh-CN"/>
        </w:rPr>
        <w:t>Tracker</w:t>
      </w:r>
      <w:r>
        <w:rPr>
          <w:rFonts w:hint="eastAsia" w:ascii="Arial" w:hAnsi="Arial" w:cs="Arial"/>
          <w:szCs w:val="21"/>
          <w:lang w:val="en-US" w:eastAsia="zh-CN"/>
        </w:rPr>
        <w:t>、</w:t>
      </w:r>
      <w:r>
        <w:rPr>
          <w:rFonts w:hint="default" w:ascii="Arial" w:hAnsi="Arial" w:cs="Arial"/>
          <w:szCs w:val="21"/>
          <w:lang w:val="en-US" w:eastAsia="zh-CN"/>
        </w:rPr>
        <w:t>Storage</w:t>
      </w:r>
      <w:r>
        <w:rPr>
          <w:rStyle w:val="22"/>
          <w:rFonts w:hint="default" w:ascii="宋体" w:hAnsi="宋体" w:eastAsia="宋体"/>
          <w:sz w:val="21"/>
          <w:szCs w:val="21"/>
        </w:rPr>
        <w:t>等自动化部署脚本的编写。</w:t>
      </w:r>
    </w:p>
    <w:p>
      <w:pPr>
        <w:numPr>
          <w:ilvl w:val="0"/>
          <w:numId w:val="1"/>
        </w:numPr>
        <w:ind w:left="1680" w:leftChars="0" w:firstLine="420" w:firstLineChars="0"/>
        <w:rPr>
          <w:rFonts w:hint="eastAsia"/>
          <w:color w:val="000000"/>
          <w:szCs w:val="21"/>
          <w:lang w:val="en-US" w:eastAsia="zh-CN"/>
        </w:rPr>
      </w:pPr>
      <w:r>
        <w:rPr>
          <w:rFonts w:hint="eastAsia" w:ascii="Arial" w:hAnsi="Arial" w:cs="Arial"/>
          <w:szCs w:val="21"/>
          <w:lang w:val="en-US" w:eastAsia="zh-CN"/>
        </w:rPr>
        <w:t>Nginx</w:t>
      </w:r>
      <w:r>
        <w:rPr>
          <w:rStyle w:val="22"/>
          <w:rFonts w:hint="default" w:ascii="宋体" w:hAnsi="宋体" w:eastAsia="宋体"/>
          <w:sz w:val="21"/>
          <w:szCs w:val="21"/>
        </w:rPr>
        <w:t xml:space="preserve"> 服务后台应用程序看守维护脚本的编写。</w:t>
      </w:r>
    </w:p>
    <w:p>
      <w:pPr>
        <w:adjustRightInd w:val="0"/>
        <w:snapToGrid w:val="0"/>
        <w:rPr>
          <w:rFonts w:hint="eastAsia" w:ascii="宋体" w:hAnsi="宋体"/>
          <w:szCs w:val="21"/>
          <w:lang w:val="en-US" w:eastAsia="zh-CN"/>
        </w:rPr>
      </w:pPr>
    </w:p>
    <w:p>
      <w:pPr>
        <w:adjustRightInd w:val="0"/>
        <w:snapToGrid w:val="0"/>
        <w:spacing w:before="20" w:after="20"/>
        <w:rPr>
          <w:rFonts w:hint="eastAsia" w:ascii="微软雅黑" w:hAnsi="微软雅黑" w:eastAsia="微软雅黑"/>
          <w:color w:val="173456"/>
          <w:lang w:val="en-US" w:eastAsia="zh-CN"/>
        </w:rPr>
      </w:pPr>
      <w:r>
        <w:rPr>
          <w:rFonts w:hint="eastAsia" w:ascii="微软雅黑" w:hAnsi="微软雅黑" w:eastAsia="微软雅黑"/>
          <w:b/>
          <w:color w:val="173456"/>
          <w:sz w:val="28"/>
          <w:szCs w:val="28"/>
        </w:rPr>
        <mc:AlternateContent>
          <mc:Choice Requires="wps">
            <w:drawing>
              <wp:anchor distT="0" distB="0" distL="114300" distR="114300" simplePos="0" relativeHeight="251659264" behindDoc="0" locked="0" layoutInCell="1" allowOverlap="1">
                <wp:simplePos x="0" y="0"/>
                <wp:positionH relativeFrom="column">
                  <wp:posOffset>1082040</wp:posOffset>
                </wp:positionH>
                <wp:positionV relativeFrom="paragraph">
                  <wp:posOffset>48260</wp:posOffset>
                </wp:positionV>
                <wp:extent cx="121920" cy="171450"/>
                <wp:effectExtent l="0" t="0" r="0" b="0"/>
                <wp:wrapNone/>
                <wp:docPr id="36" name="菱形 36"/>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85.2pt;margin-top:3.8pt;height:13.5pt;width:9.6pt;z-index:251659264;v-text-anchor:middle;mso-width-relative:page;mso-height-relative:page;" fillcolor="#173456" filled="t" stroked="f" coordsize="21600,21600" o:gfxdata="UEsDBAoAAAAAAIdO4kAAAAAAAAAAAAAAAAAEAAAAZHJzL1BLAwQUAAAACACHTuJATXJdjtUAAAAI&#10;AQAADwAAAGRycy9kb3ducmV2LnhtbE2PwU7DMBBE70j8g7VIXCJqF9I0hDg9INFcoSDObrxNIuJ1&#10;FLtt+vdsT3Db0Yxm35Sb2Q3ihFPoPWlYLhQIpMbbnloNX59vDzmIEA1ZM3hCDRcMsKlub0pTWH+m&#10;DzztYiu4hEJhNHQxjoWUoenQmbDwIxJ7Bz85E1lOrbSTOXO5G+SjUpl0pif+0JkRXztsfnZHpyG/&#10;JMl7gnW6CvVqa+oDzttv1Pr+bqleQESc418YrviMDhUz7f2RbBAD67VKOaphnYG4+vkzH3sNT2kG&#10;sirl/wHVL1BLAwQUAAAACACHTuJAQ57EYlQCAACBBAAADgAAAGRycy9lMm9Eb2MueG1srVRLbtsw&#10;EN0X6B0I7htZjhMnhuXASJCiQNAESIuuxxRpESA5LElbTi/RO/QGPUCPU6DH6JByEvezKqoFNT/N&#10;5/GN5hc7a9hWhqjRNbw+GnEmncBWu3XD37+7fnXGWUzgWjDoZMMfZOQXi5cv5r2fyTF2aFoZGCVx&#10;cdb7hncp+VlVRdFJC/EIvXTkVBgsJFLDumoD9JTdmmo8Gp1WPYbWBxQyRrJeDU6+KPmVkiLdKhVl&#10;Yqbh1FsqZyjnKp/VYg6zdQDfabFvA/6hCwvaUdGnVFeQgG2C/iOV1SJgRJWOBNoKldJClhlomnr0&#10;2zT3HXhZZiFwon+CKf6/tOLt9i4w3Tb8+JQzB5bu6Mfnr9+/fWFkIHR6H2cUdO/vwl6LJOZRdyrY&#10;/KYh2K4g+vCEqNwlJshYj+vzMeEuyFVP68lJQbx6/tiHmF5LtCwLDW81WHRtgRK2NzFRTYp+jMrl&#10;IhrdXmtjihLWq0sT2Bbofuvp8eSkNE2f/BJmHOtzM9NR7gWIZ8pAItF6mjy6NWdg1kRgkUKp7TBX&#10;KOTIta8gdkONknZgjdWJqGu0bfjZKD/ZTJWNo1eGbQAqSytsHwjmgAP/ohfXmtLeQEx3EIhw1BYt&#10;UbqlQxmkXnEvcdZh+PQ3e44nHpCXs54ITHN83ECQnJk3jhhyXk8mmfFFmZxM8zWEQ8/q0OM29hIz&#10;hrSuXhQxxyfzKKqA9gPt2jJXJRc4QbUHxPbKZRoWi7ZVyOWyhBHLPaQbd+9FTp7vzOFyk1DpcrfP&#10;6OxBI54XFPc7mRfpUC9Rz3+Ox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Ncl2O1QAAAAgBAAAP&#10;AAAAAAAAAAEAIAAAACIAAABkcnMvZG93bnJldi54bWxQSwECFAAUAAAACACHTuJAQ57EYlQCAACB&#10;BAAADgAAAAAAAAABACAAAAAkAQAAZHJzL2Uyb0RvYy54bWxQSwUGAAAAAAYABgBZAQAA6gUAAAAA&#10;">
                <v:fill on="t" focussize="0,0"/>
                <v:stroke on="f" weight="1pt" miterlimit="8" joinstyle="miter"/>
                <v:imagedata o:title=""/>
                <o:lock v:ext="edit" aspectratio="f"/>
              </v:shape>
            </w:pict>
          </mc:Fallback>
        </mc:AlternateContent>
      </w:r>
      <w:r>
        <w:rPr>
          <w:rFonts w:hint="eastAsia" w:ascii="微软雅黑" w:hAnsi="微软雅黑" w:eastAsia="微软雅黑"/>
          <w:color w:val="173456"/>
        </w:rPr>
        <w:t>201</w:t>
      </w:r>
      <w:r>
        <w:rPr>
          <w:rFonts w:hint="eastAsia" w:ascii="微软雅黑" w:hAnsi="微软雅黑" w:eastAsia="微软雅黑"/>
          <w:color w:val="173456"/>
          <w:lang w:val="en-US" w:eastAsia="zh-CN"/>
        </w:rPr>
        <w:t>7</w:t>
      </w:r>
      <w:r>
        <w:rPr>
          <w:rFonts w:hint="eastAsia" w:ascii="微软雅黑" w:hAnsi="微软雅黑" w:eastAsia="微软雅黑"/>
          <w:color w:val="173456"/>
        </w:rPr>
        <w:t>.</w:t>
      </w:r>
      <w:r>
        <w:rPr>
          <w:rFonts w:hint="eastAsia" w:ascii="微软雅黑" w:hAnsi="微软雅黑" w:eastAsia="微软雅黑"/>
          <w:color w:val="173456"/>
          <w:lang w:val="en-US" w:eastAsia="zh-CN"/>
        </w:rPr>
        <w:t>10-2018.12</w:t>
      </w:r>
      <w:r>
        <w:rPr>
          <w:rFonts w:hint="eastAsia" w:ascii="微软雅黑" w:hAnsi="微软雅黑" w:eastAsia="微软雅黑"/>
          <w:color w:val="173456"/>
        </w:rPr>
        <w:tab/>
      </w:r>
      <w:r>
        <w:rPr>
          <w:rFonts w:ascii="微软雅黑" w:hAnsi="微软雅黑" w:eastAsia="微软雅黑"/>
          <w:color w:val="173456"/>
        </w:rPr>
        <w:t xml:space="preserve">    </w:t>
      </w:r>
      <w:r>
        <w:rPr>
          <w:rFonts w:hint="eastAsia" w:ascii="微软雅黑" w:hAnsi="微软雅黑" w:eastAsia="微软雅黑"/>
          <w:color w:val="173456"/>
          <w:lang w:val="en-US" w:eastAsia="zh-CN"/>
        </w:rPr>
        <w:tab/>
      </w:r>
      <w:r>
        <w:rPr>
          <w:rFonts w:hint="eastAsia" w:ascii="微软雅黑" w:hAnsi="微软雅黑" w:eastAsia="微软雅黑"/>
          <w:color w:val="173456"/>
          <w:lang w:val="en-US" w:eastAsia="zh-CN"/>
        </w:rPr>
        <w:t xml:space="preserve">北京在信汇通科技有限公司 </w:t>
      </w:r>
      <w:r>
        <w:rPr>
          <w:rFonts w:hint="eastAsia" w:ascii="微软雅黑" w:hAnsi="微软雅黑" w:eastAsia="微软雅黑"/>
          <w:color w:val="173456"/>
          <w:lang w:val="en-US" w:eastAsia="zh-CN"/>
        </w:rPr>
        <w:tab/>
      </w:r>
      <w:r>
        <w:rPr>
          <w:rFonts w:hint="eastAsia" w:ascii="微软雅黑" w:hAnsi="微软雅黑" w:eastAsia="微软雅黑"/>
          <w:color w:val="173456"/>
          <w:lang w:val="en-US" w:eastAsia="zh-CN"/>
        </w:rPr>
        <w:t>项目实施部门</w:t>
      </w:r>
      <w:r>
        <w:rPr>
          <w:rFonts w:hint="eastAsia" w:ascii="微软雅黑" w:hAnsi="微软雅黑" w:eastAsia="微软雅黑"/>
          <w:color w:val="173456"/>
        </w:rPr>
        <w:t xml:space="preserve">  </w:t>
      </w:r>
      <w:r>
        <w:rPr>
          <w:rFonts w:ascii="微软雅黑" w:hAnsi="微软雅黑" w:eastAsia="微软雅黑"/>
          <w:color w:val="173456"/>
        </w:rPr>
        <w:t xml:space="preserve"> </w:t>
      </w:r>
      <w:r>
        <w:rPr>
          <w:rFonts w:ascii="微软雅黑" w:hAnsi="微软雅黑" w:eastAsia="微软雅黑"/>
          <w:color w:val="173456"/>
        </w:rPr>
        <w:tab/>
      </w:r>
      <w:r>
        <w:rPr>
          <w:rFonts w:hint="eastAsia" w:ascii="微软雅黑" w:hAnsi="微软雅黑" w:eastAsia="微软雅黑"/>
          <w:color w:val="173456"/>
          <w:lang w:val="en-US" w:eastAsia="zh-CN"/>
        </w:rPr>
        <w:t>C++开发工程师</w:t>
      </w:r>
    </w:p>
    <w:p>
      <w:pPr>
        <w:adjustRightInd w:val="0"/>
        <w:snapToGrid w:val="0"/>
        <w:ind w:left="1680" w:leftChars="800"/>
        <w:rPr>
          <w:rFonts w:ascii="微软雅黑" w:hAnsi="微软雅黑" w:eastAsia="微软雅黑"/>
          <w:color w:val="595959"/>
        </w:rPr>
      </w:pPr>
    </w:p>
    <w:p>
      <w:pPr>
        <w:adjustRightInd w:val="0"/>
        <w:snapToGrid w:val="0"/>
        <w:ind w:left="1260" w:leftChars="0" w:firstLine="420" w:firstLineChars="0"/>
        <w:rPr>
          <w:rFonts w:hint="eastAsia" w:ascii="微软雅黑" w:hAnsi="微软雅黑" w:eastAsia="微软雅黑"/>
          <w:color w:val="595959"/>
          <w:lang w:val="en-US" w:eastAsia="zh-CN"/>
        </w:rPr>
      </w:pPr>
      <w:r>
        <w:rPr>
          <w:rFonts w:hint="eastAsia" w:ascii="微软雅黑" w:hAnsi="微软雅黑" w:eastAsia="微软雅黑"/>
          <w:color w:val="595959"/>
        </w:rPr>
        <w:t>项目名称：</w:t>
      </w:r>
      <w:r>
        <w:rPr>
          <w:rFonts w:hint="eastAsia" w:ascii="微软雅黑" w:hAnsi="微软雅黑" w:eastAsia="微软雅黑"/>
          <w:color w:val="595959"/>
          <w:lang w:val="en-US" w:eastAsia="zh-CN"/>
        </w:rPr>
        <w:t>企业信息数据通信平台</w:t>
      </w:r>
    </w:p>
    <w:p>
      <w:pPr>
        <w:adjustRightInd w:val="0"/>
        <w:snapToGrid w:val="0"/>
        <w:ind w:left="1680" w:leftChars="800"/>
        <w:rPr>
          <w:rFonts w:hint="eastAsia" w:ascii="微软雅黑" w:hAnsi="微软雅黑" w:eastAsia="微软雅黑"/>
          <w:color w:val="595959"/>
          <w:lang w:val="en-US" w:eastAsia="zh-CN"/>
        </w:rPr>
      </w:pPr>
      <w:r>
        <w:rPr>
          <w:rFonts w:hint="eastAsia" w:ascii="微软雅黑" w:hAnsi="微软雅黑" w:eastAsia="微软雅黑"/>
          <w:color w:val="595959"/>
        </w:rPr>
        <w:t>开发环境：</w:t>
      </w:r>
      <w:r>
        <w:rPr>
          <w:rFonts w:hint="eastAsia" w:ascii="微软雅黑" w:hAnsi="微软雅黑" w:eastAsia="微软雅黑"/>
          <w:color w:val="595959"/>
          <w:lang w:val="en-US" w:eastAsia="zh-CN"/>
        </w:rPr>
        <w:t>Linux平台+QT</w:t>
      </w:r>
    </w:p>
    <w:p>
      <w:pPr>
        <w:adjustRightInd w:val="0"/>
        <w:snapToGrid w:val="0"/>
        <w:ind w:left="1680" w:leftChars="80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相关技术：OpenSSL+ASN.1+MySQL</w:t>
      </w:r>
    </w:p>
    <w:p>
      <w:pPr>
        <w:adjustRightInd w:val="0"/>
        <w:snapToGrid w:val="0"/>
        <w:ind w:left="1680" w:leftChars="800"/>
        <w:rPr>
          <w:rFonts w:ascii="微软雅黑" w:hAnsi="微软雅黑" w:eastAsia="微软雅黑"/>
          <w:color w:val="595959"/>
        </w:rPr>
      </w:pPr>
      <w:r>
        <w:rPr>
          <w:rFonts w:hint="eastAsia" w:ascii="微软雅黑" w:hAnsi="微软雅黑" w:eastAsia="微软雅黑"/>
          <w:color w:val="595959"/>
        </w:rPr>
        <w:t>项目描述：</w:t>
      </w:r>
    </w:p>
    <w:p>
      <w:pPr>
        <w:spacing w:line="380" w:lineRule="exact"/>
        <w:ind w:left="1680" w:leftChars="0" w:firstLine="420" w:firstLineChars="200"/>
        <w:rPr>
          <w:rFonts w:hint="eastAsia" w:eastAsiaTheme="minorEastAsia"/>
          <w:lang w:val="en-US" w:eastAsia="zh-CN"/>
        </w:rPr>
      </w:pPr>
      <w:r>
        <w:rPr>
          <w:rStyle w:val="21"/>
          <w:rFonts w:hint="eastAsia"/>
          <w:szCs w:val="21"/>
        </w:rPr>
        <w:t>该项目是</w:t>
      </w:r>
      <w:r>
        <w:rPr>
          <w:rStyle w:val="21"/>
          <w:rFonts w:hint="eastAsia"/>
          <w:szCs w:val="21"/>
          <w:lang w:val="en-US" w:eastAsia="zh-CN"/>
        </w:rPr>
        <w:t>为甲方公司</w:t>
      </w:r>
      <w:r>
        <w:rPr>
          <w:rStyle w:val="21"/>
          <w:rFonts w:hint="eastAsia"/>
          <w:szCs w:val="21"/>
        </w:rPr>
        <w:t>搭建</w:t>
      </w:r>
      <w:r>
        <w:rPr>
          <w:rStyle w:val="21"/>
          <w:rFonts w:hint="eastAsia"/>
          <w:szCs w:val="21"/>
          <w:lang w:val="en-US" w:eastAsia="zh-CN"/>
        </w:rPr>
        <w:t>企业内</w:t>
      </w:r>
      <w:r>
        <w:rPr>
          <w:rStyle w:val="21"/>
          <w:rFonts w:hint="eastAsia"/>
          <w:szCs w:val="21"/>
        </w:rPr>
        <w:t>信息管理</w:t>
      </w:r>
      <w:r>
        <w:rPr>
          <w:rStyle w:val="21"/>
          <w:rFonts w:hint="eastAsia"/>
          <w:szCs w:val="21"/>
          <w:lang w:val="en-US" w:eastAsia="zh-CN"/>
        </w:rPr>
        <w:t>的</w:t>
      </w:r>
      <w:r>
        <w:rPr>
          <w:rStyle w:val="21"/>
          <w:rFonts w:hint="eastAsia"/>
          <w:szCs w:val="21"/>
        </w:rPr>
        <w:t>平台，</w:t>
      </w:r>
      <w:r>
        <w:rPr>
          <w:rFonts w:hint="eastAsia" w:ascii="Arial" w:hAnsi="Arial" w:eastAsia="宋体" w:cs="Arial"/>
          <w:i w:val="0"/>
          <w:caps w:val="0"/>
          <w:color w:val="333333"/>
          <w:spacing w:val="0"/>
          <w:sz w:val="21"/>
          <w:szCs w:val="21"/>
          <w:shd w:val="clear" w:fill="FFFFFF"/>
        </w:rPr>
        <w:t>于企业内部是管理和查询日常业务的公用平台</w:t>
      </w:r>
      <w:r>
        <w:rPr>
          <w:rFonts w:hint="eastAsia" w:ascii="Arial" w:hAnsi="Arial" w:eastAsia="宋体" w:cs="Arial"/>
          <w:i w:val="0"/>
          <w:caps w:val="0"/>
          <w:color w:val="333333"/>
          <w:spacing w:val="0"/>
          <w:sz w:val="21"/>
          <w:szCs w:val="21"/>
          <w:shd w:val="clear" w:fill="FFFFFF"/>
          <w:lang w:eastAsia="zh-CN"/>
        </w:rPr>
        <w:t>，</w:t>
      </w:r>
      <w:r>
        <w:rPr>
          <w:rStyle w:val="21"/>
          <w:rFonts w:hint="eastAsia"/>
          <w:szCs w:val="21"/>
        </w:rPr>
        <w:t>包括</w:t>
      </w:r>
      <w:r>
        <w:rPr>
          <w:rStyle w:val="21"/>
          <w:rFonts w:hint="eastAsia"/>
          <w:szCs w:val="21"/>
          <w:lang w:val="en-US" w:eastAsia="zh-CN"/>
        </w:rPr>
        <w:t>行政工作进行和</w:t>
      </w:r>
      <w:r>
        <w:rPr>
          <w:rStyle w:val="21"/>
          <w:rFonts w:hint="eastAsia"/>
          <w:szCs w:val="21"/>
        </w:rPr>
        <w:t>对</w:t>
      </w:r>
      <w:r>
        <w:rPr>
          <w:rStyle w:val="21"/>
          <w:rFonts w:hint="eastAsia"/>
          <w:szCs w:val="21"/>
          <w:lang w:val="en-US" w:eastAsia="zh-CN"/>
        </w:rPr>
        <w:t>各个区域正在进行的项目</w:t>
      </w:r>
      <w:r>
        <w:rPr>
          <w:rStyle w:val="21"/>
          <w:rFonts w:hint="eastAsia"/>
          <w:szCs w:val="21"/>
        </w:rPr>
        <w:t>进行入网、统计，并收集</w:t>
      </w:r>
      <w:r>
        <w:rPr>
          <w:rStyle w:val="21"/>
          <w:rFonts w:hint="eastAsia"/>
          <w:szCs w:val="21"/>
          <w:lang w:val="en-US" w:eastAsia="zh-CN"/>
        </w:rPr>
        <w:t>项目相关的施工日志、物资采购、成本控制</w:t>
      </w:r>
      <w:r>
        <w:rPr>
          <w:rStyle w:val="21"/>
          <w:rFonts w:hint="eastAsia"/>
          <w:szCs w:val="21"/>
        </w:rPr>
        <w:t>等</w:t>
      </w:r>
      <w:r>
        <w:rPr>
          <w:rStyle w:val="21"/>
          <w:rFonts w:hint="eastAsia"/>
          <w:szCs w:val="21"/>
          <w:lang w:val="en-US" w:eastAsia="zh-CN"/>
        </w:rPr>
        <w:t>日常数据</w:t>
      </w:r>
      <w:r>
        <w:rPr>
          <w:rStyle w:val="21"/>
          <w:rFonts w:hint="eastAsia"/>
          <w:szCs w:val="21"/>
        </w:rPr>
        <w:t>。数据采集系统将每天的数据，经</w:t>
      </w:r>
      <w:r>
        <w:rPr>
          <w:rStyle w:val="21"/>
          <w:rFonts w:hint="eastAsia"/>
          <w:szCs w:val="21"/>
          <w:lang w:val="en-US" w:eastAsia="zh-CN"/>
        </w:rPr>
        <w:t>压缩和</w:t>
      </w:r>
      <w:r>
        <w:rPr>
          <w:rStyle w:val="21"/>
          <w:rFonts w:hint="eastAsia"/>
          <w:szCs w:val="21"/>
        </w:rPr>
        <w:t>加密后，传输到公司服务器中，数据到达公司服务器后，系统自动将数据解密、解码</w:t>
      </w:r>
      <w:r>
        <w:rPr>
          <w:rStyle w:val="21"/>
          <w:rFonts w:hint="eastAsia"/>
          <w:szCs w:val="21"/>
          <w:lang w:val="en-US" w:eastAsia="zh-CN"/>
        </w:rPr>
        <w:t>并进行初步分类整理</w:t>
      </w:r>
      <w:r>
        <w:rPr>
          <w:rStyle w:val="21"/>
          <w:rFonts w:hint="eastAsia"/>
          <w:szCs w:val="21"/>
        </w:rPr>
        <w:t>从而保证了数据</w:t>
      </w:r>
      <w:r>
        <w:rPr>
          <w:rStyle w:val="21"/>
          <w:rFonts w:hint="eastAsia"/>
          <w:szCs w:val="21"/>
          <w:lang w:val="en-US" w:eastAsia="zh-CN"/>
        </w:rPr>
        <w:t>的</w:t>
      </w:r>
      <w:r>
        <w:rPr>
          <w:rStyle w:val="21"/>
          <w:rFonts w:hint="eastAsia"/>
          <w:szCs w:val="21"/>
        </w:rPr>
        <w:t>质量和安全，</w:t>
      </w:r>
      <w:r>
        <w:rPr>
          <w:rStyle w:val="21"/>
          <w:rFonts w:hint="eastAsia"/>
          <w:szCs w:val="21"/>
          <w:lang w:val="en-US" w:eastAsia="zh-CN"/>
        </w:rPr>
        <w:t>节省人工操作</w:t>
      </w:r>
      <w:r>
        <w:rPr>
          <w:rStyle w:val="21"/>
          <w:rFonts w:hint="eastAsia"/>
          <w:szCs w:val="21"/>
        </w:rPr>
        <w:t>为企</w:t>
      </w:r>
      <w:r>
        <w:rPr>
          <w:rStyle w:val="21"/>
          <w:rFonts w:hint="eastAsia"/>
          <w:szCs w:val="21"/>
          <w:lang w:val="en-US" w:eastAsia="zh-CN"/>
        </w:rPr>
        <w:t>业之后</w:t>
      </w:r>
      <w:r>
        <w:rPr>
          <w:rStyle w:val="21"/>
          <w:rFonts w:hint="eastAsia"/>
          <w:szCs w:val="21"/>
        </w:rPr>
        <w:t>的业务分析</w:t>
      </w:r>
      <w:r>
        <w:rPr>
          <w:rStyle w:val="21"/>
          <w:rFonts w:hint="eastAsia"/>
          <w:szCs w:val="21"/>
          <w:lang w:val="en-US" w:eastAsia="zh-CN"/>
        </w:rPr>
        <w:t>和查询</w:t>
      </w:r>
      <w:r>
        <w:rPr>
          <w:rStyle w:val="21"/>
          <w:rFonts w:hint="eastAsia"/>
          <w:szCs w:val="21"/>
        </w:rPr>
        <w:t>提供了数据支持</w:t>
      </w:r>
      <w:r>
        <w:rPr>
          <w:rStyle w:val="21"/>
          <w:rFonts w:hint="eastAsia"/>
          <w:szCs w:val="21"/>
          <w:lang w:eastAsia="zh-CN"/>
        </w:rPr>
        <w:t>。</w:t>
      </w:r>
    </w:p>
    <w:p>
      <w:pPr>
        <w:adjustRightInd w:val="0"/>
        <w:snapToGrid w:val="0"/>
        <w:ind w:left="1680" w:leftChars="0" w:firstLine="420" w:firstLineChars="0"/>
        <w:rPr>
          <w:rFonts w:hint="eastAsia" w:ascii="微软雅黑" w:hAnsi="微软雅黑" w:eastAsia="微软雅黑"/>
          <w:color w:val="595959"/>
        </w:rPr>
      </w:pPr>
    </w:p>
    <w:p>
      <w:pPr>
        <w:adjustRightInd w:val="0"/>
        <w:snapToGrid w:val="0"/>
        <w:ind w:left="1260" w:leftChars="0" w:firstLine="420" w:firstLineChars="0"/>
        <w:rPr>
          <w:rFonts w:hint="eastAsia" w:ascii="微软雅黑" w:hAnsi="微软雅黑" w:eastAsia="微软雅黑"/>
          <w:color w:val="595959"/>
        </w:rPr>
      </w:pPr>
      <w:r>
        <w:rPr>
          <w:rFonts w:hint="eastAsia" w:ascii="微软雅黑" w:hAnsi="微软雅黑" w:eastAsia="微软雅黑"/>
          <w:color w:val="595959"/>
        </w:rPr>
        <w:t>责任描述：</w:t>
      </w:r>
    </w:p>
    <w:p>
      <w:pPr>
        <w:numPr>
          <w:ilvl w:val="0"/>
          <w:numId w:val="0"/>
        </w:numPr>
        <w:adjustRightInd w:val="0"/>
        <w:snapToGrid w:val="0"/>
        <w:ind w:left="1680" w:leftChars="0" w:firstLine="420" w:firstLineChars="0"/>
        <w:rPr>
          <w:rFonts w:hint="eastAsia" w:ascii="宋体" w:hAnsi="宋体"/>
          <w:szCs w:val="21"/>
          <w:lang w:val="en-US" w:eastAsia="zh-CN"/>
        </w:rPr>
      </w:pPr>
      <w:r>
        <w:rPr>
          <w:rFonts w:hint="eastAsia" w:ascii="宋体" w:hAnsi="宋体"/>
          <w:szCs w:val="21"/>
        </w:rPr>
        <w:t>参与</w:t>
      </w:r>
      <w:r>
        <w:rPr>
          <w:rFonts w:hint="eastAsia" w:ascii="宋体" w:hAnsi="宋体"/>
          <w:szCs w:val="21"/>
          <w:lang w:val="en-US" w:eastAsia="zh-CN"/>
        </w:rPr>
        <w:t>讨论</w:t>
      </w:r>
      <w:r>
        <w:rPr>
          <w:rFonts w:hint="eastAsia" w:ascii="宋体" w:hAnsi="宋体"/>
          <w:szCs w:val="21"/>
        </w:rPr>
        <w:t>采集数据安全</w:t>
      </w:r>
      <w:r>
        <w:rPr>
          <w:rFonts w:hint="eastAsia" w:ascii="宋体" w:hAnsi="宋体"/>
          <w:szCs w:val="21"/>
          <w:lang w:val="en-US" w:eastAsia="zh-CN"/>
        </w:rPr>
        <w:t>传输</w:t>
      </w:r>
      <w:r>
        <w:rPr>
          <w:rFonts w:hint="eastAsia" w:ascii="宋体" w:hAnsi="宋体"/>
          <w:szCs w:val="21"/>
        </w:rPr>
        <w:t>的解决方案、</w:t>
      </w:r>
      <w:r>
        <w:rPr>
          <w:rFonts w:hint="eastAsia" w:ascii="宋体" w:hAnsi="宋体"/>
          <w:szCs w:val="21"/>
          <w:lang w:val="en-US" w:eastAsia="zh-CN"/>
        </w:rPr>
        <w:t>在</w:t>
      </w:r>
      <w:r>
        <w:rPr>
          <w:rFonts w:hint="eastAsia" w:ascii="Arial" w:hAnsi="Arial" w:cs="Arial"/>
          <w:szCs w:val="21"/>
        </w:rPr>
        <w:t>Linux</w:t>
      </w:r>
      <w:r>
        <w:rPr>
          <w:rFonts w:hint="eastAsia" w:ascii="宋体" w:hAnsi="宋体"/>
          <w:szCs w:val="21"/>
          <w:lang w:val="en-US" w:eastAsia="zh-CN"/>
        </w:rPr>
        <w:t>平台上进行</w:t>
      </w:r>
      <w:r>
        <w:rPr>
          <w:rFonts w:hint="eastAsia" w:ascii="宋体" w:hAnsi="宋体"/>
          <w:szCs w:val="21"/>
        </w:rPr>
        <w:t>数据安全传输模块</w:t>
      </w:r>
      <w:r>
        <w:rPr>
          <w:rFonts w:hint="eastAsia" w:ascii="宋体" w:hAnsi="宋体"/>
          <w:szCs w:val="21"/>
          <w:lang w:val="en-US" w:eastAsia="zh-CN"/>
        </w:rPr>
        <w:t>的</w:t>
      </w:r>
      <w:r>
        <w:rPr>
          <w:rFonts w:hint="eastAsia" w:ascii="宋体" w:hAnsi="宋体"/>
          <w:szCs w:val="21"/>
        </w:rPr>
        <w:t>实现</w:t>
      </w:r>
      <w:r>
        <w:rPr>
          <w:rFonts w:hint="eastAsia" w:ascii="宋体" w:hAnsi="宋体"/>
          <w:szCs w:val="21"/>
          <w:lang w:eastAsia="zh-CN"/>
        </w:rPr>
        <w:t>，</w:t>
      </w:r>
      <w:r>
        <w:rPr>
          <w:rFonts w:hint="eastAsia" w:ascii="宋体" w:hAnsi="宋体"/>
          <w:szCs w:val="21"/>
          <w:lang w:val="en-US" w:eastAsia="zh-CN"/>
        </w:rPr>
        <w:t>在</w:t>
      </w:r>
      <w:r>
        <w:rPr>
          <w:rFonts w:hint="eastAsia" w:ascii="Arial" w:hAnsi="Arial" w:cs="Arial"/>
          <w:szCs w:val="21"/>
          <w:lang w:val="en-US" w:eastAsia="zh-CN"/>
        </w:rPr>
        <w:t>Windows</w:t>
      </w:r>
      <w:r>
        <w:rPr>
          <w:rFonts w:hint="eastAsia" w:ascii="宋体" w:hAnsi="宋体"/>
          <w:szCs w:val="21"/>
          <w:lang w:val="en-US" w:eastAsia="zh-CN"/>
        </w:rPr>
        <w:t>平台上完成网点管理服务端的界面开发。</w:t>
      </w:r>
    </w:p>
    <w:p>
      <w:pPr>
        <w:ind w:left="1680" w:leftChars="0" w:firstLine="420" w:firstLineChars="0"/>
        <w:rPr>
          <w:rFonts w:hint="eastAsia" w:ascii="宋体" w:hAnsi="宋体"/>
          <w:szCs w:val="21"/>
          <w:lang w:val="en-US" w:eastAsia="zh-CN"/>
        </w:rPr>
      </w:pPr>
      <w:r>
        <w:rPr>
          <w:rFonts w:hint="eastAsia"/>
          <w:lang w:val="en-US" w:eastAsia="zh-CN"/>
        </w:rPr>
        <w:t>（当</w:t>
      </w:r>
      <w:r>
        <w:rPr>
          <w:rFonts w:hint="eastAsia"/>
        </w:rPr>
        <w:t>接收到</w:t>
      </w:r>
      <w:r>
        <w:rPr>
          <w:rFonts w:hint="eastAsia"/>
          <w:lang w:val="en-US" w:eastAsia="zh-CN"/>
        </w:rPr>
        <w:t>业务</w:t>
      </w:r>
      <w:r>
        <w:rPr>
          <w:rFonts w:hint="eastAsia"/>
        </w:rPr>
        <w:t>流程服务模块发出的加解密指令后，</w:t>
      </w:r>
      <w:r>
        <w:rPr>
          <w:rFonts w:hint="eastAsia" w:ascii="宋体" w:hAnsi="宋体"/>
          <w:szCs w:val="21"/>
        </w:rPr>
        <w:t>数据安全传输模块</w:t>
      </w:r>
      <w:r>
        <w:rPr>
          <w:rFonts w:hint="eastAsia"/>
        </w:rPr>
        <w:t>调用相应的函数，并把加密运算的结果返回给</w:t>
      </w:r>
      <w:r>
        <w:rPr>
          <w:rFonts w:hint="eastAsia"/>
          <w:lang w:val="en-US" w:eastAsia="zh-CN"/>
        </w:rPr>
        <w:t>业务</w:t>
      </w:r>
      <w:r>
        <w:rPr>
          <w:rFonts w:hint="eastAsia"/>
        </w:rPr>
        <w:t>流程服务模块</w:t>
      </w:r>
      <w:r>
        <w:rPr>
          <w:rFonts w:hint="eastAsia"/>
          <w:lang w:eastAsia="zh-CN"/>
        </w:rPr>
        <w:t>；</w:t>
      </w:r>
      <w:r>
        <w:rPr>
          <w:rFonts w:hint="eastAsia" w:ascii="宋体" w:hAnsi="宋体"/>
          <w:szCs w:val="21"/>
          <w:lang w:val="en-US" w:eastAsia="zh-CN"/>
        </w:rPr>
        <w:t>网点管理服务端是用来方便操作人员实现对网点的注册和报备相关操作的图形界面。）</w:t>
      </w:r>
    </w:p>
    <w:p>
      <w:pPr>
        <w:adjustRightInd w:val="0"/>
        <w:snapToGrid w:val="0"/>
        <w:ind w:left="1680" w:leftChars="800"/>
        <w:rPr>
          <w:rFonts w:hint="eastAsia" w:ascii="微软雅黑" w:hAnsi="微软雅黑" w:eastAsia="微软雅黑"/>
          <w:color w:val="595959"/>
        </w:rPr>
      </w:pPr>
      <w:r>
        <w:rPr>
          <w:rFonts w:hint="eastAsia" w:ascii="微软雅黑" w:hAnsi="微软雅黑" w:eastAsia="微软雅黑"/>
          <w:color w:val="595959"/>
          <w:lang w:val="en-US" w:eastAsia="zh-CN"/>
        </w:rPr>
        <w:t>技术要点</w:t>
      </w:r>
      <w:r>
        <w:rPr>
          <w:rFonts w:hint="eastAsia" w:ascii="微软雅黑" w:hAnsi="微软雅黑" w:eastAsia="微软雅黑"/>
          <w:color w:val="595959"/>
        </w:rPr>
        <w:t>：</w:t>
      </w:r>
    </w:p>
    <w:p>
      <w:pPr>
        <w:numPr>
          <w:ilvl w:val="0"/>
          <w:numId w:val="2"/>
        </w:numPr>
        <w:ind w:left="1680" w:leftChars="0" w:firstLine="420" w:firstLineChars="0"/>
        <w:rPr>
          <w:rFonts w:hint="eastAsia"/>
          <w:color w:val="000000"/>
          <w:szCs w:val="21"/>
          <w:lang w:val="en-US" w:eastAsia="zh-CN"/>
        </w:rPr>
      </w:pPr>
      <w:r>
        <w:rPr>
          <w:rFonts w:hint="eastAsia"/>
          <w:color w:val="000000"/>
          <w:szCs w:val="21"/>
          <w:lang w:val="en-US" w:eastAsia="zh-CN"/>
        </w:rPr>
        <w:t>秘钥的分发、校验、注销、更新系统。</w:t>
      </w:r>
    </w:p>
    <w:p>
      <w:pPr>
        <w:numPr>
          <w:ilvl w:val="0"/>
          <w:numId w:val="2"/>
        </w:numPr>
        <w:ind w:left="1680" w:leftChars="0" w:firstLine="420" w:firstLineChars="0"/>
        <w:rPr>
          <w:rFonts w:hint="eastAsia"/>
          <w:color w:val="000000"/>
          <w:szCs w:val="21"/>
        </w:rPr>
      </w:pPr>
      <w:r>
        <w:rPr>
          <w:rFonts w:hint="eastAsia"/>
          <w:color w:val="000000"/>
          <w:szCs w:val="21"/>
        </w:rPr>
        <w:t>使用</w:t>
      </w:r>
      <w:r>
        <w:rPr>
          <w:rFonts w:hint="eastAsia" w:ascii="Arial" w:hAnsi="Arial" w:cs="Arial"/>
          <w:szCs w:val="21"/>
        </w:rPr>
        <w:t>Epoll</w:t>
      </w:r>
      <w:r>
        <w:rPr>
          <w:rFonts w:hint="eastAsia"/>
          <w:color w:val="000000"/>
          <w:szCs w:val="21"/>
        </w:rPr>
        <w:t>异步</w:t>
      </w:r>
      <w:r>
        <w:rPr>
          <w:rFonts w:hint="eastAsia" w:ascii="Arial" w:hAnsi="Arial" w:cs="Arial"/>
          <w:szCs w:val="21"/>
        </w:rPr>
        <w:t>IO</w:t>
      </w:r>
      <w:r>
        <w:rPr>
          <w:rFonts w:hint="eastAsia"/>
          <w:color w:val="000000"/>
          <w:szCs w:val="21"/>
        </w:rPr>
        <w:t>的方式处理客户端</w:t>
      </w:r>
      <w:r>
        <w:rPr>
          <w:rFonts w:hint="eastAsia"/>
          <w:color w:val="000000"/>
          <w:szCs w:val="21"/>
          <w:lang w:val="en-US" w:eastAsia="zh-CN"/>
        </w:rPr>
        <w:t>的连接请求</w:t>
      </w:r>
      <w:r>
        <w:rPr>
          <w:rFonts w:hint="eastAsia"/>
          <w:color w:val="000000"/>
          <w:szCs w:val="21"/>
        </w:rPr>
        <w:t>。</w:t>
      </w:r>
    </w:p>
    <w:p>
      <w:pPr>
        <w:numPr>
          <w:ilvl w:val="0"/>
          <w:numId w:val="2"/>
        </w:numPr>
        <w:ind w:left="1680" w:leftChars="0" w:firstLine="420" w:firstLineChars="0"/>
        <w:rPr>
          <w:rFonts w:hint="eastAsia"/>
          <w:color w:val="000000"/>
          <w:szCs w:val="21"/>
          <w:lang w:val="en-US" w:eastAsia="zh-CN"/>
        </w:rPr>
      </w:pPr>
      <w:r>
        <w:rPr>
          <w:rFonts w:hint="eastAsia"/>
          <w:color w:val="000000"/>
          <w:szCs w:val="21"/>
        </w:rPr>
        <w:t>使用</w:t>
      </w:r>
      <w:r>
        <w:rPr>
          <w:rFonts w:hint="eastAsia" w:ascii="Arial" w:hAnsi="Arial" w:cs="Arial"/>
          <w:szCs w:val="21"/>
        </w:rPr>
        <w:t>ASN.1</w:t>
      </w:r>
      <w:r>
        <w:rPr>
          <w:rFonts w:hint="eastAsia"/>
          <w:color w:val="000000"/>
          <w:szCs w:val="21"/>
        </w:rPr>
        <w:t>报文编解码技术对数据进行编解码</w:t>
      </w:r>
      <w:r>
        <w:rPr>
          <w:rFonts w:hint="eastAsia"/>
          <w:color w:val="000000"/>
          <w:szCs w:val="21"/>
          <w:lang w:eastAsia="zh-CN"/>
        </w:rPr>
        <w:t>。</w:t>
      </w:r>
    </w:p>
    <w:p>
      <w:pPr>
        <w:numPr>
          <w:ilvl w:val="0"/>
          <w:numId w:val="2"/>
        </w:numPr>
        <w:ind w:left="1680" w:leftChars="0" w:firstLine="420" w:firstLineChars="0"/>
        <w:rPr>
          <w:rFonts w:hint="eastAsia"/>
          <w:color w:val="000000"/>
          <w:szCs w:val="21"/>
          <w:lang w:val="en-US" w:eastAsia="zh-CN"/>
        </w:rPr>
      </w:pPr>
      <w:r>
        <w:rPr>
          <w:rFonts w:hint="eastAsia"/>
          <w:color w:val="000000"/>
          <w:szCs w:val="21"/>
          <w:lang w:val="en-US" w:eastAsia="zh-CN"/>
        </w:rPr>
        <w:t>使用哈希运算得到的散列值确保通信数据的完整性。</w:t>
      </w:r>
    </w:p>
    <w:p>
      <w:pPr>
        <w:numPr>
          <w:ilvl w:val="0"/>
          <w:numId w:val="2"/>
        </w:numPr>
        <w:ind w:left="1680" w:leftChars="0" w:firstLine="420" w:firstLineChars="0"/>
        <w:rPr>
          <w:rFonts w:hint="eastAsia"/>
          <w:color w:val="000000"/>
          <w:szCs w:val="21"/>
          <w:lang w:val="en-US" w:eastAsia="zh-CN"/>
        </w:rPr>
      </w:pPr>
      <w:r>
        <w:rPr>
          <w:rFonts w:hint="eastAsia"/>
          <w:color w:val="000000"/>
          <w:szCs w:val="21"/>
          <w:lang w:val="en-US" w:eastAsia="zh-CN"/>
        </w:rPr>
        <w:t>实现共享内存相关操作。</w:t>
      </w:r>
    </w:p>
    <w:p>
      <w:pPr>
        <w:numPr>
          <w:ilvl w:val="0"/>
          <w:numId w:val="2"/>
        </w:numPr>
        <w:ind w:left="1680" w:leftChars="0" w:firstLine="420" w:firstLineChars="0"/>
        <w:rPr>
          <w:rFonts w:hint="eastAsia"/>
          <w:color w:val="000000"/>
          <w:szCs w:val="21"/>
          <w:lang w:val="en-US" w:eastAsia="zh-CN"/>
        </w:rPr>
      </w:pPr>
      <w:r>
        <w:rPr>
          <w:rFonts w:hint="eastAsia"/>
          <w:color w:val="000000"/>
          <w:szCs w:val="21"/>
          <w:lang w:val="en-US" w:eastAsia="zh-CN"/>
        </w:rPr>
        <w:t>外联接口的封装。</w:t>
      </w:r>
    </w:p>
    <w:p>
      <w:pPr>
        <w:numPr>
          <w:ilvl w:val="0"/>
          <w:numId w:val="2"/>
        </w:numPr>
        <w:ind w:left="1680" w:leftChars="0" w:firstLine="420" w:firstLineChars="0"/>
        <w:rPr>
          <w:rFonts w:hint="eastAsia"/>
          <w:color w:val="000000"/>
          <w:szCs w:val="21"/>
          <w:lang w:val="en-US" w:eastAsia="zh-CN"/>
        </w:rPr>
      </w:pPr>
      <w:r>
        <w:rPr>
          <w:rFonts w:hint="eastAsia" w:ascii="Arial" w:hAnsi="Arial" w:cs="Arial"/>
          <w:szCs w:val="21"/>
          <w:lang w:val="en-US" w:eastAsia="zh-CN"/>
        </w:rPr>
        <w:t>QT</w:t>
      </w:r>
      <w:r>
        <w:rPr>
          <w:rFonts w:hint="eastAsia"/>
          <w:color w:val="000000"/>
          <w:szCs w:val="21"/>
          <w:lang w:val="en-US" w:eastAsia="zh-CN"/>
        </w:rPr>
        <w:t>中实现对数据库的操作。</w:t>
      </w:r>
    </w:p>
    <w:p>
      <w:pPr>
        <w:adjustRightInd w:val="0"/>
        <w:snapToGrid w:val="0"/>
        <w:spacing w:before="20" w:after="20"/>
        <w:rPr>
          <w:rFonts w:ascii="微软雅黑" w:hAnsi="微软雅黑" w:eastAsia="微软雅黑"/>
          <w:color w:val="173456"/>
        </w:rPr>
      </w:pPr>
    </w:p>
    <w:p>
      <w:pPr>
        <w:adjustRightInd w:val="0"/>
        <w:snapToGrid w:val="0"/>
        <w:spacing w:before="20" w:after="20"/>
        <w:rPr>
          <w:rFonts w:ascii="微软雅黑" w:hAnsi="微软雅黑" w:eastAsia="微软雅黑"/>
          <w:color w:val="173456"/>
        </w:rPr>
      </w:pPr>
    </w:p>
    <w:p>
      <w:pPr>
        <w:adjustRightInd w:val="0"/>
        <w:snapToGrid w:val="0"/>
        <w:rPr>
          <w:rFonts w:ascii="微软雅黑" w:hAnsi="微软雅黑" w:eastAsia="微软雅黑"/>
          <w:color w:val="173456"/>
          <w:sz w:val="28"/>
          <w:szCs w:val="28"/>
        </w:rPr>
      </w:pPr>
      <w:r>
        <w:rPr>
          <w:rFonts w:hint="eastAsia" w:ascii="微软雅黑" w:hAnsi="微软雅黑" w:eastAsia="微软雅黑"/>
          <w:color w:val="173456"/>
          <w:sz w:val="28"/>
          <w:szCs w:val="28"/>
        </w:rPr>
        <w:t>自我评价:</w:t>
      </w:r>
    </w:p>
    <w:p>
      <w:pPr>
        <w:adjustRightInd w:val="0"/>
        <w:snapToGrid w:val="0"/>
        <w:ind w:left="1680" w:leftChars="800"/>
        <w:rPr>
          <w:rFonts w:ascii="微软雅黑" w:hAnsi="微软雅黑"/>
        </w:rPr>
      </w:pPr>
      <w:r>
        <w:rPr>
          <w:rFonts w:hint="eastAsia" w:ascii="微软雅黑" w:hAnsi="微软雅黑" w:eastAsia="微软雅黑"/>
          <w:b/>
          <w:color w:val="173456"/>
          <w:sz w:val="52"/>
          <w:szCs w:val="52"/>
        </w:rPr>
        <mc:AlternateContent>
          <mc:Choice Requires="wps">
            <w:drawing>
              <wp:inline distT="0" distB="0" distL="0" distR="0">
                <wp:extent cx="5828665" cy="1006475"/>
                <wp:effectExtent l="0" t="0" r="0" b="3175"/>
                <wp:docPr id="12" name="文本框 12"/>
                <wp:cNvGraphicFramePr/>
                <a:graphic xmlns:a="http://schemas.openxmlformats.org/drawingml/2006/main">
                  <a:graphicData uri="http://schemas.microsoft.com/office/word/2010/wordprocessingShape">
                    <wps:wsp>
                      <wps:cNvSpPr txBox="1">
                        <a:spLocks noChangeArrowheads="1"/>
                      </wps:cNvSpPr>
                      <wps:spPr bwMode="auto">
                        <a:xfrm>
                          <a:off x="0" y="0"/>
                          <a:ext cx="5828665" cy="1006475"/>
                        </a:xfrm>
                        <a:prstGeom prst="rect">
                          <a:avLst/>
                        </a:prstGeom>
                        <a:noFill/>
                        <a:ln>
                          <a:noFill/>
                        </a:ln>
                      </wps:spPr>
                      <wps:txbx>
                        <w:txbxContent>
                          <w:p>
                            <w:pPr>
                              <w:adjustRightInd w:val="0"/>
                              <w:snapToGrid w:val="0"/>
                              <w:rPr>
                                <w:rFonts w:hint="eastAsia" w:ascii="微软雅黑" w:hAnsi="微软雅黑" w:eastAsia="微软雅黑"/>
                                <w:color w:val="595959"/>
                                <w:lang w:val="en-US" w:eastAsia="zh-CN"/>
                              </w:rPr>
                            </w:pPr>
                            <w:r>
                              <w:rPr>
                                <w:rFonts w:hint="eastAsia" w:ascii="微软雅黑" w:hAnsi="微软雅黑" w:eastAsia="微软雅黑"/>
                                <w:color w:val="595959"/>
                              </w:rPr>
                              <w:t>1、</w:t>
                            </w:r>
                            <w:r>
                              <w:rPr>
                                <w:rFonts w:hint="eastAsia" w:ascii="微软雅黑" w:hAnsi="微软雅黑" w:eastAsia="微软雅黑"/>
                                <w:color w:val="595959"/>
                                <w:lang w:val="en-US" w:eastAsia="zh-CN"/>
                              </w:rPr>
                              <w:t>接受能力较强，能够快速接受新的技术。</w:t>
                            </w:r>
                          </w:p>
                          <w:p>
                            <w:pPr>
                              <w:adjustRightInd w:val="0"/>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2</w:t>
                            </w:r>
                            <w:r>
                              <w:rPr>
                                <w:rFonts w:hint="eastAsia" w:ascii="微软雅黑" w:hAnsi="微软雅黑" w:eastAsia="微软雅黑"/>
                                <w:color w:val="595959"/>
                              </w:rPr>
                              <w:t>、具有良好的心理素质，可以承受一定的工作压力。</w:t>
                            </w:r>
                          </w:p>
                          <w:p>
                            <w:pPr>
                              <w:adjustRightInd w:val="0"/>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3、乐观向上，敢于正面面对问题，解决问题。</w:t>
                            </w:r>
                          </w:p>
                          <w:p>
                            <w:pPr>
                              <w:adjustRightInd w:val="0"/>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4、对编程很感兴趣，有热情。</w:t>
                            </w:r>
                          </w:p>
                        </w:txbxContent>
                      </wps:txbx>
                      <wps:bodyPr rot="0" vert="horz" wrap="square" lIns="91439" tIns="45719" rIns="91439" bIns="45719" anchor="t" anchorCtr="0" upright="1">
                        <a:spAutoFit/>
                      </wps:bodyPr>
                    </wps:wsp>
                  </a:graphicData>
                </a:graphic>
              </wp:inline>
            </w:drawing>
          </mc:Choice>
          <mc:Fallback>
            <w:pict>
              <v:shape id="_x0000_s1026" o:spid="_x0000_s1026" o:spt="202" type="#_x0000_t202" style="height:79.25pt;width:458.95pt;" filled="f" stroked="f" coordsize="21600,21600" o:gfxdata="UEsDBAoAAAAAAIdO4kAAAAAAAAAAAAAAAAAEAAAAZHJzL1BLAwQUAAAACACHTuJA/nnp0NcAAAAF&#10;AQAADwAAAGRycy9kb3ducmV2LnhtbE2PwU7DMBBE70j8g7VI3KgTUKFN41QCqcqFS0OF4ObG2zgQ&#10;r6PYSVu+noULXEZazWjmbb4+uU5MOITWk4J0loBAqr1pqVGwe9ncLECEqMnozhMqOGOAdXF5kevM&#10;+CNtcapiI7iEQqYV2Bj7TMpQW3Q6zHyPxN7BD05HPodGmkEfudx18jZJ7qXTLfGC1T0+Waw/q9Ep&#10;2H69P5/7UHa7zcd09/pYleObLZW6vkqTFYiIp/gXhh98RoeCmfZ+JBNEp4Afib/K3jJ9WILYc2i+&#10;mIMscvmfvvgGUEsDBBQAAAAIAIdO4kC2cOY//gEAAMoDAAAOAAAAZHJzL2Uyb0RvYy54bWytU82O&#10;0zAQviPxDpbvNE1pu92o6WrZVRHSwiItPIDrOI1F4jFjt0l5APYNOHHhvs/V52DstKXADXGxPD/+&#10;5ptvxvOrrqnZVqHTYHKeDoacKSOh0Gad848fli9mnDkvTCFqMCrnO+X41eL5s3lrMzWCCupCISMQ&#10;47LW5rzy3mZJ4mSlGuEGYJWhYAnYCE8mrpMCRUvoTZ2MhsNp0gIWFkEq58h72wf5IuKXpZL+viyd&#10;8qzOOXHz8cR4rsKZLOYiW6OwlZYHGuIfWDRCGyp6groVXrAN6r+gGi0RHJR+IKFJoCy1VLEH6iYd&#10;/tHNQyWsir2QOM6eZHL/D1a+275Hpgua3YgzIxqa0f7b4/770/7HV0Y+Eqi1LqO8B0uZvnsFHSXH&#10;Zp29A/nJMQM3lTBrdY0IbaVEQQTT8DI5e9rjuACyat9CQYXExkME6kpsgnqkByN0GtTuNBzVeSbJ&#10;OZmNZtPphDNJsZRGP76YxBoiOz636PxrBQ0Ll5wjTT/Ci+2d84GOyI4poZqBpa7ruAG1+c1BicET&#10;6QfGPXffrbqDHCsodtQIQr9Q9AHoUgF+4aylZcq5+7wRqDir3xgS4zIdv7yk7YvGeHKRkoHnkdV5&#10;RBhJUDn3nPXXG99v7MaiXldU6Sj/NQm41LG1oHTP6sCbFiZ2fFjusJHndsz69QUX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eenQ1wAAAAUBAAAPAAAAAAAAAAEAIAAAACIAAABkcnMvZG93bnJl&#10;di54bWxQSwECFAAUAAAACACHTuJAtnDmP/4BAADKAwAADgAAAAAAAAABACAAAAAmAQAAZHJzL2Uy&#10;b0RvYy54bWxQSwUGAAAAAAYABgBZAQAAlgUAAAAA&#10;">
                <v:fill on="f" focussize="0,0"/>
                <v:stroke on="f"/>
                <v:imagedata o:title=""/>
                <o:lock v:ext="edit" aspectratio="f"/>
                <v:textbox inset="7.19992125984252pt,3.59992125984252pt,7.19992125984252pt,3.59992125984252pt" style="mso-fit-shape-to-text:t;">
                  <w:txbxContent>
                    <w:p>
                      <w:pPr>
                        <w:adjustRightInd w:val="0"/>
                        <w:snapToGrid w:val="0"/>
                        <w:rPr>
                          <w:rFonts w:hint="eastAsia" w:ascii="微软雅黑" w:hAnsi="微软雅黑" w:eastAsia="微软雅黑"/>
                          <w:color w:val="595959"/>
                          <w:lang w:val="en-US" w:eastAsia="zh-CN"/>
                        </w:rPr>
                      </w:pPr>
                      <w:r>
                        <w:rPr>
                          <w:rFonts w:hint="eastAsia" w:ascii="微软雅黑" w:hAnsi="微软雅黑" w:eastAsia="微软雅黑"/>
                          <w:color w:val="595959"/>
                        </w:rPr>
                        <w:t>1、</w:t>
                      </w:r>
                      <w:r>
                        <w:rPr>
                          <w:rFonts w:hint="eastAsia" w:ascii="微软雅黑" w:hAnsi="微软雅黑" w:eastAsia="微软雅黑"/>
                          <w:color w:val="595959"/>
                          <w:lang w:val="en-US" w:eastAsia="zh-CN"/>
                        </w:rPr>
                        <w:t>接受能力较强，能够快速接受新的技术。</w:t>
                      </w:r>
                    </w:p>
                    <w:p>
                      <w:pPr>
                        <w:adjustRightInd w:val="0"/>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2</w:t>
                      </w:r>
                      <w:r>
                        <w:rPr>
                          <w:rFonts w:hint="eastAsia" w:ascii="微软雅黑" w:hAnsi="微软雅黑" w:eastAsia="微软雅黑"/>
                          <w:color w:val="595959"/>
                        </w:rPr>
                        <w:t>、具有良好的心理素质，可以承受一定的工作压力。</w:t>
                      </w:r>
                    </w:p>
                    <w:p>
                      <w:pPr>
                        <w:adjustRightInd w:val="0"/>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3、乐观向上，敢于正面面对问题，解决问题。</w:t>
                      </w:r>
                    </w:p>
                    <w:p>
                      <w:pPr>
                        <w:adjustRightInd w:val="0"/>
                        <w:snapToGrid w:val="0"/>
                        <w:rPr>
                          <w:rFonts w:hint="eastAsia" w:ascii="微软雅黑" w:hAnsi="微软雅黑" w:eastAsia="微软雅黑"/>
                          <w:color w:val="595959"/>
                          <w:lang w:val="en-US" w:eastAsia="zh-CN"/>
                        </w:rPr>
                      </w:pPr>
                      <w:r>
                        <w:rPr>
                          <w:rFonts w:hint="eastAsia" w:ascii="微软雅黑" w:hAnsi="微软雅黑" w:eastAsia="微软雅黑"/>
                          <w:color w:val="595959"/>
                          <w:lang w:val="en-US" w:eastAsia="zh-CN"/>
                        </w:rPr>
                        <w:t>4、对编程很感兴趣，有热情。</w:t>
                      </w:r>
                    </w:p>
                  </w:txbxContent>
                </v:textbox>
                <w10:wrap type="none"/>
                <w10:anchorlock/>
              </v:shape>
            </w:pict>
          </mc:Fallback>
        </mc:AlternateContent>
      </w:r>
    </w:p>
    <w:p>
      <w:pPr>
        <w:ind w:left="1260" w:firstLine="210" w:firstLineChars="100"/>
        <w:rPr>
          <w:rFonts w:ascii="微软雅黑" w:hAnsi="微软雅黑"/>
        </w:rPr>
      </w:pP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24B471"/>
    <w:multiLevelType w:val="singleLevel"/>
    <w:tmpl w:val="8A24B471"/>
    <w:lvl w:ilvl="0" w:tentative="0">
      <w:start w:val="1"/>
      <w:numFmt w:val="decimal"/>
      <w:lvlText w:val="%1."/>
      <w:lvlJc w:val="left"/>
      <w:pPr>
        <w:tabs>
          <w:tab w:val="left" w:pos="312"/>
        </w:tabs>
      </w:pPr>
    </w:lvl>
  </w:abstractNum>
  <w:abstractNum w:abstractNumId="1">
    <w:nsid w:val="BC87A009"/>
    <w:multiLevelType w:val="singleLevel"/>
    <w:tmpl w:val="BC87A009"/>
    <w:lvl w:ilvl="0" w:tentative="0">
      <w:start w:val="1"/>
      <w:numFmt w:val="decimal"/>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02E"/>
    <w:rsid w:val="000C2BFB"/>
    <w:rsid w:val="00105A6A"/>
    <w:rsid w:val="001419F7"/>
    <w:rsid w:val="001642F1"/>
    <w:rsid w:val="001B0BCE"/>
    <w:rsid w:val="0023597F"/>
    <w:rsid w:val="0024174C"/>
    <w:rsid w:val="00246DA0"/>
    <w:rsid w:val="002B2AF0"/>
    <w:rsid w:val="002D1CD7"/>
    <w:rsid w:val="003A6FB8"/>
    <w:rsid w:val="003B017D"/>
    <w:rsid w:val="00403C60"/>
    <w:rsid w:val="0040498A"/>
    <w:rsid w:val="00405F03"/>
    <w:rsid w:val="004070D5"/>
    <w:rsid w:val="0046665C"/>
    <w:rsid w:val="004C7C31"/>
    <w:rsid w:val="005511B8"/>
    <w:rsid w:val="005C4BDA"/>
    <w:rsid w:val="00652790"/>
    <w:rsid w:val="00656E27"/>
    <w:rsid w:val="006A351A"/>
    <w:rsid w:val="006E7C2A"/>
    <w:rsid w:val="00741D92"/>
    <w:rsid w:val="007755F0"/>
    <w:rsid w:val="007A400C"/>
    <w:rsid w:val="007B7A32"/>
    <w:rsid w:val="008000C0"/>
    <w:rsid w:val="00840B42"/>
    <w:rsid w:val="008F202E"/>
    <w:rsid w:val="00910D5D"/>
    <w:rsid w:val="00931020"/>
    <w:rsid w:val="009422BA"/>
    <w:rsid w:val="0095002C"/>
    <w:rsid w:val="00A113AF"/>
    <w:rsid w:val="00A118A0"/>
    <w:rsid w:val="00A358F1"/>
    <w:rsid w:val="00A57EFB"/>
    <w:rsid w:val="00A71F7E"/>
    <w:rsid w:val="00AB494A"/>
    <w:rsid w:val="00AC0E08"/>
    <w:rsid w:val="00B348AD"/>
    <w:rsid w:val="00B738CD"/>
    <w:rsid w:val="00BB1B32"/>
    <w:rsid w:val="00BB517C"/>
    <w:rsid w:val="00BE1F84"/>
    <w:rsid w:val="00BE5B1B"/>
    <w:rsid w:val="00BF047B"/>
    <w:rsid w:val="00C611F2"/>
    <w:rsid w:val="00C83254"/>
    <w:rsid w:val="00CA5ABF"/>
    <w:rsid w:val="00CE2CF4"/>
    <w:rsid w:val="00DB1021"/>
    <w:rsid w:val="00DC2909"/>
    <w:rsid w:val="00DD0190"/>
    <w:rsid w:val="00E23AA2"/>
    <w:rsid w:val="00F60822"/>
    <w:rsid w:val="00F96370"/>
    <w:rsid w:val="00FA608B"/>
    <w:rsid w:val="00FF1594"/>
    <w:rsid w:val="0D217B77"/>
    <w:rsid w:val="10A63AAF"/>
    <w:rsid w:val="11B27FA1"/>
    <w:rsid w:val="11CB356B"/>
    <w:rsid w:val="178D2667"/>
    <w:rsid w:val="1A685867"/>
    <w:rsid w:val="1ACA5D0B"/>
    <w:rsid w:val="1D961286"/>
    <w:rsid w:val="1EDD6D94"/>
    <w:rsid w:val="20733FF7"/>
    <w:rsid w:val="230767E7"/>
    <w:rsid w:val="2975448C"/>
    <w:rsid w:val="2E094EDF"/>
    <w:rsid w:val="369B70F5"/>
    <w:rsid w:val="36A51D77"/>
    <w:rsid w:val="447E19F3"/>
    <w:rsid w:val="4C016091"/>
    <w:rsid w:val="500A169B"/>
    <w:rsid w:val="51561A86"/>
    <w:rsid w:val="62DA2F68"/>
    <w:rsid w:val="673F7CF7"/>
    <w:rsid w:val="698A7458"/>
    <w:rsid w:val="6E891F61"/>
    <w:rsid w:val="703E67EE"/>
    <w:rsid w:val="70C274EA"/>
    <w:rsid w:val="73A537A7"/>
    <w:rsid w:val="751C5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9">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16"/>
    <w:unhideWhenUsed/>
    <w:qFormat/>
    <w:uiPriority w:val="99"/>
    <w:rPr>
      <w:b/>
      <w:bCs/>
    </w:rPr>
  </w:style>
  <w:style w:type="paragraph" w:styleId="5">
    <w:name w:val="annotation text"/>
    <w:basedOn w:val="1"/>
    <w:link w:val="15"/>
    <w:unhideWhenUsed/>
    <w:qFormat/>
    <w:uiPriority w:val="99"/>
    <w:pPr>
      <w:jc w:val="left"/>
    </w:pPr>
  </w:style>
  <w:style w:type="paragraph" w:styleId="6">
    <w:name w:val="Balloon Text"/>
    <w:basedOn w:val="1"/>
    <w:link w:val="17"/>
    <w:unhideWhenUsed/>
    <w:qFormat/>
    <w:uiPriority w:val="99"/>
    <w:rPr>
      <w:sz w:val="18"/>
      <w:szCs w:val="18"/>
    </w:rPr>
  </w:style>
  <w:style w:type="paragraph" w:styleId="7">
    <w:name w:val="footer"/>
    <w:basedOn w:val="1"/>
    <w:link w:val="14"/>
    <w:unhideWhenUsed/>
    <w:qFormat/>
    <w:uiPriority w:val="99"/>
    <w:pPr>
      <w:tabs>
        <w:tab w:val="center" w:pos="4153"/>
        <w:tab w:val="right" w:pos="8306"/>
      </w:tabs>
      <w:snapToGrid w:val="0"/>
      <w:jc w:val="left"/>
    </w:pPr>
    <w:rPr>
      <w:sz w:val="18"/>
      <w:szCs w:val="18"/>
    </w:rPr>
  </w:style>
  <w:style w:type="paragraph" w:styleId="8">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Hyperlink"/>
    <w:basedOn w:val="9"/>
    <w:unhideWhenUsed/>
    <w:qFormat/>
    <w:uiPriority w:val="99"/>
    <w:rPr>
      <w:color w:val="0563C1" w:themeColor="hyperlink"/>
      <w:u w:val="single"/>
      <w14:textFill>
        <w14:solidFill>
          <w14:schemeClr w14:val="hlink"/>
        </w14:solidFill>
      </w14:textFill>
    </w:rPr>
  </w:style>
  <w:style w:type="character" w:styleId="11">
    <w:name w:val="annotation reference"/>
    <w:basedOn w:val="9"/>
    <w:unhideWhenUsed/>
    <w:qFormat/>
    <w:uiPriority w:val="99"/>
    <w:rPr>
      <w:sz w:val="21"/>
      <w:szCs w:val="21"/>
    </w:rPr>
  </w:style>
  <w:style w:type="character" w:customStyle="1" w:styleId="13">
    <w:name w:val="页眉 Char"/>
    <w:basedOn w:val="9"/>
    <w:link w:val="8"/>
    <w:qFormat/>
    <w:uiPriority w:val="99"/>
    <w:rPr>
      <w:sz w:val="18"/>
      <w:szCs w:val="18"/>
    </w:rPr>
  </w:style>
  <w:style w:type="character" w:customStyle="1" w:styleId="14">
    <w:name w:val="页脚 Char"/>
    <w:basedOn w:val="9"/>
    <w:link w:val="7"/>
    <w:qFormat/>
    <w:uiPriority w:val="99"/>
    <w:rPr>
      <w:sz w:val="18"/>
      <w:szCs w:val="18"/>
    </w:rPr>
  </w:style>
  <w:style w:type="character" w:customStyle="1" w:styleId="15">
    <w:name w:val="批注文字 Char"/>
    <w:basedOn w:val="9"/>
    <w:link w:val="5"/>
    <w:semiHidden/>
    <w:qFormat/>
    <w:uiPriority w:val="99"/>
  </w:style>
  <w:style w:type="character" w:customStyle="1" w:styleId="16">
    <w:name w:val="批注主题 Char"/>
    <w:basedOn w:val="15"/>
    <w:link w:val="4"/>
    <w:semiHidden/>
    <w:qFormat/>
    <w:uiPriority w:val="99"/>
    <w:rPr>
      <w:b/>
      <w:bCs/>
    </w:rPr>
  </w:style>
  <w:style w:type="character" w:customStyle="1" w:styleId="17">
    <w:name w:val="批注框文本 Char"/>
    <w:basedOn w:val="9"/>
    <w:link w:val="6"/>
    <w:semiHidden/>
    <w:qFormat/>
    <w:uiPriority w:val="99"/>
    <w:rPr>
      <w:sz w:val="18"/>
      <w:szCs w:val="18"/>
    </w:rPr>
  </w:style>
  <w:style w:type="character" w:customStyle="1" w:styleId="18">
    <w:name w:val="标题 1 Char"/>
    <w:basedOn w:val="9"/>
    <w:link w:val="2"/>
    <w:qFormat/>
    <w:uiPriority w:val="9"/>
    <w:rPr>
      <w:rFonts w:ascii="宋体" w:hAnsi="宋体" w:eastAsia="宋体" w:cs="宋体"/>
      <w:b/>
      <w:bCs/>
      <w:kern w:val="36"/>
      <w:sz w:val="48"/>
      <w:szCs w:val="48"/>
    </w:rPr>
  </w:style>
  <w:style w:type="paragraph" w:customStyle="1" w:styleId="19">
    <w:name w:val="列出段落1"/>
    <w:basedOn w:val="1"/>
    <w:qFormat/>
    <w:uiPriority w:val="34"/>
    <w:pPr>
      <w:ind w:firstLine="420" w:firstLineChars="200"/>
    </w:pPr>
    <w:rPr>
      <w:rFonts w:ascii="Arial Unicode MS" w:hAnsi="Arial Unicode MS" w:eastAsia="微软雅黑" w:cs="Times New Roman"/>
    </w:rPr>
  </w:style>
  <w:style w:type="paragraph" w:styleId="20">
    <w:name w:val="List Paragraph"/>
    <w:basedOn w:val="1"/>
    <w:qFormat/>
    <w:uiPriority w:val="99"/>
    <w:pPr>
      <w:ind w:firstLine="420" w:firstLineChars="200"/>
    </w:pPr>
  </w:style>
  <w:style w:type="character" w:customStyle="1" w:styleId="21">
    <w:name w:val="art1"/>
    <w:qFormat/>
    <w:uiPriority w:val="0"/>
  </w:style>
  <w:style w:type="character" w:customStyle="1" w:styleId="22">
    <w:name w:val="fontstyle21"/>
    <w:qFormat/>
    <w:uiPriority w:val="0"/>
    <w:rPr>
      <w:rFonts w:hint="eastAsia" w:ascii="等线" w:hAnsi="等线" w:eastAsia="等线"/>
      <w:color w:val="000000"/>
      <w:sz w:val="22"/>
      <w:szCs w:val="22"/>
    </w:rPr>
  </w:style>
  <w:style w:type="paragraph" w:customStyle="1" w:styleId="23">
    <w:name w:val="p0"/>
    <w:basedOn w:val="1"/>
    <w:qFormat/>
    <w:uiPriority w:val="0"/>
    <w:pPr>
      <w:widowControl/>
      <w:jc w:val="left"/>
    </w:pPr>
    <w:rPr>
      <w:rFonts w:ascii="Cambria" w:hAnsi="Cambria"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spPr>
      <a:bodyPr rot="0" vert="horz" wrap="square" lIns="91439" tIns="45719" rIns="91439" bIns="45719" anchor="t" anchorCtr="0" upright="1">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35ECEB-F443-4F4F-B223-80AC675F0BE5}">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321</Words>
  <Characters>1836</Characters>
  <Lines>15</Lines>
  <Paragraphs>4</Paragraphs>
  <TotalTime>415</TotalTime>
  <ScaleCrop>false</ScaleCrop>
  <LinksUpToDate>false</LinksUpToDate>
  <CharactersWithSpaces>2153</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2018-02-01T08:21:00Z</dcterms:created>
  <dc:creator>职业圈</dc:creator>
  <cp:lastModifiedBy>Administrator</cp:lastModifiedBy>
  <dcterms:modified xsi:type="dcterms:W3CDTF">2018-12-17T09:08:08Z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4</vt:lpwstr>
  </property>
</Properties>
</file>