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7762875" cy="2330916"/>
            <wp:effectExtent b="0" l="0" r="0" t="0"/>
            <wp:wrapTopAndBottom distB="114300" distT="11430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23309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left="850" w:firstLine="0"/>
        <w:rPr>
          <w:rFonts w:ascii="Poppins" w:cs="Poppins" w:eastAsia="Poppins" w:hAnsi="Poppins"/>
          <w:b w:val="1"/>
          <w:color w:val="ef7d00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color w:val="ef7d00"/>
          <w:sz w:val="28"/>
          <w:szCs w:val="28"/>
          <w:rtl w:val="0"/>
        </w:rPr>
        <w:t xml:space="preserve">Ingredientes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1 plátano maduro.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1 yogurt natural endulzado.</w:t>
      </w:r>
    </w:p>
    <w:p w:rsidR="00000000" w:rsidDel="00000000" w:rsidP="00000000" w:rsidRDefault="00000000" w:rsidRPr="00000000" w14:paraId="00000005">
      <w:pPr>
        <w:rPr>
          <w:rFonts w:ascii="Poppins Medium" w:cs="Poppins Medium" w:eastAsia="Poppins Medium" w:hAnsi="Poppins Medium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850" w:firstLine="0"/>
        <w:jc w:val="both"/>
        <w:rPr>
          <w:rFonts w:ascii="Poppins" w:cs="Poppins" w:eastAsia="Poppins" w:hAnsi="Poppins"/>
          <w:b w:val="1"/>
          <w:color w:val="9571e3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color w:val="ef7d00"/>
          <w:sz w:val="28"/>
          <w:szCs w:val="28"/>
          <w:rtl w:val="0"/>
        </w:rPr>
        <w:t xml:space="preserve">Preparación</w:t>
      </w:r>
      <w:r w:rsidDel="00000000" w:rsidR="00000000" w:rsidRPr="00000000">
        <w:rPr>
          <w:rFonts w:ascii="Poppins" w:cs="Poppins" w:eastAsia="Poppins" w:hAnsi="Poppins"/>
          <w:b w:val="1"/>
          <w:color w:val="9571e3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Licuar el yogurt con el plátano hasta tener una pasta homogénea y aireada.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Guardar en recipiente y llevar a congelador.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Servir.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-23812</wp:posOffset>
            </wp:positionH>
            <wp:positionV relativeFrom="paragraph">
              <wp:posOffset>1051878</wp:posOffset>
            </wp:positionV>
            <wp:extent cx="7845425" cy="840581"/>
            <wp:effectExtent b="0" l="0" r="0" t="0"/>
            <wp:wrapTopAndBottom distB="114300" distT="1143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45425" cy="8405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720" w:top="0" w:left="0" w:right="901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>
        <w:rFonts w:ascii="Poppins" w:cs="Poppins" w:eastAsia="Poppins" w:hAnsi="Poppins"/>
        <w:color w:val="767171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0"/>
      <w:numFmt w:val="bullet"/>
      <w:lvlText w:val="•"/>
      <w:lvlJc w:val="left"/>
      <w:pPr>
        <w:ind w:left="1210" w:hanging="360"/>
      </w:pPr>
      <w:rPr>
        <w:rFonts w:ascii="Poppins Medium" w:cs="Poppins Medium" w:eastAsia="Poppins Medium" w:hAnsi="Poppins Medium"/>
      </w:rPr>
    </w:lvl>
    <w:lvl w:ilvl="1">
      <w:start w:val="1"/>
      <w:numFmt w:val="bullet"/>
      <w:lvlText w:val="o"/>
      <w:lvlJc w:val="left"/>
      <w:pPr>
        <w:ind w:left="193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65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7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09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1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53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25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7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E7AB9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link w:val="Ttulo3Car"/>
    <w:uiPriority w:val="9"/>
    <w:semiHidden w:val="1"/>
    <w:unhideWhenUsed w:val="1"/>
    <w:qFormat w:val="1"/>
    <w:rsid w:val="005D7387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rrafodelista">
    <w:name w:val="List Paragraph"/>
    <w:basedOn w:val="Normal"/>
    <w:uiPriority w:val="34"/>
    <w:qFormat w:val="1"/>
    <w:rsid w:val="004E7AB9"/>
    <w:pPr>
      <w:ind w:left="720"/>
      <w:contextualSpacing w:val="1"/>
    </w:pPr>
  </w:style>
  <w:style w:type="character" w:styleId="Ttulo3Car" w:customStyle="1">
    <w:name w:val="Título 3 Car"/>
    <w:basedOn w:val="Fuentedeprrafopredeter"/>
    <w:link w:val="Ttulo3"/>
    <w:uiPriority w:val="9"/>
    <w:rsid w:val="005D7387"/>
    <w:rPr>
      <w:rFonts w:ascii="Times New Roman" w:cs="Times New Roman" w:eastAsia="Times New Roman" w:hAnsi="Times New Roman"/>
      <w:b w:val="1"/>
      <w:bCs w:val="1"/>
      <w:sz w:val="27"/>
      <w:szCs w:val="27"/>
      <w:lang w:eastAsia="es-CL"/>
    </w:rPr>
  </w:style>
  <w:style w:type="paragraph" w:styleId="NormalWeb">
    <w:name w:val="Normal (Web)"/>
    <w:basedOn w:val="Normal"/>
    <w:uiPriority w:val="99"/>
    <w:semiHidden w:val="1"/>
    <w:unhideWhenUsed w:val="1"/>
    <w:rsid w:val="005D738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inespaciado">
    <w:name w:val="No Spacing"/>
    <w:link w:val="SinespaciadoCar"/>
    <w:uiPriority w:val="1"/>
    <w:qFormat w:val="1"/>
    <w:rsid w:val="00AF6527"/>
    <w:pPr>
      <w:spacing w:after="0" w:line="240" w:lineRule="auto"/>
    </w:pPr>
    <w:rPr>
      <w:rFonts w:asciiTheme="minorHAnsi" w:cstheme="minorBidi" w:eastAsiaTheme="minorEastAsia" w:hAnsiTheme="minorHAnsi"/>
      <w:lang w:eastAsia="zh-CN" w:val="en-US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AF6527"/>
    <w:rPr>
      <w:rFonts w:asciiTheme="minorHAnsi" w:cstheme="minorBidi" w:eastAsiaTheme="minorEastAsia" w:hAnsiTheme="minorHAnsi"/>
      <w:lang w:eastAsia="zh-CN"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GqusFGkWcJ0jOs9mVqR9DD3ShWw==">CgMxLjA4AHIhMUs3MVJUU1Izb3I3dXZBR2U5MW1xVk1iQkUydUxHampl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2023-02-27T16:28:00Z</dcterms:created>
  <dc:creator>Florentina Fuentes</dc:creator>
</cp:coreProperties>
</file>