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512A" w14:textId="6E4582EE" w:rsidR="004D5FF4" w:rsidRDefault="006B3527">
      <w:r>
        <w:t xml:space="preserve">Reporte de Enfermería </w:t>
      </w:r>
    </w:p>
    <w:p w14:paraId="2857C54E" w14:textId="2AB518CA" w:rsidR="003F7B18" w:rsidRDefault="003F7B18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A03B9" wp14:editId="6BD2CAAD">
                <wp:simplePos x="0" y="0"/>
                <wp:positionH relativeFrom="column">
                  <wp:posOffset>3655732</wp:posOffset>
                </wp:positionH>
                <wp:positionV relativeFrom="paragraph">
                  <wp:posOffset>784730</wp:posOffset>
                </wp:positionV>
                <wp:extent cx="1176291" cy="2396971"/>
                <wp:effectExtent l="0" t="0" r="62230" b="609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291" cy="2396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787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87.85pt;margin-top:61.8pt;width:92.6pt;height:18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0E6E22D7" wp14:editId="5F506E1F">
            <wp:extent cx="3627712" cy="1760106"/>
            <wp:effectExtent l="19050" t="19050" r="11430" b="12065"/>
            <wp:docPr id="4" name="Imagen 4" descr="Interfaz de usuario gráfica, Texto, Aplicación, Chat o mensaje de text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, Teams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783" cy="1767903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1889D21" w14:textId="77777777" w:rsidR="003F7B18" w:rsidRPr="003F7B18" w:rsidRDefault="003F7B18" w:rsidP="003F7B18">
      <w:pPr>
        <w:spacing w:after="0" w:line="240" w:lineRule="auto"/>
        <w:jc w:val="both"/>
        <w:rPr>
          <w:sz w:val="24"/>
          <w:szCs w:val="24"/>
          <w:u w:val="single"/>
          <w:lang w:val="es-ES"/>
        </w:rPr>
      </w:pPr>
      <w:r w:rsidRPr="003F7B18">
        <w:rPr>
          <w:sz w:val="24"/>
          <w:szCs w:val="24"/>
          <w:u w:val="single"/>
          <w:lang w:val="es-ES"/>
        </w:rPr>
        <w:t>Características</w:t>
      </w:r>
    </w:p>
    <w:p w14:paraId="7100AF96" w14:textId="2A809BE7" w:rsidR="003F7B18" w:rsidRPr="003F7B18" w:rsidRDefault="003F7B18" w:rsidP="003F7B18">
      <w:pPr>
        <w:numPr>
          <w:ilvl w:val="0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Contar con los siguientes campos:</w:t>
      </w:r>
    </w:p>
    <w:p w14:paraId="425CFAF7" w14:textId="1684564A" w:rsidR="003F7B18" w:rsidRPr="003F7B18" w:rsidRDefault="003F7B18" w:rsidP="003F7B18">
      <w:pPr>
        <w:numPr>
          <w:ilvl w:val="1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Funcionalidad NSP</w:t>
      </w:r>
    </w:p>
    <w:p w14:paraId="0414A349" w14:textId="5BADC660" w:rsidR="003F7B18" w:rsidRPr="003F7B18" w:rsidRDefault="003F7B18" w:rsidP="003F7B18">
      <w:pPr>
        <w:numPr>
          <w:ilvl w:val="1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Motivo de consulta del paciente (marcar alternativa)</w:t>
      </w:r>
    </w:p>
    <w:p w14:paraId="26C8DAEC" w14:textId="1E9DF5F7" w:rsidR="003F7B18" w:rsidRPr="003F7B18" w:rsidRDefault="003F7B18" w:rsidP="003F7B18">
      <w:pPr>
        <w:numPr>
          <w:ilvl w:val="2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Ingreso de enfermería</w:t>
      </w:r>
    </w:p>
    <w:p w14:paraId="02835A71" w14:textId="3DB0B533" w:rsidR="003F7B18" w:rsidRPr="003F7B18" w:rsidRDefault="003F7B18" w:rsidP="003F7B18">
      <w:pPr>
        <w:numPr>
          <w:ilvl w:val="2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 xml:space="preserve">Control y seguimiento </w:t>
      </w:r>
    </w:p>
    <w:p w14:paraId="04315834" w14:textId="478762F9" w:rsidR="003F7B18" w:rsidRPr="003F7B18" w:rsidRDefault="003F7B18" w:rsidP="003F7B18">
      <w:pPr>
        <w:numPr>
          <w:ilvl w:val="2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 xml:space="preserve">Derivación </w:t>
      </w:r>
      <w:r w:rsidR="009B2363">
        <w:rPr>
          <w:sz w:val="24"/>
          <w:szCs w:val="24"/>
          <w:lang w:val="es-ES"/>
        </w:rPr>
        <w:t xml:space="preserve">de </w:t>
      </w:r>
      <w:r w:rsidRPr="003F7B18">
        <w:rPr>
          <w:sz w:val="24"/>
          <w:szCs w:val="24"/>
          <w:lang w:val="es-ES"/>
        </w:rPr>
        <w:t>otro profesiona</w:t>
      </w:r>
      <w:r>
        <w:rPr>
          <w:sz w:val="24"/>
          <w:szCs w:val="24"/>
          <w:lang w:val="es-ES"/>
        </w:rPr>
        <w:t>l --------------</w:t>
      </w:r>
    </w:p>
    <w:tbl>
      <w:tblPr>
        <w:tblW w:w="8423" w:type="dxa"/>
        <w:tblInd w:w="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23"/>
      </w:tblGrid>
      <w:tr w:rsidR="003F7B18" w14:paraId="345F3C7B" w14:textId="77777777" w:rsidTr="003F7B18">
        <w:trPr>
          <w:trHeight w:val="2146"/>
        </w:trPr>
        <w:tc>
          <w:tcPr>
            <w:tcW w:w="8423" w:type="dxa"/>
          </w:tcPr>
          <w:p w14:paraId="44A01B91" w14:textId="4AAF3F64" w:rsidR="003F7B18" w:rsidRPr="003F7B18" w:rsidRDefault="003F7B18" w:rsidP="003F7B18">
            <w:pPr>
              <w:spacing w:after="0" w:line="240" w:lineRule="auto"/>
              <w:ind w:left="659"/>
              <w:contextualSpacing/>
              <w:jc w:val="both"/>
              <w:rPr>
                <w:b/>
                <w:bCs/>
                <w:sz w:val="24"/>
                <w:szCs w:val="24"/>
                <w:lang w:val="es-ES"/>
              </w:rPr>
            </w:pPr>
            <w:r w:rsidRPr="003F7B18">
              <w:rPr>
                <w:b/>
                <w:bCs/>
                <w:color w:val="4472C4" w:themeColor="accent1"/>
                <w:sz w:val="24"/>
                <w:szCs w:val="24"/>
                <w:lang w:val="es-ES"/>
              </w:rPr>
              <w:t>“Valoración y diagnósticos de enfermería” (titulo)</w:t>
            </w:r>
            <w:r w:rsidRPr="003F7B18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r w:rsidR="006B3527">
              <w:rPr>
                <w:b/>
                <w:bCs/>
                <w:sz w:val="24"/>
                <w:szCs w:val="24"/>
                <w:lang w:val="es-ES"/>
              </w:rPr>
              <w:t xml:space="preserve">// en vez de anamnesis / hipótesis diagnóstica </w:t>
            </w:r>
          </w:p>
          <w:p w14:paraId="4D4E5E32" w14:textId="77181EF9" w:rsidR="003F7B18" w:rsidRPr="003F7B18" w:rsidRDefault="003F7B18" w:rsidP="003F7B18">
            <w:pPr>
              <w:numPr>
                <w:ilvl w:val="2"/>
                <w:numId w:val="1"/>
              </w:numPr>
              <w:spacing w:after="0" w:line="240" w:lineRule="auto"/>
              <w:ind w:left="1379"/>
              <w:contextualSpacing/>
              <w:jc w:val="both"/>
              <w:rPr>
                <w:sz w:val="24"/>
                <w:szCs w:val="24"/>
                <w:lang w:val="es-ES"/>
              </w:rPr>
            </w:pPr>
            <w:r w:rsidRPr="003F7B18">
              <w:rPr>
                <w:sz w:val="24"/>
                <w:szCs w:val="24"/>
                <w:lang w:val="es-ES"/>
              </w:rPr>
              <w:t>antecedentes psico-sociales: texto libre (con quien vive, madre, padre, hijos, solo)</w:t>
            </w:r>
          </w:p>
          <w:p w14:paraId="528079CE" w14:textId="77777777" w:rsidR="003F7B18" w:rsidRPr="003F7B18" w:rsidRDefault="003F7B18" w:rsidP="003F7B18">
            <w:pPr>
              <w:numPr>
                <w:ilvl w:val="2"/>
                <w:numId w:val="1"/>
              </w:numPr>
              <w:spacing w:after="0" w:line="240" w:lineRule="auto"/>
              <w:ind w:left="1379"/>
              <w:contextualSpacing/>
              <w:jc w:val="both"/>
              <w:rPr>
                <w:sz w:val="24"/>
                <w:szCs w:val="24"/>
                <w:lang w:val="es-ES"/>
              </w:rPr>
            </w:pPr>
            <w:r w:rsidRPr="003F7B18">
              <w:rPr>
                <w:sz w:val="24"/>
                <w:szCs w:val="24"/>
                <w:lang w:val="es-ES"/>
              </w:rPr>
              <w:t xml:space="preserve">antecedentes laborales: ¿texto libre? </w:t>
            </w:r>
          </w:p>
          <w:p w14:paraId="25CDC547" w14:textId="77777777" w:rsidR="003F7B18" w:rsidRPr="003F7B18" w:rsidRDefault="003F7B18" w:rsidP="003F7B18">
            <w:pPr>
              <w:numPr>
                <w:ilvl w:val="2"/>
                <w:numId w:val="1"/>
              </w:numPr>
              <w:spacing w:after="0" w:line="240" w:lineRule="auto"/>
              <w:ind w:left="1379"/>
              <w:contextualSpacing/>
              <w:jc w:val="both"/>
              <w:rPr>
                <w:sz w:val="24"/>
                <w:szCs w:val="24"/>
                <w:lang w:val="es-ES"/>
              </w:rPr>
            </w:pPr>
            <w:r w:rsidRPr="003F7B18">
              <w:rPr>
                <w:sz w:val="24"/>
                <w:szCs w:val="24"/>
                <w:lang w:val="es-ES"/>
              </w:rPr>
              <w:t>antecedentes académicos: ¿texto libre?</w:t>
            </w:r>
          </w:p>
          <w:p w14:paraId="10814CBD" w14:textId="77777777" w:rsidR="003F7B18" w:rsidRDefault="003F7B18" w:rsidP="003F7B18">
            <w:pPr>
              <w:numPr>
                <w:ilvl w:val="2"/>
                <w:numId w:val="1"/>
              </w:numPr>
              <w:spacing w:after="0" w:line="240" w:lineRule="auto"/>
              <w:ind w:left="1379"/>
              <w:contextualSpacing/>
              <w:jc w:val="both"/>
              <w:rPr>
                <w:sz w:val="24"/>
                <w:szCs w:val="24"/>
                <w:lang w:val="es-ES"/>
              </w:rPr>
            </w:pPr>
            <w:r w:rsidRPr="003F7B18">
              <w:rPr>
                <w:sz w:val="24"/>
                <w:szCs w:val="24"/>
                <w:lang w:val="es-ES"/>
              </w:rPr>
              <w:t>red de apoyo (contacto)</w:t>
            </w:r>
          </w:p>
          <w:p w14:paraId="1B660875" w14:textId="560C10D8" w:rsidR="003F7B18" w:rsidRPr="003F7B18" w:rsidRDefault="003F7B18" w:rsidP="003F7B18">
            <w:pPr>
              <w:numPr>
                <w:ilvl w:val="2"/>
                <w:numId w:val="1"/>
              </w:numPr>
              <w:spacing w:after="0" w:line="240" w:lineRule="auto"/>
              <w:ind w:left="1379"/>
              <w:contextualSpacing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observaciones: </w:t>
            </w:r>
          </w:p>
        </w:tc>
      </w:tr>
    </w:tbl>
    <w:p w14:paraId="394BD962" w14:textId="77777777" w:rsidR="003F7B18" w:rsidRPr="003F7B18" w:rsidRDefault="003F7B18" w:rsidP="003F7B18">
      <w:pPr>
        <w:spacing w:after="0" w:line="240" w:lineRule="auto"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 xml:space="preserve"> </w:t>
      </w:r>
    </w:p>
    <w:p w14:paraId="2DDF5261" w14:textId="07F792AB" w:rsidR="003F7B18" w:rsidRPr="003F7B18" w:rsidRDefault="003F7B18" w:rsidP="003F7B18">
      <w:pPr>
        <w:numPr>
          <w:ilvl w:val="1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Edad (</w:t>
      </w:r>
      <w:r>
        <w:rPr>
          <w:sz w:val="24"/>
          <w:szCs w:val="24"/>
          <w:lang w:val="es-ES"/>
        </w:rPr>
        <w:t xml:space="preserve">fecha de nacimiento) </w:t>
      </w:r>
    </w:p>
    <w:p w14:paraId="6B681B8B" w14:textId="64B4EA61" w:rsidR="003F7B18" w:rsidRPr="003F7B18" w:rsidRDefault="003F7B18" w:rsidP="003F7B18">
      <w:pPr>
        <w:numPr>
          <w:ilvl w:val="1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 xml:space="preserve">Indicaciones de enfermería </w:t>
      </w:r>
      <w:r>
        <w:rPr>
          <w:sz w:val="24"/>
          <w:szCs w:val="24"/>
          <w:lang w:val="es-ES"/>
        </w:rPr>
        <w:t>(texto libre)</w:t>
      </w:r>
    </w:p>
    <w:p w14:paraId="13F58834" w14:textId="77777777" w:rsidR="003F7B18" w:rsidRPr="003F7B18" w:rsidRDefault="003F7B18" w:rsidP="003F7B18">
      <w:pPr>
        <w:numPr>
          <w:ilvl w:val="1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Control: marcar alternativa- (derivación –alta – seguimiento con enfermería)</w:t>
      </w:r>
    </w:p>
    <w:p w14:paraId="4D76EB29" w14:textId="77777777" w:rsidR="003F7B18" w:rsidRPr="003F7B18" w:rsidRDefault="003F7B18" w:rsidP="003F7B18">
      <w:pPr>
        <w:numPr>
          <w:ilvl w:val="1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color w:val="4472C4" w:themeColor="accent1"/>
          <w:sz w:val="24"/>
          <w:szCs w:val="24"/>
          <w:lang w:val="es-ES"/>
        </w:rPr>
        <w:t xml:space="preserve">Mantener los campos </w:t>
      </w:r>
      <w:r w:rsidRPr="003F7B18">
        <w:rPr>
          <w:sz w:val="24"/>
          <w:szCs w:val="24"/>
          <w:lang w:val="es-ES"/>
        </w:rPr>
        <w:t>de ADJUNTO, HISTORIAL, CHAT</w:t>
      </w:r>
    </w:p>
    <w:p w14:paraId="66286D8B" w14:textId="77777777" w:rsidR="003F7B18" w:rsidRPr="003F7B18" w:rsidRDefault="003F7B18" w:rsidP="003F7B18">
      <w:pPr>
        <w:numPr>
          <w:ilvl w:val="1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 xml:space="preserve">ANTECEDENTES MÉDICOS </w:t>
      </w:r>
    </w:p>
    <w:p w14:paraId="37FF4BAF" w14:textId="0E39786C" w:rsidR="003F7B18" w:rsidRPr="003F7B18" w:rsidRDefault="003F7B18" w:rsidP="003F7B18">
      <w:pPr>
        <w:numPr>
          <w:ilvl w:val="2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Alergias</w:t>
      </w:r>
      <w:r>
        <w:rPr>
          <w:sz w:val="24"/>
          <w:szCs w:val="24"/>
          <w:lang w:val="es-ES"/>
        </w:rPr>
        <w:t>:</w:t>
      </w:r>
    </w:p>
    <w:p w14:paraId="58073869" w14:textId="3E403967" w:rsidR="003F7B18" w:rsidRPr="003F7B18" w:rsidRDefault="003F7B18" w:rsidP="003F7B18">
      <w:pPr>
        <w:numPr>
          <w:ilvl w:val="2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Medicamentos de uso habitual</w:t>
      </w:r>
      <w:r>
        <w:rPr>
          <w:sz w:val="24"/>
          <w:szCs w:val="24"/>
          <w:lang w:val="es-ES"/>
        </w:rPr>
        <w:t>:</w:t>
      </w:r>
    </w:p>
    <w:p w14:paraId="2BB9ED72" w14:textId="77777777" w:rsidR="003F7B18" w:rsidRDefault="003F7B18" w:rsidP="003F7B18">
      <w:pPr>
        <w:numPr>
          <w:ilvl w:val="2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 xml:space="preserve">Antecedentes mórbidos: </w:t>
      </w:r>
    </w:p>
    <w:p w14:paraId="516782AA" w14:textId="77777777" w:rsidR="003F7B18" w:rsidRDefault="003F7B18" w:rsidP="003F7B18">
      <w:pPr>
        <w:numPr>
          <w:ilvl w:val="3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 xml:space="preserve">Marcar alternativa </w:t>
      </w:r>
    </w:p>
    <w:p w14:paraId="438A2A4B" w14:textId="77777777" w:rsidR="003F7B18" w:rsidRDefault="003F7B18" w:rsidP="003F7B18">
      <w:pPr>
        <w:numPr>
          <w:ilvl w:val="4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HTA</w:t>
      </w:r>
    </w:p>
    <w:p w14:paraId="3F82E265" w14:textId="453F43A9" w:rsidR="003F7B18" w:rsidRDefault="003F7B18" w:rsidP="003F7B18">
      <w:pPr>
        <w:numPr>
          <w:ilvl w:val="4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DM</w:t>
      </w:r>
      <w:r w:rsidR="00F13487">
        <w:rPr>
          <w:sz w:val="24"/>
          <w:szCs w:val="24"/>
          <w:lang w:val="es-ES"/>
        </w:rPr>
        <w:t>II</w:t>
      </w:r>
    </w:p>
    <w:p w14:paraId="04030ADE" w14:textId="77777777" w:rsidR="003F7B18" w:rsidRDefault="003F7B18" w:rsidP="003F7B18">
      <w:pPr>
        <w:numPr>
          <w:ilvl w:val="4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ASMA</w:t>
      </w:r>
    </w:p>
    <w:p w14:paraId="3C4D44F7" w14:textId="77777777" w:rsidR="003F7B18" w:rsidRDefault="003F7B18" w:rsidP="003F7B18">
      <w:pPr>
        <w:numPr>
          <w:ilvl w:val="4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EPOC</w:t>
      </w:r>
    </w:p>
    <w:p w14:paraId="6C8CB660" w14:textId="6D3D6893" w:rsidR="003F7B18" w:rsidRDefault="003F7B18" w:rsidP="003F7B18">
      <w:pPr>
        <w:numPr>
          <w:ilvl w:val="4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DISLIPIDEMIA</w:t>
      </w:r>
    </w:p>
    <w:p w14:paraId="7BDF1BF7" w14:textId="27138CDA" w:rsidR="003F7B18" w:rsidRDefault="003F7B18" w:rsidP="003F7B18">
      <w:pPr>
        <w:numPr>
          <w:ilvl w:val="4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DEPRESIÓN</w:t>
      </w:r>
    </w:p>
    <w:p w14:paraId="27A1ACB9" w14:textId="2D4B9F85" w:rsidR="00F13487" w:rsidRPr="00F13487" w:rsidRDefault="00F13487" w:rsidP="00F13487">
      <w:pPr>
        <w:numPr>
          <w:ilvl w:val="4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TRASTORNO DEL SUEÑO</w:t>
      </w:r>
    </w:p>
    <w:p w14:paraId="280C0B0F" w14:textId="0AC8FA9C" w:rsidR="003F7B18" w:rsidRDefault="003F7B18" w:rsidP="003F7B18">
      <w:pPr>
        <w:numPr>
          <w:ilvl w:val="4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lastRenderedPageBreak/>
        <w:t xml:space="preserve">Otros </w:t>
      </w:r>
      <w:r>
        <w:rPr>
          <w:sz w:val="24"/>
          <w:szCs w:val="24"/>
          <w:lang w:val="es-ES"/>
        </w:rPr>
        <w:t>---------------</w:t>
      </w:r>
    </w:p>
    <w:p w14:paraId="5B42F1FC" w14:textId="77777777" w:rsidR="003F7B18" w:rsidRPr="003F7B18" w:rsidRDefault="003F7B18" w:rsidP="003F7B18">
      <w:pPr>
        <w:numPr>
          <w:ilvl w:val="0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</w:p>
    <w:p w14:paraId="33A1F150" w14:textId="77777777" w:rsidR="003F7B18" w:rsidRPr="003F7B18" w:rsidRDefault="003F7B18" w:rsidP="003F7B18">
      <w:pPr>
        <w:numPr>
          <w:ilvl w:val="2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Antecedentes quirúrgicos:</w:t>
      </w:r>
    </w:p>
    <w:p w14:paraId="66B35045" w14:textId="5654EC33" w:rsidR="003F7B18" w:rsidRPr="003F7B18" w:rsidRDefault="003F7B18" w:rsidP="003F7B18">
      <w:pPr>
        <w:numPr>
          <w:ilvl w:val="2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 xml:space="preserve">Hábitos </w:t>
      </w:r>
      <w:r w:rsidR="006B3527">
        <w:rPr>
          <w:sz w:val="24"/>
          <w:szCs w:val="24"/>
          <w:lang w:val="es-ES"/>
        </w:rPr>
        <w:t xml:space="preserve">    </w:t>
      </w:r>
      <w:r w:rsidRPr="003F7B18">
        <w:rPr>
          <w:sz w:val="24"/>
          <w:szCs w:val="24"/>
          <w:lang w:val="es-ES"/>
        </w:rPr>
        <w:t>Marcar alternativa</w:t>
      </w:r>
      <w:r w:rsidR="006B3527">
        <w:rPr>
          <w:sz w:val="24"/>
          <w:szCs w:val="24"/>
          <w:lang w:val="es-ES"/>
        </w:rPr>
        <w:t>s</w:t>
      </w:r>
      <w:r w:rsidRPr="003F7B18">
        <w:rPr>
          <w:sz w:val="24"/>
          <w:szCs w:val="24"/>
          <w:lang w:val="es-ES"/>
        </w:rPr>
        <w:t xml:space="preserve"> </w:t>
      </w:r>
    </w:p>
    <w:p w14:paraId="081B487A" w14:textId="77777777" w:rsidR="003F7B18" w:rsidRPr="003F7B18" w:rsidRDefault="003F7B18" w:rsidP="003F7B18">
      <w:pPr>
        <w:pStyle w:val="Prrafodelista"/>
        <w:numPr>
          <w:ilvl w:val="3"/>
          <w:numId w:val="1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Alcohol ----observaciones (texto libre)</w:t>
      </w:r>
    </w:p>
    <w:p w14:paraId="19B828E5" w14:textId="49336B03" w:rsidR="003F7B18" w:rsidRDefault="003F7B18" w:rsidP="003F7B18">
      <w:pPr>
        <w:numPr>
          <w:ilvl w:val="3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Tabaco-----Observaciones (texto libre)</w:t>
      </w:r>
    </w:p>
    <w:p w14:paraId="549D26AF" w14:textId="5E0D98FF" w:rsidR="00F13487" w:rsidRPr="003F7B18" w:rsidRDefault="00F13487" w:rsidP="003F7B18">
      <w:pPr>
        <w:numPr>
          <w:ilvl w:val="3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Actividad física -------observaciones </w:t>
      </w:r>
      <w:r w:rsidR="00494480">
        <w:rPr>
          <w:sz w:val="24"/>
          <w:szCs w:val="24"/>
          <w:lang w:val="es-ES"/>
        </w:rPr>
        <w:t>(texto</w:t>
      </w:r>
      <w:r>
        <w:rPr>
          <w:sz w:val="24"/>
          <w:szCs w:val="24"/>
          <w:lang w:val="es-ES"/>
        </w:rPr>
        <w:t xml:space="preserve"> libre)</w:t>
      </w:r>
    </w:p>
    <w:p w14:paraId="490591FD" w14:textId="77777777" w:rsidR="003F7B18" w:rsidRPr="003F7B18" w:rsidRDefault="003F7B18" w:rsidP="003F7B18">
      <w:pPr>
        <w:numPr>
          <w:ilvl w:val="3"/>
          <w:numId w:val="1"/>
        </w:num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3F7B18">
        <w:rPr>
          <w:sz w:val="24"/>
          <w:szCs w:val="24"/>
          <w:lang w:val="es-ES"/>
        </w:rPr>
        <w:t>Otras drogas -----Observaciones (texto libre)</w:t>
      </w:r>
    </w:p>
    <w:p w14:paraId="0AB20C16" w14:textId="77777777" w:rsidR="003F7B18" w:rsidRPr="003F7B18" w:rsidRDefault="003F7B18">
      <w:pPr>
        <w:rPr>
          <w:lang w:val="es-ES"/>
        </w:rPr>
      </w:pPr>
    </w:p>
    <w:sectPr w:rsidR="003F7B18" w:rsidRPr="003F7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20AAA"/>
    <w:multiLevelType w:val="hybridMultilevel"/>
    <w:tmpl w:val="16540D88"/>
    <w:lvl w:ilvl="0" w:tplc="25744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18"/>
    <w:rsid w:val="003F7B18"/>
    <w:rsid w:val="00494480"/>
    <w:rsid w:val="004D5FF4"/>
    <w:rsid w:val="006B3527"/>
    <w:rsid w:val="00892E9E"/>
    <w:rsid w:val="009B2363"/>
    <w:rsid w:val="00F1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4B5A8"/>
  <w15:chartTrackingRefBased/>
  <w15:docId w15:val="{1BBC33DD-C1C4-4C12-A964-F52BAE89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fuentes</dc:creator>
  <cp:keywords/>
  <dc:description/>
  <cp:lastModifiedBy>macarena fuentes</cp:lastModifiedBy>
  <cp:revision>5</cp:revision>
  <dcterms:created xsi:type="dcterms:W3CDTF">2021-08-03T22:04:00Z</dcterms:created>
  <dcterms:modified xsi:type="dcterms:W3CDTF">2021-08-06T14:46:00Z</dcterms:modified>
</cp:coreProperties>
</file>